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4E11C7" w:rsidP="00BE65A2">
      <w:pPr>
        <w:spacing w:after="0" w:line="240" w:lineRule="auto"/>
        <w:rPr>
          <w:rFonts w:ascii="Times New Roman" w:eastAsia="Times New Roman" w:hAnsi="Times New Roman"/>
          <w:sz w:val="24"/>
          <w:szCs w:val="24"/>
          <w:lang w:eastAsia="ru-RU"/>
        </w:rPr>
      </w:pP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D97EBB">
        <w:rPr>
          <w:rFonts w:ascii="Times New Roman" w:eastAsia="Times New Roman" w:hAnsi="Times New Roman"/>
          <w:sz w:val="24"/>
          <w:szCs w:val="24"/>
          <w:lang w:eastAsia="ru-RU"/>
        </w:rPr>
        <w:t xml:space="preserve"> 54</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97EBB">
        <w:rPr>
          <w:rFonts w:ascii="Times New Roman" w:eastAsia="Times New Roman" w:hAnsi="Times New Roman"/>
          <w:sz w:val="24"/>
          <w:szCs w:val="24"/>
          <w:lang w:eastAsia="ru-RU"/>
        </w:rPr>
        <w:t xml:space="preserve">29 ноября </w:t>
      </w:r>
      <w:bookmarkStart w:id="1" w:name="_GoBack"/>
      <w:bookmarkEnd w:id="1"/>
      <w:r>
        <w:rPr>
          <w:rFonts w:ascii="Times New Roman" w:eastAsia="Times New Roman" w:hAnsi="Times New Roman"/>
          <w:sz w:val="24"/>
          <w:szCs w:val="24"/>
          <w:lang w:eastAsia="ru-RU"/>
        </w:rPr>
        <w:t>2016</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E96114" w:rsidP="00E96114">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 xml:space="preserve">оказание услуг </w:t>
      </w:r>
      <w:r w:rsidR="000E3CFE">
        <w:rPr>
          <w:rFonts w:ascii="Times New Roman" w:hAnsi="Times New Roman"/>
          <w:sz w:val="28"/>
          <w:szCs w:val="28"/>
        </w:rPr>
        <w:br/>
      </w:r>
      <w:r w:rsidRPr="001F385C">
        <w:rPr>
          <w:rFonts w:ascii="Times New Roman" w:hAnsi="Times New Roman"/>
          <w:sz w:val="28"/>
          <w:szCs w:val="28"/>
        </w:rPr>
        <w:t>по информационному обслуживанию Постоянного Комитета Союзного государства</w:t>
      </w:r>
      <w:r w:rsidR="000E3CFE">
        <w:rPr>
          <w:rFonts w:ascii="Times New Roman" w:hAnsi="Times New Roman"/>
          <w:sz w:val="28"/>
          <w:szCs w:val="28"/>
        </w:rPr>
        <w:t xml:space="preserve"> в 2017</w:t>
      </w:r>
      <w:r>
        <w:rPr>
          <w:rFonts w:ascii="Times New Roman" w:hAnsi="Times New Roman"/>
          <w:sz w:val="28"/>
          <w:szCs w:val="28"/>
        </w:rPr>
        <w:t xml:space="preserve">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4A5842">
        <w:rPr>
          <w:rFonts w:ascii="Times New Roman" w:eastAsia="Times New Roman" w:hAnsi="Times New Roman"/>
          <w:sz w:val="24"/>
          <w:szCs w:val="24"/>
          <w:lang w:eastAsia="ru-RU"/>
        </w:rPr>
        <w:t>6</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26771F"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560B31">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AF3A71"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A80554">
              <w:rPr>
                <w:rFonts w:ascii="Times New Roman" w:eastAsia="Times New Roman" w:hAnsi="Times New Roman"/>
                <w:bCs/>
                <w:sz w:val="20"/>
                <w:szCs w:val="24"/>
                <w:lang w:eastAsia="ru-RU"/>
              </w:rPr>
              <w:t>8-23</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C81549"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24-30</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C81549"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31-4</w:t>
            </w:r>
            <w:r w:rsidR="008765EA">
              <w:rPr>
                <w:rFonts w:ascii="Times New Roman" w:eastAsia="Times New Roman" w:hAnsi="Times New Roman"/>
                <w:bCs/>
                <w:sz w:val="20"/>
                <w:szCs w:val="24"/>
                <w:lang w:eastAsia="ru-RU"/>
              </w:rPr>
              <w:t>1</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C81549"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42-60</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2" w:name="_Ref440090643"/>
      <w:bookmarkEnd w:id="2"/>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A1149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рс) на право заключения договоров</w:t>
      </w:r>
      <w:r w:rsidR="00010E44" w:rsidRPr="000E1B0A">
        <w:rPr>
          <w:rFonts w:ascii="Times New Roman" w:eastAsia="Times New Roman" w:hAnsi="Times New Roman"/>
          <w:sz w:val="24"/>
          <w:szCs w:val="24"/>
          <w:lang w:eastAsia="ru-RU"/>
        </w:rPr>
        <w:t xml:space="preserve"> </w:t>
      </w:r>
      <w:r w:rsidR="00010E44">
        <w:rPr>
          <w:rFonts w:ascii="Times New Roman" w:eastAsia="Times New Roman" w:hAnsi="Times New Roman"/>
          <w:sz w:val="24"/>
          <w:szCs w:val="24"/>
          <w:lang w:eastAsia="ru-RU"/>
        </w:rPr>
        <w:t xml:space="preserve">на </w:t>
      </w:r>
      <w:r w:rsidR="00010E44"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A84925">
        <w:rPr>
          <w:rFonts w:ascii="Times New Roman" w:eastAsia="Times New Roman" w:hAnsi="Times New Roman"/>
          <w:sz w:val="24"/>
          <w:szCs w:val="24"/>
          <w:lang w:eastAsia="ru-RU"/>
        </w:rPr>
        <w:t>ства в 2017</w:t>
      </w:r>
      <w:r w:rsidR="00010E44" w:rsidRPr="00BC2051">
        <w:rPr>
          <w:rFonts w:ascii="Times New Roman" w:eastAsia="Times New Roman" w:hAnsi="Times New Roman"/>
          <w:sz w:val="24"/>
          <w:szCs w:val="24"/>
          <w:lang w:eastAsia="ru-RU"/>
        </w:rPr>
        <w:t xml:space="preserve"> </w:t>
      </w:r>
      <w:r w:rsidR="00010E44" w:rsidRPr="00B440AA">
        <w:rPr>
          <w:rFonts w:ascii="Times New Roman" w:eastAsia="Times New Roman" w:hAnsi="Times New Roman"/>
          <w:sz w:val="24"/>
          <w:szCs w:val="24"/>
          <w:lang w:eastAsia="ru-RU"/>
        </w:rPr>
        <w:t>году</w:t>
      </w:r>
      <w:r w:rsidR="00D501B5" w:rsidRPr="00B440AA">
        <w:rPr>
          <w:rFonts w:ascii="Times New Roman" w:eastAsia="Times New Roman" w:hAnsi="Times New Roman"/>
          <w:sz w:val="24"/>
          <w:szCs w:val="24"/>
          <w:lang w:eastAsia="ru-RU"/>
        </w:rPr>
        <w:t xml:space="preserve"> (далее – Договор)</w:t>
      </w:r>
      <w:r w:rsidR="00010E44" w:rsidRPr="00B440AA">
        <w:rPr>
          <w:rFonts w:ascii="Times New Roman" w:eastAsia="Times New Roman" w:hAnsi="Times New Roman"/>
          <w:sz w:val="24"/>
          <w:szCs w:val="24"/>
          <w:lang w:eastAsia="ru-RU"/>
        </w:rPr>
        <w:t>.</w:t>
      </w:r>
    </w:p>
    <w:p w:rsidR="00010E44" w:rsidRDefault="00010E4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p>
    <w:p w:rsidR="00A84925" w:rsidRDefault="00A84925" w:rsidP="00A84925">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Комплексное обеспечение работы Официального сайта Постоянного Комитета Союзного государства </w:t>
      </w:r>
      <w:r w:rsidRPr="008717AC">
        <w:rPr>
          <w:rFonts w:ascii="Times New Roman" w:eastAsia="Times New Roman" w:hAnsi="Times New Roman"/>
          <w:sz w:val="24"/>
          <w:szCs w:val="24"/>
          <w:lang w:eastAsia="ru-RU"/>
        </w:rPr>
        <w:t>(</w:t>
      </w:r>
      <w:hyperlink r:id="rId8" w:history="1">
        <w:r w:rsidRPr="008717AC">
          <w:rPr>
            <w:rStyle w:val="ae"/>
            <w:rFonts w:ascii="Times New Roman" w:eastAsia="Times New Roman" w:hAnsi="Times New Roman"/>
            <w:color w:val="auto"/>
            <w:sz w:val="24"/>
            <w:szCs w:val="24"/>
            <w:u w:val="none"/>
            <w:lang w:eastAsia="ru-RU"/>
          </w:rPr>
          <w:t>www.postkomsg.com</w:t>
        </w:r>
      </w:hyperlink>
      <w:r w:rsidRPr="00010E44">
        <w:rPr>
          <w:rFonts w:ascii="Times New Roman" w:eastAsia="Times New Roman" w:hAnsi="Times New Roman"/>
          <w:color w:val="000000"/>
          <w:sz w:val="24"/>
          <w:szCs w:val="24"/>
          <w:lang w:eastAsia="ru-RU"/>
        </w:rPr>
        <w:t>);</w:t>
      </w:r>
      <w:r w:rsidRPr="00A84925">
        <w:rPr>
          <w:rFonts w:ascii="Times New Roman" w:eastAsia="Times New Roman" w:hAnsi="Times New Roman"/>
          <w:color w:val="000000"/>
          <w:sz w:val="24"/>
          <w:szCs w:val="24"/>
          <w:lang w:eastAsia="ru-RU"/>
        </w:rPr>
        <w:t xml:space="preserve"> </w:t>
      </w:r>
    </w:p>
    <w:p w:rsidR="00A84925" w:rsidRDefault="00A84925" w:rsidP="00A84925">
      <w:pPr>
        <w:keepNext/>
        <w:suppressAutoHyphens/>
        <w:spacing w:after="0" w:line="240" w:lineRule="auto"/>
        <w:ind w:firstLine="709"/>
        <w:contextualSpacing/>
        <w:jc w:val="both"/>
        <w:outlineLvl w:val="0"/>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010E44">
        <w:rPr>
          <w:rFonts w:ascii="Times New Roman" w:eastAsia="Times New Roman" w:hAnsi="Times New Roman"/>
          <w:color w:val="000000"/>
          <w:sz w:val="24"/>
          <w:szCs w:val="24"/>
          <w:lang w:eastAsia="ru-RU"/>
        </w:rPr>
        <w:t xml:space="preserve">Комплексное обеспечение работы «Информационно-аналитического портала Союзного государства» </w:t>
      </w:r>
      <w:r>
        <w:rPr>
          <w:rFonts w:ascii="Times New Roman" w:eastAsia="Times New Roman" w:hAnsi="Times New Roman"/>
          <w:color w:val="000000"/>
          <w:sz w:val="24"/>
          <w:szCs w:val="24"/>
          <w:lang w:eastAsia="ru-RU"/>
        </w:rPr>
        <w:t>(</w:t>
      </w:r>
      <w:r w:rsidRPr="00010E44">
        <w:rPr>
          <w:rFonts w:ascii="Times New Roman" w:eastAsia="Times New Roman" w:hAnsi="Times New Roman"/>
          <w:color w:val="000000"/>
          <w:sz w:val="24"/>
          <w:szCs w:val="24"/>
          <w:lang w:eastAsia="ru-RU"/>
        </w:rPr>
        <w:t>www.soyuz.by</w:t>
      </w:r>
      <w:r>
        <w:rPr>
          <w:rFonts w:ascii="Times New Roman" w:eastAsia="Times New Roman" w:hAnsi="Times New Roman"/>
          <w:color w:val="000000"/>
          <w:sz w:val="24"/>
          <w:szCs w:val="24"/>
          <w:lang w:eastAsia="ru-RU"/>
        </w:rPr>
        <w:t>);</w:t>
      </w:r>
      <w:r w:rsidRPr="00A84925">
        <w:t xml:space="preserve"> </w:t>
      </w:r>
    </w:p>
    <w:p w:rsidR="00A84925" w:rsidRPr="00362369" w:rsidRDefault="00A84925" w:rsidP="00A84925">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A84925">
        <w:rPr>
          <w:rFonts w:ascii="Times New Roman" w:eastAsia="Times New Roman" w:hAnsi="Times New Roman"/>
          <w:color w:val="000000"/>
          <w:sz w:val="24"/>
          <w:szCs w:val="24"/>
          <w:lang w:eastAsia="ru-RU"/>
        </w:rPr>
        <w:t>Лот № 3 –</w:t>
      </w:r>
      <w:r>
        <w:rPr>
          <w:rFonts w:ascii="Times New Roman" w:eastAsia="Times New Roman" w:hAnsi="Times New Roman"/>
          <w:color w:val="000000"/>
          <w:sz w:val="24"/>
          <w:szCs w:val="24"/>
          <w:lang w:eastAsia="ru-RU"/>
        </w:rPr>
        <w:t xml:space="preserve"> </w:t>
      </w:r>
      <w:r w:rsidRPr="00362369">
        <w:rPr>
          <w:rFonts w:ascii="Times New Roman" w:eastAsia="Times New Roman" w:hAnsi="Times New Roman"/>
          <w:color w:val="000000"/>
          <w:sz w:val="24"/>
          <w:szCs w:val="24"/>
          <w:lang w:eastAsia="ru-RU"/>
        </w:rPr>
        <w:t>Оказание ведущим федеральным информационным агентством информационных услуг по освещению деятельности Постоянного Коми</w:t>
      </w:r>
      <w:r>
        <w:rPr>
          <w:rFonts w:ascii="Times New Roman" w:eastAsia="Times New Roman" w:hAnsi="Times New Roman"/>
          <w:color w:val="000000"/>
          <w:sz w:val="24"/>
          <w:szCs w:val="24"/>
          <w:lang w:eastAsia="ru-RU"/>
        </w:rPr>
        <w:t>тета Союзного государства в 2017</w:t>
      </w:r>
      <w:r w:rsidRPr="00362369">
        <w:rPr>
          <w:rFonts w:ascii="Times New Roman" w:eastAsia="Times New Roman" w:hAnsi="Times New Roman"/>
          <w:color w:val="000000"/>
          <w:sz w:val="24"/>
          <w:szCs w:val="24"/>
          <w:lang w:eastAsia="ru-RU"/>
        </w:rPr>
        <w:t xml:space="preserve"> году, путем подготовки и размещения информационных материалов на </w:t>
      </w:r>
      <w:proofErr w:type="spellStart"/>
      <w:r w:rsidRPr="00362369">
        <w:rPr>
          <w:rFonts w:ascii="Times New Roman" w:eastAsia="Times New Roman" w:hAnsi="Times New Roman"/>
          <w:color w:val="000000"/>
          <w:sz w:val="24"/>
          <w:szCs w:val="24"/>
          <w:lang w:eastAsia="ru-RU"/>
        </w:rPr>
        <w:t>интернет-ресурсе</w:t>
      </w:r>
      <w:proofErr w:type="spellEnd"/>
      <w:r w:rsidRPr="00362369">
        <w:rPr>
          <w:rFonts w:ascii="Times New Roman" w:eastAsia="Times New Roman" w:hAnsi="Times New Roman"/>
          <w:color w:val="000000"/>
          <w:sz w:val="24"/>
          <w:szCs w:val="24"/>
          <w:lang w:eastAsia="ru-RU"/>
        </w:rPr>
        <w:t xml:space="preserve"> ведущего федерального информационного агентства;</w:t>
      </w:r>
    </w:p>
    <w:p w:rsidR="00A84925" w:rsidRPr="00010E44" w:rsidRDefault="00A84925" w:rsidP="00A84925">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4</w:t>
      </w:r>
      <w:r w:rsidRPr="00010E44">
        <w:rPr>
          <w:rFonts w:ascii="Times New Roman" w:eastAsia="Times New Roman" w:hAnsi="Times New Roman"/>
          <w:color w:val="000000"/>
          <w:sz w:val="24"/>
          <w:szCs w:val="24"/>
          <w:lang w:eastAsia="ru-RU"/>
        </w:rPr>
        <w:t xml:space="preserve">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A84925" w:rsidRPr="00FC019A" w:rsidRDefault="00A84925" w:rsidP="00A84925">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 5 </w:t>
      </w:r>
      <w:r w:rsidRPr="00010E44">
        <w:rPr>
          <w:rFonts w:ascii="Times New Roman" w:eastAsia="Times New Roman" w:hAnsi="Times New Roman"/>
          <w:color w:val="000000"/>
          <w:sz w:val="24"/>
          <w:szCs w:val="24"/>
          <w:lang w:eastAsia="ru-RU"/>
        </w:rPr>
        <w:t xml:space="preserve">– </w:t>
      </w:r>
      <w:r w:rsidRPr="001C3EBA">
        <w:rPr>
          <w:rFonts w:ascii="Times New Roman" w:eastAsia="Times New Roman" w:hAnsi="Times New Roman"/>
          <w:color w:val="000000"/>
          <w:sz w:val="24"/>
          <w:szCs w:val="24"/>
          <w:lang w:eastAsia="ru-RU"/>
        </w:rPr>
        <w:t>Создание и распространение (по рабочим дням) информационного вестника «Новости Беларуси для регионов России».</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A84925" w:rsidRDefault="00A84925" w:rsidP="00A84925">
      <w:pPr>
        <w:pStyle w:val="a3"/>
        <w:ind w:firstLine="709"/>
        <w:jc w:val="both"/>
        <w:rPr>
          <w:rFonts w:eastAsia="Calibri"/>
          <w:b w:val="0"/>
          <w:sz w:val="24"/>
          <w:szCs w:val="24"/>
        </w:rPr>
      </w:pPr>
      <w:r>
        <w:rPr>
          <w:rFonts w:eastAsia="Calibri"/>
          <w:b w:val="0"/>
          <w:sz w:val="24"/>
          <w:szCs w:val="24"/>
        </w:rPr>
        <w:t>Лот № 1</w:t>
      </w:r>
      <w:r w:rsidRPr="006F6ECE">
        <w:rPr>
          <w:rFonts w:eastAsia="Calibri"/>
          <w:b w:val="0"/>
          <w:sz w:val="24"/>
          <w:szCs w:val="24"/>
        </w:rPr>
        <w:t xml:space="preserve"> – </w:t>
      </w:r>
      <w:r>
        <w:rPr>
          <w:rFonts w:eastAsia="Calibri"/>
          <w:b w:val="0"/>
          <w:sz w:val="24"/>
          <w:szCs w:val="24"/>
        </w:rPr>
        <w:t>10 7</w:t>
      </w:r>
      <w:r w:rsidRPr="006F6ECE">
        <w:rPr>
          <w:rFonts w:eastAsia="Calibri"/>
          <w:b w:val="0"/>
          <w:sz w:val="24"/>
          <w:szCs w:val="24"/>
        </w:rPr>
        <w:t>00</w:t>
      </w:r>
      <w:r>
        <w:rPr>
          <w:rFonts w:eastAsia="Calibri"/>
          <w:b w:val="0"/>
          <w:sz w:val="24"/>
          <w:szCs w:val="24"/>
        </w:rPr>
        <w:t> 000 (Десять миллионов семьсот</w:t>
      </w:r>
      <w:r w:rsidRPr="006F6ECE">
        <w:rPr>
          <w:rFonts w:eastAsia="Calibri"/>
          <w:b w:val="0"/>
          <w:sz w:val="24"/>
          <w:szCs w:val="24"/>
        </w:rPr>
        <w:t xml:space="preserve"> тысяч) россий</w:t>
      </w:r>
      <w:r>
        <w:rPr>
          <w:rFonts w:eastAsia="Calibri"/>
          <w:b w:val="0"/>
          <w:sz w:val="24"/>
          <w:szCs w:val="24"/>
        </w:rPr>
        <w:t>ских рублей. Расходы по лоту № 1</w:t>
      </w:r>
      <w:r w:rsidRPr="006F6ECE">
        <w:rPr>
          <w:rFonts w:eastAsia="Calibri"/>
          <w:b w:val="0"/>
          <w:sz w:val="24"/>
          <w:szCs w:val="24"/>
        </w:rPr>
        <w:t xml:space="preserve"> осуществляются на </w:t>
      </w:r>
      <w:r>
        <w:rPr>
          <w:rFonts w:eastAsia="Calibri"/>
          <w:b w:val="0"/>
          <w:sz w:val="24"/>
          <w:szCs w:val="24"/>
        </w:rPr>
        <w:t>территории Российской Федерации.</w:t>
      </w:r>
    </w:p>
    <w:p w:rsidR="00A84925" w:rsidRDefault="00A84925" w:rsidP="00A84925">
      <w:pPr>
        <w:pStyle w:val="a3"/>
        <w:ind w:firstLine="709"/>
        <w:jc w:val="both"/>
        <w:rPr>
          <w:rFonts w:eastAsia="Calibri"/>
          <w:b w:val="0"/>
          <w:sz w:val="24"/>
          <w:szCs w:val="24"/>
        </w:rPr>
      </w:pPr>
      <w:r w:rsidRPr="00A84925">
        <w:rPr>
          <w:rFonts w:eastAsia="Calibri"/>
          <w:b w:val="0"/>
          <w:sz w:val="24"/>
          <w:szCs w:val="24"/>
        </w:rPr>
        <w:t>Лот № 2</w:t>
      </w:r>
      <w:r>
        <w:rPr>
          <w:rFonts w:eastAsia="Calibri"/>
          <w:b w:val="0"/>
          <w:sz w:val="24"/>
          <w:szCs w:val="24"/>
        </w:rPr>
        <w:t xml:space="preserve"> – 8 0</w:t>
      </w:r>
      <w:r w:rsidRPr="006F6ECE">
        <w:rPr>
          <w:rFonts w:eastAsia="Calibri"/>
          <w:b w:val="0"/>
          <w:sz w:val="24"/>
          <w:szCs w:val="24"/>
        </w:rPr>
        <w:t>00 000 (</w:t>
      </w:r>
      <w:r>
        <w:rPr>
          <w:rFonts w:eastAsia="Calibri"/>
          <w:b w:val="0"/>
          <w:sz w:val="24"/>
          <w:szCs w:val="24"/>
        </w:rPr>
        <w:t>Восемь</w:t>
      </w:r>
      <w:r w:rsidRPr="006F6ECE">
        <w:rPr>
          <w:rFonts w:eastAsia="Calibri"/>
          <w:b w:val="0"/>
          <w:sz w:val="24"/>
          <w:szCs w:val="24"/>
        </w:rPr>
        <w:t xml:space="preserve"> миллионов) российских рублей.</w:t>
      </w:r>
      <w:r w:rsidRPr="00D52AAC">
        <w:rPr>
          <w:rFonts w:eastAsia="Calibri"/>
          <w:b w:val="0"/>
          <w:sz w:val="24"/>
          <w:szCs w:val="24"/>
        </w:rPr>
        <w:t xml:space="preserve"> </w:t>
      </w:r>
      <w:r>
        <w:rPr>
          <w:rFonts w:eastAsia="Calibri"/>
          <w:b w:val="0"/>
          <w:sz w:val="24"/>
          <w:szCs w:val="24"/>
        </w:rPr>
        <w:t>Расходы по лоту № 2</w:t>
      </w:r>
      <w:r w:rsidRPr="006F6ECE">
        <w:rPr>
          <w:rFonts w:eastAsia="Calibri"/>
          <w:b w:val="0"/>
          <w:sz w:val="24"/>
          <w:szCs w:val="24"/>
        </w:rPr>
        <w:t xml:space="preserve"> осуществляются на территории Республики Беларусь.</w:t>
      </w:r>
    </w:p>
    <w:p w:rsidR="00A84925" w:rsidRPr="006F6ECE" w:rsidRDefault="00A84925" w:rsidP="00A84925">
      <w:pPr>
        <w:pStyle w:val="a3"/>
        <w:ind w:firstLine="709"/>
        <w:jc w:val="both"/>
        <w:rPr>
          <w:rFonts w:eastAsia="Calibri"/>
          <w:b w:val="0"/>
          <w:sz w:val="24"/>
          <w:szCs w:val="24"/>
        </w:rPr>
      </w:pPr>
      <w:r>
        <w:rPr>
          <w:rFonts w:eastAsia="Calibri"/>
          <w:b w:val="0"/>
          <w:sz w:val="24"/>
          <w:szCs w:val="24"/>
        </w:rPr>
        <w:t xml:space="preserve">Лот № 3 – </w:t>
      </w:r>
      <w:r w:rsidRPr="006F6ECE">
        <w:rPr>
          <w:rFonts w:eastAsia="Calibri"/>
          <w:b w:val="0"/>
          <w:sz w:val="24"/>
          <w:szCs w:val="24"/>
        </w:rPr>
        <w:t>1 000 000 (Один миллион) россий</w:t>
      </w:r>
      <w:r>
        <w:rPr>
          <w:rFonts w:eastAsia="Calibri"/>
          <w:b w:val="0"/>
          <w:sz w:val="24"/>
          <w:szCs w:val="24"/>
        </w:rPr>
        <w:t>ских рублей. Расходы по лоту № 3</w:t>
      </w:r>
      <w:r w:rsidRPr="006F6ECE">
        <w:rPr>
          <w:rFonts w:eastAsia="Calibri"/>
          <w:b w:val="0"/>
          <w:sz w:val="24"/>
          <w:szCs w:val="24"/>
        </w:rPr>
        <w:t xml:space="preserve"> осуществляются на территории Российской Федерации.</w:t>
      </w:r>
    </w:p>
    <w:p w:rsidR="00A84925" w:rsidRPr="00A84925" w:rsidRDefault="00A84925" w:rsidP="00A84925">
      <w:pPr>
        <w:keepNext/>
        <w:suppressAutoHyphens/>
        <w:spacing w:after="0" w:line="240" w:lineRule="auto"/>
        <w:ind w:firstLine="709"/>
        <w:contextualSpacing/>
        <w:jc w:val="both"/>
        <w:outlineLvl w:val="0"/>
        <w:rPr>
          <w:rFonts w:ascii="Times New Roman" w:hAnsi="Times New Roman"/>
          <w:sz w:val="24"/>
          <w:szCs w:val="24"/>
          <w:lang w:eastAsia="ru-RU"/>
        </w:rPr>
      </w:pPr>
      <w:r w:rsidRPr="00A84925">
        <w:rPr>
          <w:rFonts w:ascii="Times New Roman" w:hAnsi="Times New Roman"/>
          <w:sz w:val="24"/>
          <w:szCs w:val="24"/>
          <w:lang w:eastAsia="ru-RU"/>
        </w:rPr>
        <w:t xml:space="preserve">Лот № 4 – </w:t>
      </w:r>
      <w:r>
        <w:rPr>
          <w:rFonts w:ascii="Times New Roman" w:hAnsi="Times New Roman"/>
          <w:sz w:val="24"/>
          <w:szCs w:val="24"/>
          <w:lang w:eastAsia="ru-RU"/>
        </w:rPr>
        <w:t xml:space="preserve">1 500 000 </w:t>
      </w:r>
      <w:r w:rsidRPr="00A30483">
        <w:rPr>
          <w:rFonts w:ascii="Times New Roman" w:hAnsi="Times New Roman"/>
          <w:sz w:val="24"/>
          <w:szCs w:val="24"/>
          <w:lang w:eastAsia="ru-RU"/>
        </w:rPr>
        <w:t xml:space="preserve">(Один миллион пятьсот тысяч) </w:t>
      </w:r>
      <w:r w:rsidRPr="006F6ECE">
        <w:rPr>
          <w:rFonts w:ascii="Times New Roman" w:hAnsi="Times New Roman"/>
          <w:sz w:val="24"/>
          <w:szCs w:val="24"/>
          <w:lang w:eastAsia="ru-RU"/>
        </w:rPr>
        <w:t>россий</w:t>
      </w:r>
      <w:r>
        <w:rPr>
          <w:rFonts w:ascii="Times New Roman" w:hAnsi="Times New Roman"/>
          <w:sz w:val="24"/>
          <w:szCs w:val="24"/>
          <w:lang w:eastAsia="ru-RU"/>
        </w:rPr>
        <w:t>ских рублей. Расходы по лоту № 4</w:t>
      </w:r>
      <w:r w:rsidRPr="006F6ECE">
        <w:rPr>
          <w:rFonts w:ascii="Times New Roman" w:hAnsi="Times New Roman"/>
          <w:sz w:val="24"/>
          <w:szCs w:val="24"/>
          <w:lang w:eastAsia="ru-RU"/>
        </w:rPr>
        <w:t xml:space="preserve"> осуществляются на </w:t>
      </w:r>
      <w:r>
        <w:rPr>
          <w:rFonts w:ascii="Times New Roman" w:hAnsi="Times New Roman"/>
          <w:sz w:val="24"/>
          <w:szCs w:val="24"/>
          <w:lang w:eastAsia="ru-RU"/>
        </w:rPr>
        <w:t>территории Российской Федерации.</w:t>
      </w:r>
    </w:p>
    <w:p w:rsidR="00A84925" w:rsidRPr="00A84925" w:rsidRDefault="00A84925" w:rsidP="00A84925">
      <w:pPr>
        <w:pStyle w:val="a3"/>
        <w:ind w:firstLine="709"/>
        <w:jc w:val="both"/>
        <w:rPr>
          <w:rFonts w:eastAsia="Calibri"/>
          <w:b w:val="0"/>
          <w:sz w:val="24"/>
          <w:szCs w:val="24"/>
        </w:rPr>
      </w:pPr>
      <w:r>
        <w:rPr>
          <w:b w:val="0"/>
          <w:sz w:val="24"/>
          <w:szCs w:val="24"/>
        </w:rPr>
        <w:t>Лот № 5</w:t>
      </w:r>
      <w:r>
        <w:rPr>
          <w:sz w:val="24"/>
          <w:szCs w:val="24"/>
        </w:rPr>
        <w:t xml:space="preserve"> </w:t>
      </w:r>
      <w:r w:rsidRPr="006F6ECE">
        <w:rPr>
          <w:sz w:val="24"/>
          <w:szCs w:val="24"/>
        </w:rPr>
        <w:t>–</w:t>
      </w:r>
      <w:r>
        <w:rPr>
          <w:sz w:val="24"/>
          <w:szCs w:val="24"/>
        </w:rPr>
        <w:t xml:space="preserve"> </w:t>
      </w:r>
      <w:r w:rsidR="00477ED1" w:rsidRPr="00477ED1">
        <w:rPr>
          <w:rFonts w:eastAsia="Calibri"/>
          <w:b w:val="0"/>
          <w:sz w:val="24"/>
          <w:szCs w:val="24"/>
        </w:rPr>
        <w:t>2 2</w:t>
      </w:r>
      <w:r w:rsidRPr="00477ED1">
        <w:rPr>
          <w:rFonts w:eastAsia="Calibri"/>
          <w:b w:val="0"/>
          <w:sz w:val="24"/>
          <w:szCs w:val="24"/>
        </w:rPr>
        <w:t>0</w:t>
      </w:r>
      <w:r w:rsidR="00843ECE" w:rsidRPr="00477ED1">
        <w:rPr>
          <w:rFonts w:eastAsia="Calibri"/>
          <w:b w:val="0"/>
          <w:sz w:val="24"/>
          <w:szCs w:val="24"/>
        </w:rPr>
        <w:t>0 000 (Два миллиона</w:t>
      </w:r>
      <w:r w:rsidR="00477ED1">
        <w:rPr>
          <w:rFonts w:eastAsia="Calibri"/>
          <w:b w:val="0"/>
          <w:sz w:val="24"/>
          <w:szCs w:val="24"/>
        </w:rPr>
        <w:t xml:space="preserve"> двести тысяч</w:t>
      </w:r>
      <w:r w:rsidRPr="00477ED1">
        <w:rPr>
          <w:rFonts w:eastAsia="Calibri"/>
          <w:b w:val="0"/>
          <w:sz w:val="24"/>
          <w:szCs w:val="24"/>
        </w:rPr>
        <w:t>) российских рублей. Расходы по лоту № 5 осуществляются на территории Республики Беларусь.</w:t>
      </w:r>
    </w:p>
    <w:p w:rsidR="000C2E2B" w:rsidRDefault="000C2E2B" w:rsidP="0010076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A84925" w:rsidRPr="00DD3179" w:rsidRDefault="00A84925" w:rsidP="00A84925">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A84925" w:rsidRPr="00DD3179" w:rsidRDefault="00A84925" w:rsidP="00A84925">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A84925" w:rsidRPr="00DD3179" w:rsidRDefault="00A84925" w:rsidP="00A84925">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3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A84925" w:rsidRPr="00DD3179" w:rsidRDefault="00A84925" w:rsidP="00A84925">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4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A84925" w:rsidRDefault="00A84925" w:rsidP="00A84925">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5 – в течение 2017</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w:t>
      </w:r>
      <w:r w:rsidR="00401226">
        <w:rPr>
          <w:rFonts w:ascii="Times New Roman" w:eastAsia="Times New Roman" w:hAnsi="Times New Roman"/>
          <w:sz w:val="24"/>
          <w:szCs w:val="24"/>
          <w:lang w:eastAsia="ru-RU"/>
        </w:rPr>
        <w:t xml:space="preserve"> 26.07.2016 № 3</w:t>
      </w:r>
      <w:r w:rsidRPr="000E1B0A">
        <w:rPr>
          <w:rFonts w:ascii="Times New Roman" w:eastAsia="Times New Roman" w:hAnsi="Times New Roman"/>
          <w:sz w:val="24"/>
          <w:szCs w:val="24"/>
          <w:lang w:eastAsia="ru-RU"/>
        </w:rPr>
        <w:t>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9"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10"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B63F55">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A670DF">
        <w:rPr>
          <w:rFonts w:ascii="Times New Roman" w:eastAsia="Times New Roman" w:hAnsi="Times New Roman"/>
          <w:sz w:val="24"/>
          <w:szCs w:val="24"/>
          <w:lang w:eastAsia="ru-RU"/>
        </w:rPr>
        <w:t xml:space="preserve"> 29</w:t>
      </w:r>
      <w:r w:rsidR="00675D6F">
        <w:rPr>
          <w:rFonts w:ascii="Times New Roman" w:eastAsia="Times New Roman" w:hAnsi="Times New Roman"/>
          <w:sz w:val="24"/>
          <w:szCs w:val="24"/>
          <w:lang w:eastAsia="ru-RU"/>
        </w:rPr>
        <w:t xml:space="preserve"> ноября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00112">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авляются Заказчику не позднее 12</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A670DF">
        <w:rPr>
          <w:rFonts w:ascii="Times New Roman" w:eastAsia="Times New Roman" w:hAnsi="Times New Roman"/>
          <w:sz w:val="24"/>
          <w:szCs w:val="24"/>
          <w:lang w:eastAsia="ru-RU"/>
        </w:rPr>
        <w:t>21</w:t>
      </w:r>
      <w:r w:rsidR="00675D6F">
        <w:rPr>
          <w:rFonts w:ascii="Times New Roman" w:eastAsia="Times New Roman" w:hAnsi="Times New Roman"/>
          <w:sz w:val="24"/>
          <w:szCs w:val="24"/>
          <w:lang w:eastAsia="ru-RU"/>
        </w:rPr>
        <w:t xml:space="preserve"> декабря</w:t>
      </w:r>
      <w:r w:rsidR="00F71240">
        <w:rPr>
          <w:rFonts w:ascii="Times New Roman" w:eastAsia="Times New Roman" w:hAnsi="Times New Roman"/>
          <w:sz w:val="24"/>
          <w:szCs w:val="24"/>
          <w:lang w:eastAsia="ru-RU"/>
        </w:rPr>
        <w:t xml:space="preserve"> </w:t>
      </w:r>
      <w:r w:rsidR="0062626A">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w:t>
      </w:r>
      <w:r w:rsidR="00675D6F">
        <w:rPr>
          <w:rFonts w:ascii="Times New Roman" w:eastAsia="Times New Roman" w:hAnsi="Times New Roman"/>
          <w:sz w:val="24"/>
          <w:szCs w:val="24"/>
          <w:lang w:eastAsia="ru-RU"/>
        </w:rPr>
        <w:t xml:space="preserve">е </w:t>
      </w:r>
      <w:r w:rsidR="00A670DF">
        <w:rPr>
          <w:rFonts w:ascii="Times New Roman" w:eastAsia="Times New Roman" w:hAnsi="Times New Roman"/>
          <w:sz w:val="24"/>
          <w:szCs w:val="24"/>
          <w:lang w:eastAsia="ru-RU"/>
        </w:rPr>
        <w:t>в конкурсе будет осуществлено 21</w:t>
      </w:r>
      <w:r w:rsidR="00675D6F">
        <w:rPr>
          <w:rFonts w:ascii="Times New Roman" w:eastAsia="Times New Roman" w:hAnsi="Times New Roman"/>
          <w:sz w:val="24"/>
          <w:szCs w:val="24"/>
          <w:lang w:eastAsia="ru-RU"/>
        </w:rPr>
        <w:t xml:space="preserve"> декабря</w:t>
      </w:r>
      <w:r w:rsidR="002101A7">
        <w:rPr>
          <w:rFonts w:ascii="Times New Roman" w:eastAsia="Times New Roman" w:hAnsi="Times New Roman"/>
          <w:sz w:val="24"/>
          <w:szCs w:val="24"/>
          <w:lang w:eastAsia="ru-RU"/>
        </w:rPr>
        <w:t xml:space="preserve"> </w:t>
      </w:r>
      <w:r w:rsidR="00701CA6">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5F089B">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3" w:name="_Ref503346316"/>
      <w:r w:rsidR="00BE7DCE">
        <w:rPr>
          <w:rFonts w:ascii="Times New Roman" w:eastAsia="Times New Roman" w:hAnsi="Times New Roman"/>
          <w:sz w:val="24"/>
          <w:szCs w:val="24"/>
          <w:lang w:eastAsia="ru-RU"/>
        </w:rPr>
        <w:t>1.</w:t>
      </w:r>
    </w:p>
    <w:p w:rsidR="008F3704" w:rsidRPr="00BE7DCE" w:rsidRDefault="008F3704"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урс на право заключения Договоров</w:t>
      </w:r>
      <w:r w:rsidR="000471E3">
        <w:rPr>
          <w:rFonts w:ascii="Times New Roman" w:eastAsia="Times New Roman" w:hAnsi="Times New Roman"/>
          <w:sz w:val="24"/>
          <w:szCs w:val="24"/>
          <w:lang w:eastAsia="ru-RU"/>
        </w:rPr>
        <w:t>:</w:t>
      </w:r>
    </w:p>
    <w:p w:rsidR="00843ECE" w:rsidRDefault="00843ECE" w:rsidP="00843ECE">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Pr="00010E44">
        <w:rPr>
          <w:rFonts w:ascii="Times New Roman" w:eastAsia="Times New Roman" w:hAnsi="Times New Roman"/>
          <w:color w:val="000000"/>
          <w:sz w:val="24"/>
          <w:szCs w:val="24"/>
          <w:lang w:eastAsia="ru-RU"/>
        </w:rPr>
        <w:t xml:space="preserve"> – Комплексное обеспечение работы Официального сайта Постоянного Комитета Союзного государства (</w:t>
      </w:r>
      <w:hyperlink r:id="rId11" w:history="1">
        <w:r w:rsidRPr="0090050D">
          <w:rPr>
            <w:rStyle w:val="ae"/>
            <w:rFonts w:ascii="Times New Roman" w:eastAsia="Times New Roman" w:hAnsi="Times New Roman"/>
            <w:color w:val="auto"/>
            <w:sz w:val="24"/>
            <w:szCs w:val="24"/>
            <w:u w:val="none"/>
            <w:lang w:eastAsia="ru-RU"/>
          </w:rPr>
          <w:t>www.postkomsg.com</w:t>
        </w:r>
      </w:hyperlink>
      <w:r w:rsidRPr="00010E44">
        <w:rPr>
          <w:rFonts w:ascii="Times New Roman" w:eastAsia="Times New Roman" w:hAnsi="Times New Roman"/>
          <w:color w:val="000000"/>
          <w:sz w:val="24"/>
          <w:szCs w:val="24"/>
          <w:lang w:eastAsia="ru-RU"/>
        </w:rPr>
        <w:t>);</w:t>
      </w:r>
      <w:r w:rsidRPr="00A84925">
        <w:rPr>
          <w:rFonts w:ascii="Times New Roman" w:eastAsia="Times New Roman" w:hAnsi="Times New Roman"/>
          <w:color w:val="000000"/>
          <w:sz w:val="24"/>
          <w:szCs w:val="24"/>
          <w:lang w:eastAsia="ru-RU"/>
        </w:rPr>
        <w:t xml:space="preserve"> </w:t>
      </w:r>
    </w:p>
    <w:p w:rsidR="00843ECE" w:rsidRDefault="00843ECE" w:rsidP="00843ECE">
      <w:pPr>
        <w:keepNext/>
        <w:suppressAutoHyphens/>
        <w:spacing w:after="0" w:line="240" w:lineRule="auto"/>
        <w:ind w:firstLine="709"/>
        <w:contextualSpacing/>
        <w:jc w:val="both"/>
        <w:outlineLvl w:val="0"/>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010E44">
        <w:rPr>
          <w:rFonts w:ascii="Times New Roman" w:eastAsia="Times New Roman" w:hAnsi="Times New Roman"/>
          <w:color w:val="000000"/>
          <w:sz w:val="24"/>
          <w:szCs w:val="24"/>
          <w:lang w:eastAsia="ru-RU"/>
        </w:rPr>
        <w:t xml:space="preserve">Комплексное обеспечение работы «Информационно-аналитического портала Союзного государства» </w:t>
      </w:r>
      <w:r>
        <w:rPr>
          <w:rFonts w:ascii="Times New Roman" w:eastAsia="Times New Roman" w:hAnsi="Times New Roman"/>
          <w:color w:val="000000"/>
          <w:sz w:val="24"/>
          <w:szCs w:val="24"/>
          <w:lang w:eastAsia="ru-RU"/>
        </w:rPr>
        <w:t>(</w:t>
      </w:r>
      <w:r w:rsidRPr="00010E44">
        <w:rPr>
          <w:rFonts w:ascii="Times New Roman" w:eastAsia="Times New Roman" w:hAnsi="Times New Roman"/>
          <w:color w:val="000000"/>
          <w:sz w:val="24"/>
          <w:szCs w:val="24"/>
          <w:lang w:eastAsia="ru-RU"/>
        </w:rPr>
        <w:t>www.soyuz.by</w:t>
      </w:r>
      <w:r>
        <w:rPr>
          <w:rFonts w:ascii="Times New Roman" w:eastAsia="Times New Roman" w:hAnsi="Times New Roman"/>
          <w:color w:val="000000"/>
          <w:sz w:val="24"/>
          <w:szCs w:val="24"/>
          <w:lang w:eastAsia="ru-RU"/>
        </w:rPr>
        <w:t>);</w:t>
      </w:r>
      <w:r w:rsidRPr="00A84925">
        <w:t xml:space="preserve"> </w:t>
      </w:r>
    </w:p>
    <w:p w:rsidR="00843ECE" w:rsidRPr="00362369" w:rsidRDefault="00843ECE" w:rsidP="00843ECE">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A84925">
        <w:rPr>
          <w:rFonts w:ascii="Times New Roman" w:eastAsia="Times New Roman" w:hAnsi="Times New Roman"/>
          <w:color w:val="000000"/>
          <w:sz w:val="24"/>
          <w:szCs w:val="24"/>
          <w:lang w:eastAsia="ru-RU"/>
        </w:rPr>
        <w:t>Лот № 3 –</w:t>
      </w:r>
      <w:r>
        <w:rPr>
          <w:rFonts w:ascii="Times New Roman" w:eastAsia="Times New Roman" w:hAnsi="Times New Roman"/>
          <w:color w:val="000000"/>
          <w:sz w:val="24"/>
          <w:szCs w:val="24"/>
          <w:lang w:eastAsia="ru-RU"/>
        </w:rPr>
        <w:t xml:space="preserve"> </w:t>
      </w:r>
      <w:r w:rsidRPr="00362369">
        <w:rPr>
          <w:rFonts w:ascii="Times New Roman" w:eastAsia="Times New Roman" w:hAnsi="Times New Roman"/>
          <w:color w:val="000000"/>
          <w:sz w:val="24"/>
          <w:szCs w:val="24"/>
          <w:lang w:eastAsia="ru-RU"/>
        </w:rPr>
        <w:t>Оказание ведущим федеральным информационным агентством информационных услуг по освещению деятельности Постоянного Коми</w:t>
      </w:r>
      <w:r>
        <w:rPr>
          <w:rFonts w:ascii="Times New Roman" w:eastAsia="Times New Roman" w:hAnsi="Times New Roman"/>
          <w:color w:val="000000"/>
          <w:sz w:val="24"/>
          <w:szCs w:val="24"/>
          <w:lang w:eastAsia="ru-RU"/>
        </w:rPr>
        <w:t>тета Союзного государства в 2017</w:t>
      </w:r>
      <w:r w:rsidRPr="00362369">
        <w:rPr>
          <w:rFonts w:ascii="Times New Roman" w:eastAsia="Times New Roman" w:hAnsi="Times New Roman"/>
          <w:color w:val="000000"/>
          <w:sz w:val="24"/>
          <w:szCs w:val="24"/>
          <w:lang w:eastAsia="ru-RU"/>
        </w:rPr>
        <w:t xml:space="preserve"> году, путем подготовки и размещения информационных материалов на </w:t>
      </w:r>
      <w:proofErr w:type="spellStart"/>
      <w:r w:rsidRPr="00362369">
        <w:rPr>
          <w:rFonts w:ascii="Times New Roman" w:eastAsia="Times New Roman" w:hAnsi="Times New Roman"/>
          <w:color w:val="000000"/>
          <w:sz w:val="24"/>
          <w:szCs w:val="24"/>
          <w:lang w:eastAsia="ru-RU"/>
        </w:rPr>
        <w:t>интернет-ресурсе</w:t>
      </w:r>
      <w:proofErr w:type="spellEnd"/>
      <w:r w:rsidRPr="00362369">
        <w:rPr>
          <w:rFonts w:ascii="Times New Roman" w:eastAsia="Times New Roman" w:hAnsi="Times New Roman"/>
          <w:color w:val="000000"/>
          <w:sz w:val="24"/>
          <w:szCs w:val="24"/>
          <w:lang w:eastAsia="ru-RU"/>
        </w:rPr>
        <w:t xml:space="preserve"> ведущего федерального информационного агентства;</w:t>
      </w:r>
    </w:p>
    <w:p w:rsidR="00843ECE" w:rsidRPr="00010E44" w:rsidRDefault="00843ECE" w:rsidP="00843ECE">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4</w:t>
      </w:r>
      <w:r w:rsidRPr="00010E44">
        <w:rPr>
          <w:rFonts w:ascii="Times New Roman" w:eastAsia="Times New Roman" w:hAnsi="Times New Roman"/>
          <w:color w:val="000000"/>
          <w:sz w:val="24"/>
          <w:szCs w:val="24"/>
          <w:lang w:eastAsia="ru-RU"/>
        </w:rPr>
        <w:t xml:space="preserve">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843ECE" w:rsidRPr="00FC019A" w:rsidRDefault="00843ECE" w:rsidP="00843ECE">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Лот № 5 </w:t>
      </w:r>
      <w:r w:rsidRPr="00010E44">
        <w:rPr>
          <w:rFonts w:ascii="Times New Roman" w:eastAsia="Times New Roman" w:hAnsi="Times New Roman"/>
          <w:color w:val="000000"/>
          <w:sz w:val="24"/>
          <w:szCs w:val="24"/>
          <w:lang w:eastAsia="ru-RU"/>
        </w:rPr>
        <w:t xml:space="preserve">– </w:t>
      </w:r>
      <w:r w:rsidRPr="001C3EBA">
        <w:rPr>
          <w:rFonts w:ascii="Times New Roman" w:eastAsia="Times New Roman" w:hAnsi="Times New Roman"/>
          <w:color w:val="000000"/>
          <w:sz w:val="24"/>
          <w:szCs w:val="24"/>
          <w:lang w:eastAsia="ru-RU"/>
        </w:rPr>
        <w:t>Создание и распространение (по рабочим дням) информационного вестника «Новости Беларуси для регионов России».</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7"/>
      <w:r w:rsidRPr="009654D0">
        <w:rPr>
          <w:rFonts w:ascii="Times New Roman" w:eastAsia="Times New Roman" w:hAnsi="Times New Roman"/>
          <w:b/>
          <w:bCs/>
          <w:sz w:val="24"/>
          <w:szCs w:val="24"/>
          <w:lang w:eastAsia="ru-RU"/>
        </w:rPr>
        <w:t>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9"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0D0AC5">
        <w:rPr>
          <w:rFonts w:ascii="Times New Roman" w:eastAsia="Times New Roman" w:hAnsi="Times New Roman"/>
          <w:sz w:val="24"/>
          <w:szCs w:val="24"/>
          <w:lang w:eastAsia="ru-RU"/>
        </w:rPr>
        <w:t>усмотренном законодательством.</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10"/>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1" w:name="Par6"/>
      <w:bookmarkEnd w:id="11"/>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w:t>
      </w:r>
      <w:proofErr w:type="spellStart"/>
      <w:r w:rsidRPr="000D0AC5">
        <w:rPr>
          <w:rFonts w:ascii="Times New Roman" w:eastAsia="Times New Roman" w:hAnsi="Times New Roman"/>
          <w:sz w:val="24"/>
          <w:szCs w:val="24"/>
          <w:lang w:eastAsia="ru-RU"/>
        </w:rPr>
        <w:t>неприостановление</w:t>
      </w:r>
      <w:proofErr w:type="spellEnd"/>
      <w:r w:rsidRPr="000D0AC5">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8"/>
      <w:bookmarkEnd w:id="12"/>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8B4915">
          <w:rPr>
            <w:rStyle w:val="ae"/>
            <w:rFonts w:ascii="Times New Roman" w:eastAsia="Times New Roman" w:hAnsi="Times New Roman"/>
            <w:sz w:val="24"/>
            <w:szCs w:val="24"/>
            <w:u w:val="none"/>
            <w:lang w:eastAsia="ru-RU"/>
          </w:rPr>
          <w:t>законодательством</w:t>
        </w:r>
      </w:hyperlink>
      <w:r w:rsidRPr="008B4915">
        <w:rPr>
          <w:rFonts w:ascii="Times New Roman" w:eastAsia="Times New Roman" w:hAnsi="Times New Roman"/>
          <w:sz w:val="24"/>
          <w:szCs w:val="24"/>
          <w:lang w:eastAsia="ru-RU"/>
        </w:rPr>
        <w:t>)</w:t>
      </w:r>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0"/>
      <w:bookmarkEnd w:id="13"/>
      <w:r w:rsidRPr="000D0AC5">
        <w:rPr>
          <w:rFonts w:ascii="Times New Roman" w:eastAsia="Times New Roman" w:hAnsi="Times New Roman"/>
          <w:sz w:val="24"/>
          <w:szCs w:val="24"/>
          <w:lang w:eastAsia="ru-RU"/>
        </w:rPr>
        <w:t>6) отсутствие у участника конкурса – физического лица, в том числе зарегистрированного в качестве индивидуального предпринимателя, либо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4" w:name="Par12"/>
      <w:bookmarkEnd w:id="14"/>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9) участник конкурса не является офшорной компанией.</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5" w:name="_Ref503263685"/>
      <w:bookmarkEnd w:id="9"/>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5"/>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6"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6"/>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00BE65A2" w:rsidRPr="009654D0">
        <w:rPr>
          <w:rFonts w:ascii="Times New Roman" w:eastAsia="Times New Roman" w:hAnsi="Times New Roman"/>
          <w:sz w:val="24"/>
          <w:szCs w:val="24"/>
          <w:lang w:eastAsia="ru-RU"/>
        </w:rPr>
        <w:t>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w:t>
      </w:r>
      <w:r w:rsidR="00DD61DE">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7" w:name="_Ref440089988"/>
      <w:r>
        <w:rPr>
          <w:rFonts w:ascii="Times New Roman" w:eastAsia="Times New Roman" w:hAnsi="Times New Roman"/>
          <w:sz w:val="24"/>
          <w:szCs w:val="24"/>
          <w:lang w:eastAsia="ru-RU"/>
        </w:rPr>
        <w:t>к)</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23E97" w:rsidRPr="00601D4C" w:rsidRDefault="00D52AAC"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w:t>
      </w:r>
      <w:r w:rsidR="00DD3652">
        <w:rPr>
          <w:rFonts w:ascii="Times New Roman" w:eastAsia="Times New Roman" w:hAnsi="Times New Roman"/>
          <w:sz w:val="24"/>
          <w:szCs w:val="24"/>
          <w:lang w:eastAsia="ru-RU"/>
        </w:rPr>
        <w:t xml:space="preserve"> </w:t>
      </w:r>
      <w:r w:rsidR="00DD3652" w:rsidRPr="00601D4C">
        <w:rPr>
          <w:rFonts w:ascii="Times New Roman" w:eastAsia="Times New Roman" w:hAnsi="Times New Roman"/>
          <w:sz w:val="24"/>
          <w:szCs w:val="24"/>
          <w:lang w:eastAsia="ru-RU"/>
        </w:rPr>
        <w:t>Смета</w:t>
      </w:r>
      <w:r w:rsidR="00B23E97" w:rsidRPr="00601D4C">
        <w:rPr>
          <w:rFonts w:ascii="Times New Roman" w:eastAsia="Times New Roman" w:hAnsi="Times New Roman"/>
          <w:sz w:val="24"/>
          <w:szCs w:val="24"/>
          <w:lang w:eastAsia="ru-RU"/>
        </w:rPr>
        <w:t xml:space="preserve"> расходов средств бюджета Союзного государства</w:t>
      </w:r>
      <w:r w:rsidR="00BB152C">
        <w:rPr>
          <w:rFonts w:ascii="Times New Roman" w:eastAsia="Times New Roman" w:hAnsi="Times New Roman"/>
          <w:sz w:val="24"/>
          <w:szCs w:val="24"/>
          <w:lang w:eastAsia="ru-RU"/>
        </w:rPr>
        <w:t xml:space="preserve"> (далее – проект </w:t>
      </w:r>
      <w:r w:rsidR="000B2C39">
        <w:rPr>
          <w:rFonts w:ascii="Times New Roman" w:eastAsia="Times New Roman" w:hAnsi="Times New Roman"/>
          <w:sz w:val="24"/>
          <w:szCs w:val="24"/>
          <w:lang w:eastAsia="ru-RU"/>
        </w:rPr>
        <w:t>с</w:t>
      </w:r>
      <w:r w:rsidR="009E28D0">
        <w:rPr>
          <w:rFonts w:ascii="Times New Roman" w:eastAsia="Times New Roman" w:hAnsi="Times New Roman"/>
          <w:sz w:val="24"/>
          <w:szCs w:val="24"/>
          <w:lang w:eastAsia="ru-RU"/>
        </w:rPr>
        <w:t>меты)</w:t>
      </w:r>
      <w:r w:rsidR="00B23E97" w:rsidRPr="00601D4C">
        <w:rPr>
          <w:rFonts w:ascii="Times New Roman" w:eastAsia="Times New Roman" w:hAnsi="Times New Roman"/>
          <w:sz w:val="24"/>
          <w:szCs w:val="24"/>
          <w:lang w:eastAsia="ru-RU"/>
        </w:rPr>
        <w:t>;</w:t>
      </w:r>
    </w:p>
    <w:p w:rsidR="00BE65A2" w:rsidRPr="009654D0" w:rsidRDefault="00B23E97"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00BE65A2" w:rsidRPr="009654D0">
        <w:rPr>
          <w:rFonts w:ascii="Times New Roman" w:eastAsia="Times New Roman" w:hAnsi="Times New Roman"/>
          <w:sz w:val="24"/>
          <w:szCs w:val="24"/>
          <w:lang w:eastAsia="ru-RU"/>
        </w:rPr>
        <w:t>проект Договора.</w:t>
      </w:r>
    </w:p>
    <w:p w:rsidR="00DB5D20" w:rsidRDefault="00BE65A2" w:rsidP="008E482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sidR="00FC18F3">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sidR="00E40692">
        <w:rPr>
          <w:rFonts w:ascii="Times New Roman" w:eastAsia="Times New Roman" w:hAnsi="Times New Roman"/>
          <w:sz w:val="24"/>
          <w:szCs w:val="24"/>
          <w:lang w:eastAsia="ru-RU"/>
        </w:rPr>
        <w:t xml:space="preserve">ветственно являющихся предметом </w:t>
      </w:r>
      <w:r w:rsidR="00DB5D20"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8"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24"/>
      <w:bookmarkStart w:id="20"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9"/>
    </w:p>
    <w:bookmarkEnd w:id="20"/>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21" w:name="_Hlt444618198"/>
      <w:bookmarkStart w:id="22" w:name="_Ref440965245"/>
      <w:bookmarkEnd w:id="21"/>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23"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4"/>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74356E">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A841F5" w:rsidRPr="009654D0" w:rsidRDefault="00A841F5"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5"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5"/>
      <w:r w:rsidRPr="009654D0">
        <w:rPr>
          <w:rFonts w:ascii="Times New Roman" w:eastAsia="Times New Roman" w:hAnsi="Times New Roman"/>
          <w:b/>
          <w:sz w:val="24"/>
          <w:szCs w:val="24"/>
          <w:lang w:eastAsia="ru-RU"/>
        </w:rPr>
        <w:t>е</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1. Сведения и документы об участнике конкурса, подавшем такую заявку:</w:t>
      </w:r>
    </w:p>
    <w:p w:rsidR="00FE1742" w:rsidRPr="00A841F5" w:rsidRDefault="00043BF3" w:rsidP="00FE1742">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а</w:t>
      </w:r>
      <w:r w:rsidR="00FE1742" w:rsidRPr="00A841F5">
        <w:rPr>
          <w:rFonts w:ascii="Times New Roman" w:eastAsia="Times New Roman" w:hAnsi="Times New Roman"/>
          <w:sz w:val="26"/>
          <w:szCs w:val="26"/>
          <w:lang w:eastAsia="ru-RU"/>
        </w:rPr>
        <w:t>) </w:t>
      </w:r>
      <w:r w:rsidR="00FE1742" w:rsidRPr="00A841F5">
        <w:rPr>
          <w:rFonts w:ascii="Times New Roman" w:hAnsi="Times New Roman"/>
          <w:sz w:val="26"/>
          <w:szCs w:val="26"/>
        </w:rPr>
        <w:t>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00FE1742" w:rsidRPr="00A841F5">
        <w:rPr>
          <w:rFonts w:ascii="Times New Roman" w:eastAsia="Times New Roman" w:hAnsi="Times New Roman"/>
          <w:sz w:val="26"/>
          <w:szCs w:val="26"/>
          <w:lang w:eastAsia="ru-RU"/>
        </w:rPr>
        <w:t>;</w:t>
      </w:r>
    </w:p>
    <w:p w:rsidR="00FE1742" w:rsidRPr="00A841F5" w:rsidRDefault="00043BF3" w:rsidP="00FE1742">
      <w:pPr>
        <w:autoSpaceDE w:val="0"/>
        <w:autoSpaceDN w:val="0"/>
        <w:adjustRightInd w:val="0"/>
        <w:spacing w:after="0" w:line="240" w:lineRule="auto"/>
        <w:ind w:firstLine="709"/>
        <w:jc w:val="both"/>
        <w:rPr>
          <w:rFonts w:ascii="Times New Roman" w:hAnsi="Times New Roman"/>
          <w:sz w:val="26"/>
          <w:szCs w:val="26"/>
        </w:rPr>
      </w:pPr>
      <w:r w:rsidRPr="00A841F5">
        <w:rPr>
          <w:rFonts w:ascii="Times New Roman" w:eastAsia="Times New Roman" w:hAnsi="Times New Roman"/>
          <w:sz w:val="26"/>
          <w:szCs w:val="26"/>
          <w:lang w:eastAsia="ru-RU"/>
        </w:rPr>
        <w:t>б</w:t>
      </w:r>
      <w:r w:rsidR="002D070A" w:rsidRPr="00A841F5">
        <w:rPr>
          <w:rFonts w:ascii="Times New Roman" w:eastAsia="Times New Roman" w:hAnsi="Times New Roman"/>
          <w:sz w:val="26"/>
          <w:szCs w:val="26"/>
          <w:lang w:eastAsia="ru-RU"/>
        </w:rPr>
        <w:t>) </w:t>
      </w:r>
      <w:r w:rsidR="00FE1742" w:rsidRPr="00A841F5">
        <w:rPr>
          <w:rFonts w:ascii="Times New Roman" w:eastAsia="Times New Roman" w:hAnsi="Times New Roman"/>
          <w:sz w:val="26"/>
          <w:szCs w:val="26"/>
          <w:lang w:eastAsia="ru-RU"/>
        </w:rPr>
        <w:t xml:space="preserve">нотариально заверенные </w:t>
      </w:r>
      <w:r w:rsidR="00FE1742" w:rsidRPr="00A841F5">
        <w:rPr>
          <w:rFonts w:ascii="Times New Roman" w:hAnsi="Times New Roman"/>
          <w:sz w:val="26"/>
          <w:szCs w:val="26"/>
        </w:rPr>
        <w:t>копии учредительных документов участника</w:t>
      </w:r>
      <w:r w:rsidR="00FE1742" w:rsidRPr="00A841F5">
        <w:rPr>
          <w:rFonts w:ascii="Times New Roman" w:eastAsia="Times New Roman" w:hAnsi="Times New Roman"/>
          <w:sz w:val="26"/>
          <w:szCs w:val="26"/>
          <w:lang w:eastAsia="ru-RU"/>
        </w:rPr>
        <w:t xml:space="preserve"> конкурса</w:t>
      </w:r>
      <w:r w:rsidR="00FE1742" w:rsidRPr="00A841F5">
        <w:rPr>
          <w:rFonts w:ascii="Times New Roman" w:hAnsi="Times New Roman"/>
          <w:sz w:val="26"/>
          <w:szCs w:val="26"/>
        </w:rPr>
        <w:t xml:space="preserve"> (для юридического лица); </w:t>
      </w:r>
    </w:p>
    <w:p w:rsidR="00FE1742" w:rsidRPr="00A841F5" w:rsidRDefault="00043BF3" w:rsidP="00FE1742">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hAnsi="Times New Roman"/>
          <w:sz w:val="26"/>
          <w:szCs w:val="26"/>
        </w:rPr>
        <w:t>в</w:t>
      </w:r>
      <w:r w:rsidR="00B13034" w:rsidRPr="00A841F5">
        <w:rPr>
          <w:rFonts w:ascii="Times New Roman" w:hAnsi="Times New Roman"/>
          <w:sz w:val="26"/>
          <w:szCs w:val="26"/>
        </w:rPr>
        <w:t>) </w:t>
      </w:r>
      <w:r w:rsidR="00FE1742" w:rsidRPr="00A841F5">
        <w:rPr>
          <w:rFonts w:ascii="Times New Roman" w:hAnsi="Times New Roman"/>
          <w:sz w:val="26"/>
          <w:szCs w:val="26"/>
        </w:rPr>
        <w:t xml:space="preserve">выписку из единого государственного реестра юридических лиц или засвидетельствованную в нотариальном порядке копию такой выписки </w:t>
      </w:r>
      <w:r w:rsidR="00FE1742" w:rsidRPr="00A841F5">
        <w:rPr>
          <w:rFonts w:ascii="Times New Roman" w:hAnsi="Times New Roman"/>
          <w:sz w:val="26"/>
          <w:szCs w:val="26"/>
        </w:rPr>
        <w:br/>
        <w:t xml:space="preserve">(для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Заказчика извещения о проведении конкурса </w:t>
      </w:r>
      <w:r w:rsidR="00FE1742" w:rsidRPr="00A841F5">
        <w:rPr>
          <w:rFonts w:ascii="Times New Roman" w:eastAsia="Times New Roman" w:hAnsi="Times New Roman"/>
          <w:sz w:val="26"/>
          <w:szCs w:val="26"/>
          <w:lang w:eastAsia="ru-RU"/>
        </w:rPr>
        <w:t>(для российских участников закупки)</w:t>
      </w:r>
      <w:r w:rsidR="00FE1742" w:rsidRPr="00A841F5">
        <w:rPr>
          <w:rFonts w:ascii="Times New Roman" w:hAnsi="Times New Roman"/>
          <w:sz w:val="26"/>
          <w:szCs w:val="26"/>
        </w:rPr>
        <w:t xml:space="preserve">, надлежащим образом заверенный перевод на русский язык </w:t>
      </w:r>
      <w:r w:rsidR="00FE1742" w:rsidRPr="00A841F5">
        <w:rPr>
          <w:rFonts w:ascii="Times New Roman" w:eastAsia="Times New Roman" w:hAnsi="Times New Roman"/>
          <w:sz w:val="26"/>
          <w:szCs w:val="26"/>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00FE1742" w:rsidRPr="00A841F5">
        <w:rPr>
          <w:rFonts w:ascii="Times New Roman" w:hAnsi="Times New Roman"/>
          <w:sz w:val="26"/>
          <w:szCs w:val="26"/>
        </w:rPr>
        <w:t xml:space="preserve"> полученной не ранее чем за шесть месяцев до даты размещения на сайте Заказчика извещения о проведении конкурса </w:t>
      </w:r>
      <w:r w:rsidR="00FE1742" w:rsidRPr="00A841F5">
        <w:rPr>
          <w:rFonts w:ascii="Times New Roman" w:eastAsia="Times New Roman" w:hAnsi="Times New Roman"/>
          <w:sz w:val="26"/>
          <w:szCs w:val="26"/>
          <w:lang w:eastAsia="ru-RU"/>
        </w:rPr>
        <w:t xml:space="preserve">(для белорусских участников закупки), </w:t>
      </w:r>
      <w:r w:rsidR="00FE1742" w:rsidRPr="00A841F5">
        <w:rPr>
          <w:rFonts w:ascii="Times New Roman" w:hAnsi="Times New Roman"/>
          <w:sz w:val="26"/>
          <w:szCs w:val="26"/>
        </w:rPr>
        <w:t>копии документов, удостоверяющих личность (для иного физического лица);</w:t>
      </w:r>
      <w:r w:rsidR="00FE1742" w:rsidRPr="00A841F5">
        <w:rPr>
          <w:rFonts w:ascii="Times New Roman" w:eastAsia="Times New Roman" w:hAnsi="Times New Roman"/>
          <w:sz w:val="26"/>
          <w:szCs w:val="26"/>
          <w:lang w:eastAsia="ru-RU"/>
        </w:rPr>
        <w:t xml:space="preserve"> </w:t>
      </w:r>
    </w:p>
    <w:p w:rsidR="00872D5E" w:rsidRPr="00A841F5" w:rsidRDefault="00043BF3" w:rsidP="00872D5E">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hAnsi="Times New Roman"/>
          <w:sz w:val="26"/>
          <w:szCs w:val="26"/>
        </w:rPr>
        <w:t>г</w:t>
      </w:r>
      <w:r w:rsidR="002A32A6" w:rsidRPr="00A841F5">
        <w:rPr>
          <w:rFonts w:ascii="Times New Roman" w:hAnsi="Times New Roman"/>
          <w:sz w:val="26"/>
          <w:szCs w:val="26"/>
        </w:rPr>
        <w:t>) </w:t>
      </w:r>
      <w:r w:rsidR="00872D5E" w:rsidRPr="00A841F5">
        <w:rPr>
          <w:rFonts w:ascii="Times New Roman" w:eastAsia="Times New Roman" w:hAnsi="Times New Roman"/>
          <w:sz w:val="26"/>
          <w:szCs w:val="26"/>
          <w:lang w:eastAsia="ru-RU"/>
        </w:rPr>
        <w:t xml:space="preserve">документы или копии документов (заверенные </w:t>
      </w:r>
      <w:r w:rsidR="00E217EB" w:rsidRPr="00A841F5">
        <w:rPr>
          <w:rFonts w:ascii="Times New Roman" w:eastAsia="Times New Roman" w:hAnsi="Times New Roman"/>
          <w:sz w:val="26"/>
          <w:szCs w:val="26"/>
          <w:lang w:eastAsia="ru-RU"/>
        </w:rPr>
        <w:t>надлежащим образом), подтверждающие</w:t>
      </w:r>
      <w:r w:rsidR="00872D5E" w:rsidRPr="00A841F5">
        <w:rPr>
          <w:rFonts w:ascii="Times New Roman" w:eastAsia="Times New Roman" w:hAnsi="Times New Roman"/>
          <w:sz w:val="26"/>
          <w:szCs w:val="26"/>
          <w:lang w:eastAsia="ru-RU"/>
        </w:rPr>
        <w:t xml:space="preserve"> соответствие участника</w:t>
      </w:r>
      <w:r w:rsidR="00872D5E" w:rsidRPr="00A841F5">
        <w:rPr>
          <w:rFonts w:ascii="Times New Roman" w:hAnsi="Times New Roman"/>
          <w:sz w:val="26"/>
          <w:szCs w:val="26"/>
        </w:rPr>
        <w:t xml:space="preserve"> конкурса</w:t>
      </w:r>
      <w:r w:rsidR="00872D5E" w:rsidRPr="00A841F5">
        <w:rPr>
          <w:rFonts w:ascii="Times New Roman" w:eastAsia="Times New Roman" w:hAnsi="Times New Roman"/>
          <w:sz w:val="26"/>
          <w:szCs w:val="26"/>
          <w:lang w:eastAsia="ru-RU"/>
        </w:rPr>
        <w:t xml:space="preserve"> </w:t>
      </w:r>
      <w:r w:rsidR="00E217EB" w:rsidRPr="00A841F5">
        <w:rPr>
          <w:rFonts w:ascii="Times New Roman" w:eastAsia="Times New Roman" w:hAnsi="Times New Roman"/>
          <w:sz w:val="26"/>
          <w:szCs w:val="26"/>
          <w:lang w:eastAsia="ru-RU"/>
        </w:rPr>
        <w:t xml:space="preserve">установленным </w:t>
      </w:r>
      <w:r w:rsidR="00872D5E" w:rsidRPr="00A841F5">
        <w:rPr>
          <w:rFonts w:ascii="Times New Roman" w:eastAsia="Times New Roman" w:hAnsi="Times New Roman"/>
          <w:sz w:val="26"/>
          <w:szCs w:val="26"/>
          <w:lang w:eastAsia="ru-RU"/>
        </w:rPr>
        <w:t>требованиям</w:t>
      </w:r>
      <w:r w:rsidR="00E217EB" w:rsidRPr="00A841F5">
        <w:rPr>
          <w:rFonts w:ascii="Times New Roman" w:eastAsia="Times New Roman" w:hAnsi="Times New Roman"/>
          <w:sz w:val="26"/>
          <w:szCs w:val="26"/>
          <w:lang w:eastAsia="ru-RU"/>
        </w:rPr>
        <w:t xml:space="preserve"> и условиям допуска к участию в конкурсе согласно требованиям, установленным в п.</w:t>
      </w:r>
      <w:r w:rsidR="00A2281C" w:rsidRPr="00A841F5">
        <w:rPr>
          <w:rFonts w:ascii="Times New Roman" w:eastAsia="Times New Roman" w:hAnsi="Times New Roman"/>
          <w:sz w:val="26"/>
          <w:szCs w:val="26"/>
          <w:lang w:eastAsia="ru-RU"/>
        </w:rPr>
        <w:t>2 настоящей инструкции;</w:t>
      </w:r>
    </w:p>
    <w:p w:rsidR="00FE1742" w:rsidRPr="00A841F5" w:rsidRDefault="00EA7E91" w:rsidP="00FE1742">
      <w:pPr>
        <w:autoSpaceDE w:val="0"/>
        <w:autoSpaceDN w:val="0"/>
        <w:adjustRightInd w:val="0"/>
        <w:spacing w:after="0" w:line="240" w:lineRule="auto"/>
        <w:ind w:firstLine="709"/>
        <w:jc w:val="both"/>
        <w:rPr>
          <w:rFonts w:ascii="Times New Roman" w:hAnsi="Times New Roman"/>
          <w:sz w:val="26"/>
          <w:szCs w:val="26"/>
        </w:rPr>
      </w:pPr>
      <w:r w:rsidRPr="00A841F5">
        <w:rPr>
          <w:rFonts w:ascii="Times New Roman" w:hAnsi="Times New Roman"/>
          <w:sz w:val="26"/>
          <w:szCs w:val="26"/>
        </w:rPr>
        <w:t>д) </w:t>
      </w:r>
      <w:r w:rsidR="00FE1742" w:rsidRPr="00A841F5">
        <w:rPr>
          <w:rFonts w:ascii="Times New Roman" w:hAnsi="Times New Roman"/>
          <w:sz w:val="26"/>
          <w:szCs w:val="26"/>
        </w:rPr>
        <w:t xml:space="preserve">документ, подтверждающий полномочия лица на осуществление действий от имени 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00FE1742" w:rsidRPr="00A841F5">
        <w:rPr>
          <w:rFonts w:ascii="Times New Roman" w:eastAsia="Times New Roman" w:hAnsi="Times New Roman"/>
          <w:sz w:val="26"/>
          <w:szCs w:val="26"/>
          <w:lang w:eastAsia="ru-RU"/>
        </w:rPr>
        <w:t xml:space="preserve">(при наличии печати) </w:t>
      </w:r>
      <w:r w:rsidR="00FE1742" w:rsidRPr="00A841F5">
        <w:rPr>
          <w:rFonts w:ascii="Times New Roman" w:hAnsi="Times New Roman"/>
          <w:sz w:val="26"/>
          <w:szCs w:val="26"/>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7329E" w:rsidRPr="00A841F5" w:rsidRDefault="00882657" w:rsidP="00FE1742">
      <w:pPr>
        <w:autoSpaceDE w:val="0"/>
        <w:autoSpaceDN w:val="0"/>
        <w:adjustRightInd w:val="0"/>
        <w:spacing w:after="0" w:line="240" w:lineRule="auto"/>
        <w:ind w:firstLine="709"/>
        <w:contextualSpacing/>
        <w:jc w:val="both"/>
        <w:rPr>
          <w:rFonts w:ascii="Times New Roman" w:hAnsi="Times New Roman"/>
          <w:sz w:val="26"/>
          <w:szCs w:val="26"/>
        </w:rPr>
      </w:pPr>
      <w:r w:rsidRPr="00A841F5">
        <w:rPr>
          <w:rFonts w:ascii="Times New Roman" w:hAnsi="Times New Roman"/>
          <w:sz w:val="26"/>
          <w:szCs w:val="26"/>
        </w:rPr>
        <w:t>е) </w:t>
      </w:r>
      <w:r w:rsidR="0027329E" w:rsidRPr="00A841F5">
        <w:rPr>
          <w:rFonts w:ascii="Times New Roman" w:hAnsi="Times New Roman"/>
          <w:sz w:val="26"/>
          <w:szCs w:val="26"/>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FE1742" w:rsidRPr="00A841F5" w:rsidRDefault="00882657" w:rsidP="00FE1742">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ж</w:t>
      </w:r>
      <w:r w:rsidR="008B192E" w:rsidRPr="00A841F5">
        <w:rPr>
          <w:rFonts w:ascii="Times New Roman" w:eastAsia="Times New Roman" w:hAnsi="Times New Roman"/>
          <w:sz w:val="26"/>
          <w:szCs w:val="26"/>
          <w:lang w:eastAsia="ru-RU"/>
        </w:rPr>
        <w:t>) </w:t>
      </w:r>
      <w:r w:rsidR="00FE1742" w:rsidRPr="00A841F5">
        <w:rPr>
          <w:rFonts w:ascii="Times New Roman" w:eastAsia="Times New Roman" w:hAnsi="Times New Roman"/>
          <w:sz w:val="26"/>
          <w:szCs w:val="26"/>
          <w:lang w:eastAsia="ru-RU"/>
        </w:rPr>
        <w:t>документы, подтверждающие квалификацию участника</w:t>
      </w:r>
      <w:r w:rsidR="00FE1742" w:rsidRPr="00A841F5">
        <w:rPr>
          <w:rFonts w:ascii="Times New Roman" w:hAnsi="Times New Roman"/>
          <w:sz w:val="26"/>
          <w:szCs w:val="26"/>
        </w:rPr>
        <w:t xml:space="preserve"> конкурса</w:t>
      </w:r>
      <w:r w:rsidR="00FE1742" w:rsidRPr="00A841F5">
        <w:rPr>
          <w:rFonts w:ascii="Times New Roman" w:eastAsia="Times New Roman" w:hAnsi="Times New Roman"/>
          <w:sz w:val="26"/>
          <w:szCs w:val="26"/>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00FE1742" w:rsidRPr="00A841F5">
        <w:rPr>
          <w:rFonts w:ascii="Times New Roman" w:hAnsi="Times New Roman"/>
          <w:sz w:val="26"/>
          <w:szCs w:val="26"/>
        </w:rPr>
        <w:t xml:space="preserve"> конкурса</w:t>
      </w:r>
      <w:r w:rsidR="00FE1742" w:rsidRPr="00A841F5">
        <w:rPr>
          <w:rFonts w:ascii="Times New Roman" w:eastAsia="Times New Roman" w:hAnsi="Times New Roman"/>
          <w:sz w:val="26"/>
          <w:szCs w:val="26"/>
          <w:lang w:eastAsia="ru-RU"/>
        </w:rPr>
        <w:t>;</w:t>
      </w:r>
    </w:p>
    <w:p w:rsidR="00D048B2" w:rsidRPr="00A841F5" w:rsidRDefault="002F0055" w:rsidP="00D048B2">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з</w:t>
      </w:r>
      <w:r w:rsidR="00D048B2" w:rsidRPr="00A841F5">
        <w:rPr>
          <w:rFonts w:ascii="Times New Roman" w:eastAsia="Times New Roman" w:hAnsi="Times New Roman"/>
          <w:sz w:val="26"/>
          <w:szCs w:val="26"/>
          <w:lang w:eastAsia="ru-RU"/>
        </w:rPr>
        <w:t>) предложение о функциональных характеристиках (потребительских свойствах), качественных и экологических характеристиках товаров, о качестве работ, услуг и иные предложения об условиях исполнения договора;</w:t>
      </w:r>
    </w:p>
    <w:p w:rsidR="003E451C" w:rsidRPr="00A841F5" w:rsidRDefault="002F0055" w:rsidP="003E451C">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и</w:t>
      </w:r>
      <w:r w:rsidR="003E451C" w:rsidRPr="00A841F5">
        <w:rPr>
          <w:rFonts w:ascii="Times New Roman" w:eastAsia="Times New Roman" w:hAnsi="Times New Roman"/>
          <w:sz w:val="26"/>
          <w:szCs w:val="26"/>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A841F5">
        <w:rPr>
          <w:rFonts w:ascii="Times New Roman" w:eastAsia="Times New Roman" w:hAnsi="Times New Roman"/>
          <w:sz w:val="26"/>
          <w:szCs w:val="26"/>
          <w:lang w:eastAsia="ru-RU"/>
        </w:rPr>
        <w:t>пп</w:t>
      </w:r>
      <w:proofErr w:type="spellEnd"/>
      <w:r w:rsidRPr="00A841F5">
        <w:rPr>
          <w:rFonts w:ascii="Times New Roman" w:eastAsia="Times New Roman" w:hAnsi="Times New Roman"/>
          <w:sz w:val="26"/>
          <w:szCs w:val="26"/>
          <w:lang w:eastAsia="ru-RU"/>
        </w:rPr>
        <w:t xml:space="preserve">. 20.2 п. 20 настоящей инструкции. </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4. Анкету участника конкурса, заполненную в соответствии с формой № 3.  </w:t>
      </w:r>
    </w:p>
    <w:p w:rsid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5. Предложение о функциональных и качественных характеристиках услуг (форма </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4).</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1D5664" w:rsidRPr="00A841F5" w:rsidRDefault="001D5664" w:rsidP="001D5664">
      <w:pPr>
        <w:tabs>
          <w:tab w:val="left" w:pos="567"/>
        </w:tabs>
        <w:spacing w:after="0" w:line="240" w:lineRule="auto"/>
        <w:ind w:firstLine="709"/>
        <w:contextualSpacing/>
        <w:jc w:val="both"/>
        <w:rPr>
          <w:rFonts w:ascii="Times New Roman" w:eastAsia="Times New Roman" w:hAnsi="Times New Roman"/>
          <w:sz w:val="26"/>
          <w:szCs w:val="26"/>
          <w:lang w:eastAsia="ru-RU"/>
        </w:rPr>
      </w:pPr>
      <w:r w:rsidRPr="00A841F5">
        <w:rPr>
          <w:rFonts w:ascii="Times New Roman" w:eastAsia="Times New Roman" w:hAnsi="Times New Roman"/>
          <w:sz w:val="26"/>
          <w:szCs w:val="26"/>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A841F5">
        <w:rPr>
          <w:rFonts w:ascii="Times New Roman" w:eastAsia="Times New Roman" w:hAnsi="Times New Roman"/>
          <w:sz w:val="26"/>
          <w:szCs w:val="26"/>
          <w:lang w:eastAsia="ru-RU"/>
        </w:rPr>
        <w:t>пп</w:t>
      </w:r>
      <w:proofErr w:type="spellEnd"/>
      <w:r w:rsidRPr="00A841F5">
        <w:rPr>
          <w:rFonts w:ascii="Times New Roman" w:eastAsia="Times New Roman" w:hAnsi="Times New Roman"/>
          <w:sz w:val="26"/>
          <w:szCs w:val="26"/>
          <w:lang w:eastAsia="ru-RU"/>
        </w:rPr>
        <w:t>. 20.2 п. 20 настоящей инструкции.</w:t>
      </w:r>
    </w:p>
    <w:p w:rsidR="00915101" w:rsidRDefault="00915101" w:rsidP="00C406E0">
      <w:pPr>
        <w:spacing w:after="0" w:line="240" w:lineRule="auto"/>
        <w:jc w:val="center"/>
        <w:rPr>
          <w:rFonts w:ascii="Times New Roman" w:hAnsi="Times New Roman"/>
          <w:b/>
          <w:sz w:val="24"/>
          <w:szCs w:val="24"/>
          <w:lang w:eastAsia="ru-RU"/>
        </w:rPr>
      </w:pPr>
      <w:bookmarkStart w:id="26" w:name="_Hlt446353508"/>
      <w:bookmarkStart w:id="27" w:name="_Ref125801081"/>
      <w:bookmarkStart w:id="28" w:name="_Ref469290666"/>
      <w:bookmarkEnd w:id="8"/>
      <w:bookmarkEnd w:id="26"/>
    </w:p>
    <w:p w:rsidR="00A841F5" w:rsidRDefault="00A841F5" w:rsidP="00C406E0">
      <w:pPr>
        <w:spacing w:after="0" w:line="240" w:lineRule="auto"/>
        <w:jc w:val="center"/>
        <w:rPr>
          <w:rFonts w:ascii="Times New Roman" w:hAnsi="Times New Roman"/>
          <w:b/>
          <w:sz w:val="24"/>
          <w:szCs w:val="24"/>
          <w:lang w:eastAsia="ru-RU"/>
        </w:rPr>
      </w:pPr>
    </w:p>
    <w:p w:rsidR="00C406E0" w:rsidRPr="00B440AA" w:rsidRDefault="00784609" w:rsidP="00C406E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B345E4" w:rsidRDefault="00784609" w:rsidP="00A33070">
      <w:pPr>
        <w:spacing w:after="0" w:line="240" w:lineRule="auto"/>
        <w:ind w:firstLine="709"/>
        <w:jc w:val="both"/>
        <w:rPr>
          <w:rFonts w:ascii="Times New Roman" w:hAnsi="Times New Roman"/>
          <w:sz w:val="24"/>
          <w:szCs w:val="24"/>
        </w:rPr>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00FF435E"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00FF435E" w:rsidRPr="00B440AA">
        <w:rPr>
          <w:rFonts w:ascii="Times New Roman" w:hAnsi="Times New Roman"/>
          <w:sz w:val="24"/>
          <w:szCs w:val="24"/>
        </w:rPr>
        <w:t xml:space="preserve">ых рыночных цен (анализа рынка). </w:t>
      </w:r>
      <w:r w:rsidRPr="00B440AA">
        <w:rPr>
          <w:rFonts w:ascii="Times New Roman" w:hAnsi="Times New Roman"/>
          <w:sz w:val="24"/>
          <w:szCs w:val="24"/>
        </w:rPr>
        <w:t>Источник информации</w:t>
      </w:r>
      <w:r w:rsidR="00A33070" w:rsidRPr="00B440AA">
        <w:rPr>
          <w:rFonts w:ascii="Times New Roman" w:hAnsi="Times New Roman"/>
          <w:sz w:val="24"/>
          <w:szCs w:val="24"/>
        </w:rPr>
        <w:t xml:space="preserve"> на территории России</w:t>
      </w:r>
      <w:r w:rsidRPr="00B440AA">
        <w:rPr>
          <w:rFonts w:ascii="Times New Roman" w:hAnsi="Times New Roman"/>
          <w:sz w:val="24"/>
          <w:szCs w:val="24"/>
        </w:rPr>
        <w:t xml:space="preserve"> – официальный сайт Российской Федерации в сети Интернет </w:t>
      </w:r>
      <w:hyperlink r:id="rId13" w:history="1">
        <w:r w:rsidRPr="00E11E90">
          <w:rPr>
            <w:rStyle w:val="ae"/>
            <w:rFonts w:ascii="Times New Roman" w:hAnsi="Times New Roman"/>
            <w:color w:val="auto"/>
            <w:sz w:val="24"/>
            <w:szCs w:val="24"/>
            <w:u w:val="none"/>
            <w:lang w:val="en-US"/>
          </w:rPr>
          <w:t>www</w:t>
        </w:r>
        <w:r w:rsidRPr="00E11E90">
          <w:rPr>
            <w:rStyle w:val="ae"/>
            <w:rFonts w:ascii="Times New Roman" w:hAnsi="Times New Roman"/>
            <w:color w:val="auto"/>
            <w:sz w:val="24"/>
            <w:szCs w:val="24"/>
            <w:u w:val="none"/>
          </w:rPr>
          <w:t>.zakupki.gov.ru</w:t>
        </w:r>
      </w:hyperlink>
      <w:r w:rsidR="00FF435E" w:rsidRPr="00E11E90">
        <w:rPr>
          <w:rFonts w:ascii="Times New Roman" w:hAnsi="Times New Roman"/>
          <w:sz w:val="24"/>
          <w:szCs w:val="24"/>
        </w:rPr>
        <w:t>.</w:t>
      </w:r>
      <w:r w:rsidR="00B345E4" w:rsidRPr="00B440AA">
        <w:rPr>
          <w:rFonts w:ascii="Times New Roman" w:hAnsi="Times New Roman"/>
          <w:sz w:val="24"/>
          <w:szCs w:val="24"/>
        </w:rPr>
        <w:t xml:space="preserve"> Источник информации</w:t>
      </w:r>
      <w:r w:rsidR="00A33070" w:rsidRPr="00B440AA">
        <w:rPr>
          <w:rFonts w:ascii="Times New Roman" w:hAnsi="Times New Roman"/>
          <w:sz w:val="24"/>
          <w:szCs w:val="24"/>
        </w:rPr>
        <w:t xml:space="preserve"> на территории </w:t>
      </w:r>
      <w:r w:rsidR="005B6FF2">
        <w:rPr>
          <w:rFonts w:ascii="Times New Roman" w:hAnsi="Times New Roman"/>
          <w:sz w:val="24"/>
          <w:szCs w:val="24"/>
        </w:rPr>
        <w:t>Республики Беларусь</w:t>
      </w:r>
      <w:r w:rsidR="00A33070" w:rsidRPr="00B440AA">
        <w:rPr>
          <w:rFonts w:ascii="Times New Roman" w:hAnsi="Times New Roman"/>
          <w:sz w:val="24"/>
          <w:szCs w:val="24"/>
        </w:rPr>
        <w:t xml:space="preserve"> – Национальный центр маркетинга и конъюнктуры цен электронная торговая площадка</w:t>
      </w:r>
      <w:r w:rsidR="00B345E4" w:rsidRPr="00B440AA">
        <w:rPr>
          <w:rFonts w:ascii="Times New Roman" w:hAnsi="Times New Roman"/>
          <w:sz w:val="24"/>
          <w:szCs w:val="24"/>
        </w:rPr>
        <w:t xml:space="preserve"> </w:t>
      </w:r>
      <w:hyperlink r:id="rId14" w:history="1">
        <w:r w:rsidR="00FC7F8A" w:rsidRPr="00FC7F8A">
          <w:rPr>
            <w:rStyle w:val="ae"/>
            <w:rFonts w:ascii="Times New Roman" w:hAnsi="Times New Roman"/>
            <w:sz w:val="24"/>
            <w:szCs w:val="24"/>
            <w:u w:val="none"/>
          </w:rPr>
          <w:t>www.goszakupki.by</w:t>
        </w:r>
      </w:hyperlink>
      <w:r w:rsidR="00B345E4" w:rsidRPr="00FC7F8A">
        <w:rPr>
          <w:rFonts w:ascii="Times New Roman" w:hAnsi="Times New Roman"/>
          <w:sz w:val="24"/>
          <w:szCs w:val="24"/>
        </w:rPr>
        <w:t>.</w:t>
      </w:r>
    </w:p>
    <w:p w:rsidR="00A841F5" w:rsidRPr="00B440AA" w:rsidRDefault="00A841F5" w:rsidP="00A33070">
      <w:pPr>
        <w:spacing w:after="0" w:line="240" w:lineRule="auto"/>
        <w:ind w:firstLine="709"/>
        <w:jc w:val="both"/>
        <w:rPr>
          <w:rFonts w:ascii="Times New Roman" w:hAnsi="Times New Roman"/>
          <w:sz w:val="24"/>
          <w:szCs w:val="24"/>
        </w:rPr>
      </w:pPr>
    </w:p>
    <w:p w:rsidR="00FF435E" w:rsidRDefault="00FF435E" w:rsidP="002C2ED7">
      <w:pPr>
        <w:pStyle w:val="a3"/>
        <w:ind w:firstLine="709"/>
        <w:jc w:val="both"/>
        <w:rPr>
          <w:rFonts w:eastAsia="Calibri"/>
          <w:b w:val="0"/>
          <w:sz w:val="24"/>
          <w:szCs w:val="24"/>
          <w:lang w:eastAsia="en-US"/>
        </w:rPr>
      </w:pPr>
      <w:r w:rsidRPr="00B440AA">
        <w:rPr>
          <w:b w:val="0"/>
          <w:sz w:val="24"/>
          <w:szCs w:val="24"/>
        </w:rPr>
        <w:t xml:space="preserve">Начальная (максимальная) </w:t>
      </w:r>
      <w:r w:rsidR="00AE0C46" w:rsidRPr="00B440AA">
        <w:rPr>
          <w:b w:val="0"/>
          <w:sz w:val="24"/>
          <w:szCs w:val="24"/>
        </w:rPr>
        <w:t>цена Договора (НМЦД) по лоту</w:t>
      </w:r>
      <w:r w:rsidR="00AE0C46" w:rsidRPr="00B440AA">
        <w:rPr>
          <w:sz w:val="24"/>
          <w:szCs w:val="24"/>
        </w:rPr>
        <w:t xml:space="preserve"> </w:t>
      </w:r>
      <w:r w:rsidR="000116DB">
        <w:rPr>
          <w:rFonts w:eastAsia="Calibri"/>
          <w:b w:val="0"/>
          <w:sz w:val="24"/>
          <w:szCs w:val="24"/>
        </w:rPr>
        <w:t xml:space="preserve">№ 1 – </w:t>
      </w:r>
      <w:r w:rsidR="00401C51" w:rsidRPr="00401C51">
        <w:rPr>
          <w:rFonts w:eastAsia="Calibri"/>
          <w:b w:val="0"/>
          <w:sz w:val="24"/>
          <w:szCs w:val="24"/>
        </w:rPr>
        <w:t>10 700 000 (Десять миллионов семьсот тысяч) российских рублей.</w:t>
      </w:r>
      <w:r w:rsidR="00B16F33">
        <w:rPr>
          <w:rFonts w:eastAsia="Calibri"/>
          <w:b w:val="0"/>
          <w:sz w:val="24"/>
          <w:szCs w:val="24"/>
        </w:rPr>
        <w:t xml:space="preserve"> </w:t>
      </w:r>
      <w:r w:rsidR="00B16F33"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A841F5" w:rsidRPr="0077087D" w:rsidRDefault="00A841F5" w:rsidP="002C2ED7">
      <w:pPr>
        <w:pStyle w:val="a3"/>
        <w:ind w:firstLine="709"/>
        <w:jc w:val="both"/>
        <w:rPr>
          <w:rFonts w:eastAsia="Calibri"/>
          <w:b w:val="0"/>
          <w:sz w:val="24"/>
          <w:szCs w:val="24"/>
          <w:lang w:eastAsia="en-US"/>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5A55EE" w:rsidRPr="00B440AA" w:rsidTr="003C1773">
        <w:tc>
          <w:tcPr>
            <w:tcW w:w="1980" w:type="dxa"/>
          </w:tcPr>
          <w:p w:rsidR="005A55EE" w:rsidRPr="00B440AA" w:rsidRDefault="005A55EE" w:rsidP="00AE0C46">
            <w:pPr>
              <w:spacing w:after="0" w:line="240" w:lineRule="auto"/>
              <w:jc w:val="center"/>
              <w:rPr>
                <w:rFonts w:ascii="Times New Roman" w:hAnsi="Times New Roman"/>
                <w:b/>
              </w:rPr>
            </w:pPr>
            <w:r>
              <w:rPr>
                <w:rFonts w:ascii="Times New Roman" w:hAnsi="Times New Roman"/>
                <w:b/>
              </w:rPr>
              <w:t xml:space="preserve">Ссылки </w:t>
            </w:r>
          </w:p>
        </w:tc>
        <w:tc>
          <w:tcPr>
            <w:tcW w:w="2126"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1843"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Количество/</w:t>
            </w:r>
            <w:r w:rsidR="00401C51">
              <w:rPr>
                <w:rFonts w:ascii="Times New Roman" w:hAnsi="Times New Roman"/>
                <w:b/>
              </w:rPr>
              <w:br/>
            </w:r>
            <w:r w:rsidRPr="00B440AA">
              <w:rPr>
                <w:rFonts w:ascii="Times New Roman" w:hAnsi="Times New Roman"/>
                <w:b/>
              </w:rPr>
              <w:t>Объем</w:t>
            </w:r>
          </w:p>
        </w:tc>
        <w:tc>
          <w:tcPr>
            <w:tcW w:w="2126" w:type="dxa"/>
          </w:tcPr>
          <w:p w:rsidR="005A55EE" w:rsidRPr="00B440AA" w:rsidRDefault="005A55EE" w:rsidP="00AE0C46">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5A55EE" w:rsidRPr="00B440AA" w:rsidRDefault="005A55EE" w:rsidP="005A55EE">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5A55EE" w:rsidRPr="00B440AA" w:rsidTr="003C1773">
        <w:trPr>
          <w:trHeight w:val="301"/>
        </w:trPr>
        <w:tc>
          <w:tcPr>
            <w:tcW w:w="1980" w:type="dxa"/>
          </w:tcPr>
          <w:p w:rsidR="005A55EE" w:rsidRPr="00F81A95" w:rsidRDefault="00FC7F8A" w:rsidP="00FC7F8A">
            <w:pPr>
              <w:spacing w:after="0" w:line="240" w:lineRule="auto"/>
              <w:rPr>
                <w:rFonts w:ascii="Times New Roman" w:hAnsi="Times New Roman"/>
              </w:rPr>
            </w:pPr>
            <w:r w:rsidRPr="00FC7F8A">
              <w:rPr>
                <w:rStyle w:val="ae"/>
                <w:color w:val="auto"/>
                <w:sz w:val="16"/>
                <w:szCs w:val="16"/>
              </w:rPr>
              <w:t>http://www.zakupki.gov.ru/epz/order/notice/ok44/view/common-info.html?regNumber=0195100000516000012</w:t>
            </w:r>
          </w:p>
        </w:tc>
        <w:tc>
          <w:tcPr>
            <w:tcW w:w="2126" w:type="dxa"/>
          </w:tcPr>
          <w:p w:rsidR="005A55EE" w:rsidRPr="00E3268F" w:rsidRDefault="005069A7" w:rsidP="00E3268F">
            <w:pPr>
              <w:spacing w:after="0" w:line="240" w:lineRule="auto"/>
              <w:jc w:val="center"/>
              <w:rPr>
                <w:rFonts w:ascii="Times New Roman" w:hAnsi="Times New Roman"/>
              </w:rPr>
            </w:pPr>
            <w:r w:rsidRPr="005069A7">
              <w:rPr>
                <w:rFonts w:ascii="Times New Roman" w:hAnsi="Times New Roman"/>
              </w:rPr>
              <w:t>8 000 000,00</w:t>
            </w:r>
          </w:p>
        </w:tc>
        <w:tc>
          <w:tcPr>
            <w:tcW w:w="1843" w:type="dxa"/>
          </w:tcPr>
          <w:p w:rsidR="005A55EE" w:rsidRPr="00B440AA" w:rsidRDefault="005A55EE"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5A55EE" w:rsidRPr="00B440AA" w:rsidRDefault="005A55EE"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5A55EE" w:rsidRPr="00E3268F" w:rsidRDefault="005069A7" w:rsidP="00E3268F">
            <w:pPr>
              <w:spacing w:after="0" w:line="240" w:lineRule="auto"/>
              <w:jc w:val="center"/>
              <w:rPr>
                <w:rFonts w:ascii="Times New Roman" w:hAnsi="Times New Roman"/>
              </w:rPr>
            </w:pPr>
            <w:r w:rsidRPr="005069A7">
              <w:rPr>
                <w:rFonts w:ascii="Times New Roman" w:hAnsi="Times New Roman"/>
              </w:rPr>
              <w:t>21.03.2016</w:t>
            </w:r>
          </w:p>
        </w:tc>
      </w:tr>
      <w:tr w:rsidR="00FC7F8A" w:rsidRPr="00B440AA" w:rsidTr="003C1773">
        <w:trPr>
          <w:trHeight w:val="301"/>
        </w:trPr>
        <w:tc>
          <w:tcPr>
            <w:tcW w:w="1980" w:type="dxa"/>
          </w:tcPr>
          <w:p w:rsidR="00FC7F8A" w:rsidRDefault="005069A7" w:rsidP="00740293">
            <w:pPr>
              <w:spacing w:after="0" w:line="240" w:lineRule="auto"/>
            </w:pPr>
            <w:r w:rsidRPr="005069A7">
              <w:rPr>
                <w:rStyle w:val="ae"/>
                <w:color w:val="auto"/>
                <w:sz w:val="16"/>
                <w:szCs w:val="16"/>
              </w:rPr>
              <w:t>http://zakupki.gov.ru/223/purchase/public/purchase/info/common-info.html?noticeId=1959482&amp;epz=true&amp;style44=false</w:t>
            </w:r>
          </w:p>
        </w:tc>
        <w:tc>
          <w:tcPr>
            <w:tcW w:w="2126" w:type="dxa"/>
          </w:tcPr>
          <w:p w:rsidR="00FC7F8A" w:rsidRPr="00E3268F" w:rsidRDefault="002813C4" w:rsidP="00E3268F">
            <w:pPr>
              <w:spacing w:after="0" w:line="240" w:lineRule="auto"/>
              <w:jc w:val="center"/>
              <w:rPr>
                <w:rFonts w:ascii="Times New Roman" w:hAnsi="Times New Roman"/>
              </w:rPr>
            </w:pPr>
            <w:r>
              <w:rPr>
                <w:rFonts w:ascii="Times New Roman" w:hAnsi="Times New Roman"/>
              </w:rPr>
              <w:t>12 000 000,00</w:t>
            </w:r>
          </w:p>
        </w:tc>
        <w:tc>
          <w:tcPr>
            <w:tcW w:w="1843" w:type="dxa"/>
          </w:tcPr>
          <w:p w:rsidR="00FC7F8A" w:rsidRPr="00B440AA" w:rsidRDefault="002813C4" w:rsidP="00871DAE">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FC7F8A" w:rsidRPr="00B440AA" w:rsidRDefault="002813C4" w:rsidP="00871DAE">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FC7F8A" w:rsidRPr="00E3268F" w:rsidRDefault="002813C4" w:rsidP="00E3268F">
            <w:pPr>
              <w:spacing w:after="0" w:line="240" w:lineRule="auto"/>
              <w:jc w:val="center"/>
              <w:rPr>
                <w:rFonts w:ascii="Times New Roman" w:hAnsi="Times New Roman"/>
              </w:rPr>
            </w:pPr>
            <w:r w:rsidRPr="002813C4">
              <w:rPr>
                <w:rFonts w:ascii="Times New Roman" w:hAnsi="Times New Roman"/>
              </w:rPr>
              <w:t>19.01.2015 </w:t>
            </w:r>
          </w:p>
        </w:tc>
      </w:tr>
      <w:tr w:rsidR="005069A7" w:rsidRPr="00B440AA" w:rsidTr="003C1773">
        <w:trPr>
          <w:trHeight w:val="301"/>
        </w:trPr>
        <w:tc>
          <w:tcPr>
            <w:tcW w:w="1980" w:type="dxa"/>
          </w:tcPr>
          <w:p w:rsidR="005069A7" w:rsidRDefault="004C5247" w:rsidP="00740293">
            <w:pPr>
              <w:spacing w:after="0" w:line="240" w:lineRule="auto"/>
            </w:pPr>
            <w:r w:rsidRPr="004C5247">
              <w:rPr>
                <w:rStyle w:val="ae"/>
                <w:color w:val="auto"/>
                <w:sz w:val="16"/>
                <w:szCs w:val="16"/>
              </w:rPr>
              <w:t>http://zakupki.gov.ru/223/purchase/public/purchase/info/common-info.html?noticeId=4267650&amp;epz=true&amp;style44=false</w:t>
            </w:r>
          </w:p>
        </w:tc>
        <w:tc>
          <w:tcPr>
            <w:tcW w:w="2126" w:type="dxa"/>
          </w:tcPr>
          <w:p w:rsidR="005069A7" w:rsidRPr="00E3268F" w:rsidRDefault="004C5247" w:rsidP="00E3268F">
            <w:pPr>
              <w:spacing w:after="0" w:line="240" w:lineRule="auto"/>
              <w:jc w:val="center"/>
              <w:rPr>
                <w:rFonts w:ascii="Times New Roman" w:hAnsi="Times New Roman"/>
              </w:rPr>
            </w:pPr>
            <w:r w:rsidRPr="004C5247">
              <w:rPr>
                <w:rFonts w:ascii="Times New Roman" w:hAnsi="Times New Roman"/>
              </w:rPr>
              <w:t>12 356 960 ,00</w:t>
            </w:r>
          </w:p>
        </w:tc>
        <w:tc>
          <w:tcPr>
            <w:tcW w:w="1843" w:type="dxa"/>
          </w:tcPr>
          <w:p w:rsidR="005069A7" w:rsidRPr="00B440AA" w:rsidRDefault="004C5247" w:rsidP="00871DAE">
            <w:pPr>
              <w:spacing w:after="0" w:line="240" w:lineRule="auto"/>
              <w:jc w:val="center"/>
              <w:rPr>
                <w:rFonts w:ascii="Times New Roman" w:hAnsi="Times New Roman"/>
              </w:rPr>
            </w:pPr>
            <w:r w:rsidRPr="004C5247">
              <w:rPr>
                <w:rFonts w:ascii="Times New Roman" w:hAnsi="Times New Roman"/>
              </w:rPr>
              <w:t>мероприятие</w:t>
            </w:r>
          </w:p>
        </w:tc>
        <w:tc>
          <w:tcPr>
            <w:tcW w:w="2126" w:type="dxa"/>
          </w:tcPr>
          <w:p w:rsidR="005069A7" w:rsidRPr="00B440AA" w:rsidRDefault="004C5247" w:rsidP="00871DAE">
            <w:pPr>
              <w:spacing w:after="0" w:line="240" w:lineRule="auto"/>
              <w:jc w:val="center"/>
              <w:rPr>
                <w:rFonts w:ascii="Times New Roman" w:hAnsi="Times New Roman"/>
              </w:rPr>
            </w:pPr>
            <w:r w:rsidRPr="004C5247">
              <w:rPr>
                <w:rFonts w:ascii="Times New Roman" w:hAnsi="Times New Roman"/>
              </w:rPr>
              <w:t>в течение года</w:t>
            </w:r>
          </w:p>
        </w:tc>
        <w:tc>
          <w:tcPr>
            <w:tcW w:w="2121" w:type="dxa"/>
          </w:tcPr>
          <w:p w:rsidR="005069A7" w:rsidRPr="00E3268F" w:rsidRDefault="004C5247" w:rsidP="00E3268F">
            <w:pPr>
              <w:spacing w:after="0" w:line="240" w:lineRule="auto"/>
              <w:jc w:val="center"/>
              <w:rPr>
                <w:rFonts w:ascii="Times New Roman" w:hAnsi="Times New Roman"/>
              </w:rPr>
            </w:pPr>
            <w:r w:rsidRPr="004C5247">
              <w:rPr>
                <w:rFonts w:ascii="Times New Roman" w:hAnsi="Times New Roman"/>
              </w:rPr>
              <w:t>27.09.2016</w:t>
            </w:r>
          </w:p>
        </w:tc>
      </w:tr>
    </w:tbl>
    <w:p w:rsidR="004A792E" w:rsidRPr="00B440AA" w:rsidRDefault="00AE0C46" w:rsidP="00C406E0">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НМЦД = </w:t>
      </w:r>
      <w:r w:rsidR="009A4F93" w:rsidRPr="00B440AA">
        <w:rPr>
          <w:rFonts w:ascii="Times New Roman" w:hAnsi="Times New Roman"/>
          <w:sz w:val="24"/>
          <w:szCs w:val="24"/>
          <w:lang w:eastAsia="ru-RU"/>
        </w:rPr>
        <w:t>(</w:t>
      </w:r>
      <w:r w:rsidR="00B97AF8" w:rsidRPr="00B97AF8">
        <w:rPr>
          <w:rFonts w:ascii="Times New Roman" w:hAnsi="Times New Roman"/>
          <w:sz w:val="24"/>
          <w:szCs w:val="24"/>
          <w:lang w:eastAsia="ru-RU"/>
        </w:rPr>
        <w:t>8 000 000,00</w:t>
      </w:r>
      <w:r w:rsidR="00B97AF8">
        <w:rPr>
          <w:rFonts w:ascii="Times New Roman" w:hAnsi="Times New Roman"/>
          <w:sz w:val="24"/>
          <w:szCs w:val="24"/>
          <w:lang w:eastAsia="ru-RU"/>
        </w:rPr>
        <w:t xml:space="preserve"> + </w:t>
      </w:r>
      <w:r w:rsidR="00B97AF8" w:rsidRPr="00B97AF8">
        <w:rPr>
          <w:rFonts w:ascii="Times New Roman" w:hAnsi="Times New Roman"/>
          <w:sz w:val="24"/>
          <w:szCs w:val="24"/>
          <w:lang w:eastAsia="ru-RU"/>
        </w:rPr>
        <w:t>12 000 000,00</w:t>
      </w:r>
      <w:r w:rsidR="00B97AF8">
        <w:rPr>
          <w:rFonts w:ascii="Times New Roman" w:hAnsi="Times New Roman"/>
          <w:sz w:val="24"/>
          <w:szCs w:val="24"/>
          <w:lang w:eastAsia="ru-RU"/>
        </w:rPr>
        <w:t xml:space="preserve"> + </w:t>
      </w:r>
      <w:r w:rsidR="00B97AF8" w:rsidRPr="00B97AF8">
        <w:rPr>
          <w:rFonts w:ascii="Times New Roman" w:hAnsi="Times New Roman"/>
          <w:sz w:val="24"/>
          <w:szCs w:val="24"/>
          <w:lang w:eastAsia="ru-RU"/>
        </w:rPr>
        <w:t>12 356 960 ,00</w:t>
      </w:r>
      <w:r w:rsidR="009A4F93" w:rsidRPr="00B440AA">
        <w:rPr>
          <w:rFonts w:ascii="Times New Roman" w:hAnsi="Times New Roman"/>
          <w:sz w:val="24"/>
          <w:szCs w:val="24"/>
          <w:lang w:eastAsia="ru-RU"/>
        </w:rPr>
        <w:t>)</w:t>
      </w:r>
      <w:r w:rsidR="00B97AF8">
        <w:rPr>
          <w:rFonts w:ascii="Times New Roman" w:hAnsi="Times New Roman"/>
          <w:sz w:val="24"/>
          <w:szCs w:val="24"/>
          <w:lang w:eastAsia="ru-RU"/>
        </w:rPr>
        <w:t xml:space="preserve"> / 3</w:t>
      </w:r>
      <w:r w:rsidR="00B76E2A" w:rsidRPr="00B440AA">
        <w:rPr>
          <w:rFonts w:ascii="Times New Roman" w:hAnsi="Times New Roman"/>
          <w:sz w:val="24"/>
          <w:szCs w:val="24"/>
          <w:lang w:eastAsia="ru-RU"/>
        </w:rPr>
        <w:t xml:space="preserve"> =</w:t>
      </w:r>
      <w:r w:rsidR="00B97AF8">
        <w:rPr>
          <w:rFonts w:ascii="Times New Roman" w:hAnsi="Times New Roman"/>
          <w:sz w:val="24"/>
          <w:szCs w:val="24"/>
          <w:lang w:eastAsia="ru-RU"/>
        </w:rPr>
        <w:t xml:space="preserve"> 10 785 654,00 </w:t>
      </w:r>
      <w:r w:rsidRPr="00B440AA">
        <w:rPr>
          <w:rFonts w:ascii="Times New Roman" w:hAnsi="Times New Roman"/>
          <w:sz w:val="24"/>
          <w:szCs w:val="24"/>
          <w:lang w:eastAsia="ru-RU"/>
        </w:rPr>
        <w:t>росс. руб</w:t>
      </w:r>
      <w:r w:rsidR="00D63111" w:rsidRPr="00B440AA">
        <w:rPr>
          <w:rFonts w:ascii="Times New Roman" w:hAnsi="Times New Roman"/>
          <w:sz w:val="24"/>
          <w:szCs w:val="24"/>
          <w:lang w:eastAsia="ru-RU"/>
        </w:rPr>
        <w:t>.</w:t>
      </w:r>
      <w:r w:rsidRPr="00B440AA">
        <w:rPr>
          <w:rFonts w:ascii="Times New Roman" w:hAnsi="Times New Roman"/>
          <w:sz w:val="24"/>
          <w:szCs w:val="24"/>
          <w:lang w:eastAsia="ru-RU"/>
        </w:rPr>
        <w:t xml:space="preserve"> </w:t>
      </w:r>
      <w:r w:rsidR="00B97AF8">
        <w:rPr>
          <w:rFonts w:ascii="Times New Roman" w:hAnsi="Times New Roman"/>
          <w:sz w:val="24"/>
          <w:szCs w:val="24"/>
          <w:lang w:eastAsia="ru-RU"/>
        </w:rPr>
        <w:br/>
      </w:r>
      <w:r w:rsidRPr="00B440AA">
        <w:rPr>
          <w:rFonts w:ascii="Times New Roman" w:hAnsi="Times New Roman"/>
          <w:sz w:val="24"/>
          <w:szCs w:val="24"/>
          <w:lang w:eastAsia="ru-RU"/>
        </w:rPr>
        <w:t>(с учетом округления).</w:t>
      </w:r>
    </w:p>
    <w:p w:rsidR="00FF435E" w:rsidRDefault="00FF435E" w:rsidP="00784609">
      <w:pPr>
        <w:pStyle w:val="a3"/>
        <w:spacing w:line="216" w:lineRule="auto"/>
        <w:jc w:val="both"/>
        <w:rPr>
          <w:b w:val="0"/>
          <w:sz w:val="24"/>
          <w:szCs w:val="24"/>
        </w:rPr>
      </w:pPr>
    </w:p>
    <w:p w:rsidR="00A841F5" w:rsidRPr="00B440AA" w:rsidRDefault="00A841F5" w:rsidP="00784609">
      <w:pPr>
        <w:pStyle w:val="a3"/>
        <w:spacing w:line="216" w:lineRule="auto"/>
        <w:jc w:val="both"/>
        <w:rPr>
          <w:b w:val="0"/>
          <w:sz w:val="24"/>
          <w:szCs w:val="24"/>
        </w:rPr>
      </w:pPr>
    </w:p>
    <w:p w:rsidR="00362ACE" w:rsidRPr="0077087D" w:rsidRDefault="00AE0C46" w:rsidP="00362ACE">
      <w:pPr>
        <w:pStyle w:val="a3"/>
        <w:ind w:firstLine="709"/>
        <w:jc w:val="both"/>
        <w:rPr>
          <w:rFonts w:eastAsia="Calibri"/>
          <w:b w:val="0"/>
          <w:sz w:val="24"/>
          <w:szCs w:val="24"/>
        </w:rPr>
      </w:pPr>
      <w:r w:rsidRPr="00656391">
        <w:rPr>
          <w:b w:val="0"/>
          <w:sz w:val="24"/>
          <w:szCs w:val="24"/>
        </w:rPr>
        <w:t>Начальная (максимальная) цена Договора (НМЦД) по лоту № 2</w:t>
      </w:r>
      <w:r w:rsidR="002C2ED7" w:rsidRPr="00656391">
        <w:rPr>
          <w:b w:val="0"/>
          <w:sz w:val="24"/>
          <w:szCs w:val="24"/>
        </w:rPr>
        <w:t xml:space="preserve"> </w:t>
      </w:r>
      <w:r w:rsidR="000116DB" w:rsidRPr="00656391">
        <w:rPr>
          <w:b w:val="0"/>
          <w:sz w:val="24"/>
          <w:szCs w:val="24"/>
        </w:rPr>
        <w:t xml:space="preserve">– </w:t>
      </w:r>
      <w:r w:rsidR="00401C51" w:rsidRPr="00656391">
        <w:rPr>
          <w:b w:val="0"/>
          <w:sz w:val="24"/>
          <w:szCs w:val="24"/>
        </w:rPr>
        <w:t>8 000 000 (Восемь миллионов) российских рублей.</w:t>
      </w:r>
      <w:r w:rsidR="00362ACE">
        <w:rPr>
          <w:sz w:val="24"/>
          <w:szCs w:val="24"/>
        </w:rPr>
        <w:t xml:space="preserve"> </w:t>
      </w:r>
      <w:r w:rsidR="00362ACE" w:rsidRPr="0077087D">
        <w:rPr>
          <w:rFonts w:eastAsia="Calibri"/>
          <w:b w:val="0"/>
          <w:sz w:val="24"/>
          <w:szCs w:val="24"/>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AE0C46" w:rsidRPr="00B440AA" w:rsidRDefault="00AE0C46" w:rsidP="00AE0C46">
      <w:pPr>
        <w:spacing w:after="0" w:line="240" w:lineRule="auto"/>
        <w:ind w:firstLine="709"/>
        <w:jc w:val="both"/>
        <w:rPr>
          <w:rFonts w:ascii="Times New Roman" w:hAnsi="Times New Roman"/>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063D33" w:rsidRPr="00B440AA" w:rsidTr="0041013A">
        <w:tc>
          <w:tcPr>
            <w:tcW w:w="1980" w:type="dxa"/>
          </w:tcPr>
          <w:p w:rsidR="00063D33" w:rsidRPr="00B440AA" w:rsidRDefault="00063D33" w:rsidP="00146A8B">
            <w:pPr>
              <w:spacing w:after="0" w:line="240" w:lineRule="auto"/>
              <w:jc w:val="center"/>
              <w:rPr>
                <w:rFonts w:ascii="Times New Roman" w:hAnsi="Times New Roman"/>
                <w:b/>
              </w:rPr>
            </w:pPr>
            <w:r>
              <w:rPr>
                <w:rFonts w:ascii="Times New Roman" w:hAnsi="Times New Roman"/>
                <w:b/>
              </w:rPr>
              <w:t>Ссылки</w:t>
            </w:r>
          </w:p>
        </w:tc>
        <w:tc>
          <w:tcPr>
            <w:tcW w:w="2126"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Количество/</w:t>
            </w:r>
            <w:r w:rsidR="00401C51">
              <w:rPr>
                <w:rFonts w:ascii="Times New Roman" w:hAnsi="Times New Roman"/>
                <w:b/>
              </w:rPr>
              <w:br/>
            </w:r>
            <w:r w:rsidRPr="00B440AA">
              <w:rPr>
                <w:rFonts w:ascii="Times New Roman" w:hAnsi="Times New Roman"/>
                <w:b/>
              </w:rPr>
              <w:t>Объем</w:t>
            </w:r>
          </w:p>
        </w:tc>
        <w:tc>
          <w:tcPr>
            <w:tcW w:w="2126"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063D33" w:rsidRPr="00B440AA" w:rsidRDefault="00063D33" w:rsidP="00146A8B">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063D33" w:rsidRPr="00B440AA" w:rsidTr="0041013A">
        <w:tc>
          <w:tcPr>
            <w:tcW w:w="1980" w:type="dxa"/>
          </w:tcPr>
          <w:p w:rsidR="00063D33" w:rsidRPr="00FD00FB" w:rsidRDefault="003C2E91" w:rsidP="0032720E">
            <w:pPr>
              <w:rPr>
                <w:rFonts w:ascii="Times New Roman" w:hAnsi="Times New Roman"/>
              </w:rPr>
            </w:pPr>
            <w:r w:rsidRPr="00AF3016">
              <w:rPr>
                <w:rStyle w:val="ae"/>
                <w:color w:val="auto"/>
                <w:sz w:val="16"/>
                <w:szCs w:val="16"/>
              </w:rPr>
              <w:t>http://www.goszakupki.by/auction/all/view/72996</w:t>
            </w:r>
          </w:p>
        </w:tc>
        <w:tc>
          <w:tcPr>
            <w:tcW w:w="2126" w:type="dxa"/>
          </w:tcPr>
          <w:p w:rsidR="00063D33" w:rsidRPr="00B440AA" w:rsidRDefault="00FA20BD" w:rsidP="00DC019E">
            <w:pPr>
              <w:spacing w:after="0" w:line="240" w:lineRule="auto"/>
              <w:jc w:val="center"/>
              <w:rPr>
                <w:rFonts w:ascii="Times New Roman" w:hAnsi="Times New Roman"/>
              </w:rPr>
            </w:pPr>
            <w:r>
              <w:rPr>
                <w:rFonts w:ascii="Times New Roman" w:hAnsi="Times New Roman"/>
              </w:rPr>
              <w:t>5 392 491,5</w:t>
            </w:r>
          </w:p>
        </w:tc>
        <w:tc>
          <w:tcPr>
            <w:tcW w:w="1843"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063D33" w:rsidRPr="00B440AA" w:rsidRDefault="003C2E91" w:rsidP="00FD00FB">
            <w:pPr>
              <w:spacing w:after="0" w:line="240" w:lineRule="auto"/>
              <w:jc w:val="center"/>
              <w:rPr>
                <w:rFonts w:ascii="Times New Roman" w:hAnsi="Times New Roman"/>
              </w:rPr>
            </w:pPr>
            <w:r>
              <w:rPr>
                <w:rFonts w:ascii="Times New Roman" w:hAnsi="Times New Roman"/>
              </w:rPr>
              <w:t>19.04</w:t>
            </w:r>
            <w:r w:rsidR="0030067A">
              <w:rPr>
                <w:rFonts w:ascii="Times New Roman" w:hAnsi="Times New Roman"/>
              </w:rPr>
              <w:t>.2016</w:t>
            </w:r>
          </w:p>
        </w:tc>
      </w:tr>
      <w:tr w:rsidR="00063D33" w:rsidRPr="00B440AA" w:rsidTr="0041013A">
        <w:tc>
          <w:tcPr>
            <w:tcW w:w="1980" w:type="dxa"/>
          </w:tcPr>
          <w:p w:rsidR="00063D33" w:rsidRPr="00AF3016" w:rsidRDefault="0030067A" w:rsidP="0032720E">
            <w:pPr>
              <w:spacing w:after="160" w:line="259" w:lineRule="auto"/>
              <w:rPr>
                <w:rStyle w:val="ae"/>
                <w:color w:val="auto"/>
                <w:sz w:val="16"/>
                <w:szCs w:val="16"/>
              </w:rPr>
            </w:pPr>
            <w:r w:rsidRPr="00AF3016">
              <w:rPr>
                <w:rStyle w:val="ae"/>
                <w:color w:val="auto"/>
                <w:sz w:val="16"/>
                <w:szCs w:val="16"/>
              </w:rPr>
              <w:t>http://www.goszakupki.by/auction/all/view/37545</w:t>
            </w:r>
          </w:p>
        </w:tc>
        <w:tc>
          <w:tcPr>
            <w:tcW w:w="2126" w:type="dxa"/>
          </w:tcPr>
          <w:p w:rsidR="00063D33" w:rsidRPr="00FD00FB" w:rsidRDefault="00843331" w:rsidP="00DC019E">
            <w:pPr>
              <w:spacing w:after="0" w:line="240" w:lineRule="auto"/>
              <w:jc w:val="center"/>
              <w:rPr>
                <w:rFonts w:ascii="Times New Roman" w:hAnsi="Times New Roman"/>
              </w:rPr>
            </w:pPr>
            <w:r>
              <w:rPr>
                <w:rFonts w:ascii="Times New Roman" w:hAnsi="Times New Roman"/>
              </w:rPr>
              <w:t>5 802 047,7</w:t>
            </w:r>
          </w:p>
        </w:tc>
        <w:tc>
          <w:tcPr>
            <w:tcW w:w="1843"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063D33" w:rsidRPr="00FD00FB" w:rsidRDefault="0030067A" w:rsidP="00FD00FB">
            <w:pPr>
              <w:spacing w:after="0" w:line="240" w:lineRule="auto"/>
              <w:jc w:val="center"/>
              <w:rPr>
                <w:rFonts w:ascii="Times New Roman" w:hAnsi="Times New Roman"/>
              </w:rPr>
            </w:pPr>
            <w:r>
              <w:rPr>
                <w:rFonts w:ascii="Times New Roman" w:hAnsi="Times New Roman"/>
              </w:rPr>
              <w:t>02.07.2014</w:t>
            </w:r>
          </w:p>
        </w:tc>
      </w:tr>
      <w:tr w:rsidR="00063D33" w:rsidRPr="00B440AA" w:rsidTr="0041013A">
        <w:tc>
          <w:tcPr>
            <w:tcW w:w="1980" w:type="dxa"/>
          </w:tcPr>
          <w:p w:rsidR="00063D33" w:rsidRPr="00AF3016" w:rsidRDefault="00FA146A" w:rsidP="0032720E">
            <w:pPr>
              <w:rPr>
                <w:rStyle w:val="ae"/>
                <w:color w:val="auto"/>
                <w:sz w:val="16"/>
                <w:szCs w:val="16"/>
              </w:rPr>
            </w:pPr>
            <w:r w:rsidRPr="00AF3016">
              <w:rPr>
                <w:rStyle w:val="ae"/>
                <w:color w:val="auto"/>
                <w:sz w:val="16"/>
                <w:szCs w:val="16"/>
              </w:rPr>
              <w:t>http://www.goszakupki.by/auction/all/view/37541</w:t>
            </w:r>
          </w:p>
        </w:tc>
        <w:tc>
          <w:tcPr>
            <w:tcW w:w="2126" w:type="dxa"/>
          </w:tcPr>
          <w:p w:rsidR="00063D33" w:rsidRPr="00FD00FB" w:rsidRDefault="00DC311B" w:rsidP="00DC019E">
            <w:pPr>
              <w:spacing w:after="0" w:line="240" w:lineRule="auto"/>
              <w:jc w:val="center"/>
              <w:rPr>
                <w:rFonts w:ascii="Times New Roman" w:hAnsi="Times New Roman"/>
              </w:rPr>
            </w:pPr>
            <w:r>
              <w:rPr>
                <w:rFonts w:ascii="Times New Roman" w:hAnsi="Times New Roman"/>
              </w:rPr>
              <w:t>30 204 778,1</w:t>
            </w:r>
          </w:p>
        </w:tc>
        <w:tc>
          <w:tcPr>
            <w:tcW w:w="1843"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063D33" w:rsidRPr="00B440AA" w:rsidRDefault="00063D33"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063D33" w:rsidRPr="00FD00FB" w:rsidRDefault="00DC311B" w:rsidP="00FD00FB">
            <w:pPr>
              <w:spacing w:after="0" w:line="240" w:lineRule="auto"/>
              <w:jc w:val="center"/>
              <w:rPr>
                <w:rFonts w:ascii="Times New Roman" w:hAnsi="Times New Roman"/>
              </w:rPr>
            </w:pPr>
            <w:r>
              <w:rPr>
                <w:rFonts w:ascii="Times New Roman" w:hAnsi="Times New Roman"/>
              </w:rPr>
              <w:t>03.07.2014</w:t>
            </w:r>
          </w:p>
        </w:tc>
      </w:tr>
    </w:tbl>
    <w:p w:rsidR="00AE0C46" w:rsidRPr="00B440AA" w:rsidRDefault="00AE0C46" w:rsidP="00AE0C46">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w:t>
      </w:r>
      <w:r w:rsidRPr="00B440AA">
        <w:rPr>
          <w:rFonts w:ascii="Times New Roman" w:hAnsi="Times New Roman"/>
          <w:sz w:val="24"/>
          <w:szCs w:val="24"/>
        </w:rPr>
        <w:t>МЦД = (</w:t>
      </w:r>
      <w:r w:rsidR="00496FB6" w:rsidRPr="00656391">
        <w:rPr>
          <w:rFonts w:ascii="Times New Roman" w:hAnsi="Times New Roman"/>
          <w:sz w:val="24"/>
          <w:szCs w:val="24"/>
        </w:rPr>
        <w:t>5 392 491,5+5 802 047,7</w:t>
      </w:r>
      <w:r w:rsidR="00E36AE4" w:rsidRPr="00656391">
        <w:rPr>
          <w:rFonts w:ascii="Times New Roman" w:hAnsi="Times New Roman"/>
          <w:sz w:val="24"/>
          <w:szCs w:val="24"/>
        </w:rPr>
        <w:t>+30 204 778,1</w:t>
      </w:r>
      <w:r w:rsidR="00B76E2A" w:rsidRPr="00656391">
        <w:rPr>
          <w:rFonts w:ascii="Times New Roman" w:hAnsi="Times New Roman"/>
          <w:sz w:val="24"/>
          <w:szCs w:val="24"/>
        </w:rPr>
        <w:t>)</w:t>
      </w:r>
      <w:r w:rsidR="00182699">
        <w:rPr>
          <w:rFonts w:ascii="Times New Roman" w:hAnsi="Times New Roman"/>
          <w:sz w:val="24"/>
          <w:szCs w:val="24"/>
        </w:rPr>
        <w:t xml:space="preserve"> / </w:t>
      </w:r>
      <w:r w:rsidR="00584AD1">
        <w:rPr>
          <w:rFonts w:ascii="Times New Roman" w:hAnsi="Times New Roman"/>
          <w:sz w:val="24"/>
          <w:szCs w:val="24"/>
        </w:rPr>
        <w:t>3</w:t>
      </w:r>
      <w:r w:rsidRPr="00B440AA">
        <w:rPr>
          <w:rFonts w:ascii="Times New Roman" w:hAnsi="Times New Roman"/>
          <w:sz w:val="24"/>
          <w:szCs w:val="24"/>
        </w:rPr>
        <w:t xml:space="preserve"> =</w:t>
      </w:r>
      <w:r w:rsidR="00B76E2A" w:rsidRPr="00B440AA">
        <w:rPr>
          <w:rFonts w:ascii="Times New Roman" w:hAnsi="Times New Roman"/>
          <w:sz w:val="24"/>
          <w:szCs w:val="24"/>
        </w:rPr>
        <w:t xml:space="preserve"> </w:t>
      </w:r>
      <w:r w:rsidR="00182699">
        <w:rPr>
          <w:rFonts w:ascii="Times New Roman" w:hAnsi="Times New Roman"/>
          <w:sz w:val="24"/>
          <w:szCs w:val="24"/>
        </w:rPr>
        <w:t xml:space="preserve">13 768 259 </w:t>
      </w:r>
      <w:r w:rsidRPr="00B440AA">
        <w:rPr>
          <w:rFonts w:ascii="Times New Roman" w:hAnsi="Times New Roman"/>
          <w:sz w:val="24"/>
          <w:szCs w:val="24"/>
        </w:rPr>
        <w:t xml:space="preserve">росс. </w:t>
      </w:r>
      <w:r w:rsidR="00D63111" w:rsidRPr="00B440AA">
        <w:rPr>
          <w:rFonts w:ascii="Times New Roman" w:hAnsi="Times New Roman"/>
          <w:sz w:val="24"/>
          <w:szCs w:val="24"/>
        </w:rPr>
        <w:t>р</w:t>
      </w:r>
      <w:r w:rsidRPr="00B440AA">
        <w:rPr>
          <w:rFonts w:ascii="Times New Roman" w:hAnsi="Times New Roman"/>
          <w:sz w:val="24"/>
          <w:szCs w:val="24"/>
        </w:rPr>
        <w:t>уб</w:t>
      </w:r>
      <w:r w:rsidR="00D63111" w:rsidRPr="00B440AA">
        <w:rPr>
          <w:rFonts w:ascii="Times New Roman" w:hAnsi="Times New Roman"/>
          <w:sz w:val="24"/>
          <w:szCs w:val="24"/>
        </w:rPr>
        <w:t>.</w:t>
      </w:r>
      <w:r w:rsidRPr="00B440AA">
        <w:rPr>
          <w:rFonts w:ascii="Times New Roman" w:hAnsi="Times New Roman"/>
          <w:sz w:val="24"/>
          <w:szCs w:val="24"/>
        </w:rPr>
        <w:t xml:space="preserve"> (с учетом округления).</w:t>
      </w:r>
    </w:p>
    <w:p w:rsidR="00AE0C46" w:rsidRDefault="00AE0C46" w:rsidP="00784609">
      <w:pPr>
        <w:pStyle w:val="a3"/>
        <w:spacing w:line="216" w:lineRule="auto"/>
        <w:jc w:val="both"/>
        <w:rPr>
          <w:b w:val="0"/>
          <w:sz w:val="24"/>
          <w:szCs w:val="24"/>
        </w:rPr>
      </w:pPr>
    </w:p>
    <w:p w:rsidR="00625CB1" w:rsidRPr="00B440AA" w:rsidRDefault="00625CB1" w:rsidP="00625CB1">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Начальная (максимальная) цена Д</w:t>
      </w:r>
      <w:r>
        <w:rPr>
          <w:rFonts w:ascii="Times New Roman" w:hAnsi="Times New Roman"/>
          <w:sz w:val="24"/>
          <w:szCs w:val="24"/>
        </w:rPr>
        <w:t>оговора (НМЦД) по лоту № 3</w:t>
      </w:r>
      <w:r w:rsidRPr="00B440AA">
        <w:rPr>
          <w:rFonts w:ascii="Times New Roman" w:eastAsia="Times New Roman" w:hAnsi="Times New Roman"/>
          <w:sz w:val="24"/>
          <w:szCs w:val="24"/>
        </w:rPr>
        <w:t xml:space="preserve"> </w:t>
      </w:r>
      <w:r>
        <w:rPr>
          <w:rFonts w:ascii="Times New Roman" w:hAnsi="Times New Roman"/>
          <w:sz w:val="24"/>
          <w:szCs w:val="24"/>
        </w:rPr>
        <w:t xml:space="preserve">– </w:t>
      </w:r>
      <w:r w:rsidR="00401C51" w:rsidRPr="00401C51">
        <w:rPr>
          <w:rFonts w:ascii="Times New Roman" w:hAnsi="Times New Roman"/>
          <w:sz w:val="24"/>
          <w:szCs w:val="24"/>
        </w:rPr>
        <w:t>1 000 000 (Один миллион) российских рублей.</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625CB1" w:rsidRPr="00B440AA" w:rsidTr="00FC7F8A">
        <w:tc>
          <w:tcPr>
            <w:tcW w:w="1980" w:type="dxa"/>
          </w:tcPr>
          <w:p w:rsidR="00625CB1" w:rsidRPr="00B440AA" w:rsidRDefault="00625CB1" w:rsidP="00FC7F8A">
            <w:pPr>
              <w:spacing w:after="0" w:line="240" w:lineRule="auto"/>
              <w:jc w:val="center"/>
              <w:rPr>
                <w:rFonts w:ascii="Times New Roman" w:hAnsi="Times New Roman"/>
                <w:b/>
              </w:rPr>
            </w:pPr>
            <w:r>
              <w:rPr>
                <w:rFonts w:ascii="Times New Roman" w:hAnsi="Times New Roman"/>
                <w:b/>
              </w:rPr>
              <w:t>Ссылки</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Количество/</w:t>
            </w:r>
            <w:r w:rsidR="00401C51">
              <w:rPr>
                <w:rFonts w:ascii="Times New Roman" w:hAnsi="Times New Roman"/>
                <w:b/>
              </w:rPr>
              <w:br/>
            </w:r>
            <w:r w:rsidRPr="00B440AA">
              <w:rPr>
                <w:rFonts w:ascii="Times New Roman" w:hAnsi="Times New Roman"/>
                <w:b/>
              </w:rPr>
              <w:t>Объем</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625CB1" w:rsidRPr="00B440AA" w:rsidTr="00FC7F8A">
        <w:tc>
          <w:tcPr>
            <w:tcW w:w="1980" w:type="dxa"/>
          </w:tcPr>
          <w:p w:rsidR="00625CB1" w:rsidRPr="00FD00FB" w:rsidRDefault="00AF35AA" w:rsidP="002E1D8B">
            <w:pPr>
              <w:rPr>
                <w:rFonts w:ascii="Times New Roman" w:hAnsi="Times New Roman"/>
              </w:rPr>
            </w:pPr>
            <w:r w:rsidRPr="00AF35AA">
              <w:rPr>
                <w:rStyle w:val="ae"/>
                <w:color w:val="auto"/>
                <w:sz w:val="16"/>
                <w:szCs w:val="16"/>
              </w:rPr>
              <w:t>http://www.zakupki.gov.ru/epz/order/notice/ea44/view/common-info.html?regNumber=0161100008515000086</w:t>
            </w:r>
          </w:p>
        </w:tc>
        <w:tc>
          <w:tcPr>
            <w:tcW w:w="2126" w:type="dxa"/>
          </w:tcPr>
          <w:p w:rsidR="00625CB1" w:rsidRPr="00B440AA" w:rsidRDefault="00AF35AA" w:rsidP="00FC7F8A">
            <w:pPr>
              <w:spacing w:after="0" w:line="240" w:lineRule="auto"/>
              <w:jc w:val="center"/>
              <w:rPr>
                <w:rFonts w:ascii="Times New Roman" w:hAnsi="Times New Roman"/>
              </w:rPr>
            </w:pPr>
            <w:r w:rsidRPr="00AF35AA">
              <w:rPr>
                <w:rFonts w:ascii="Times New Roman" w:hAnsi="Times New Roman"/>
              </w:rPr>
              <w:t>1 499 190,00</w:t>
            </w:r>
          </w:p>
        </w:tc>
        <w:tc>
          <w:tcPr>
            <w:tcW w:w="1843" w:type="dxa"/>
          </w:tcPr>
          <w:p w:rsidR="00625CB1" w:rsidRPr="00B440AA" w:rsidRDefault="00AF35AA" w:rsidP="00FC7F8A">
            <w:pPr>
              <w:spacing w:after="0" w:line="240" w:lineRule="auto"/>
              <w:jc w:val="center"/>
              <w:rPr>
                <w:rFonts w:ascii="Times New Roman" w:hAnsi="Times New Roman"/>
              </w:rPr>
            </w:pPr>
            <w:r w:rsidRPr="00AF35AA">
              <w:rPr>
                <w:rFonts w:ascii="Times New Roman" w:hAnsi="Times New Roman"/>
              </w:rPr>
              <w:t>мероприятие</w:t>
            </w:r>
          </w:p>
        </w:tc>
        <w:tc>
          <w:tcPr>
            <w:tcW w:w="2126" w:type="dxa"/>
          </w:tcPr>
          <w:p w:rsidR="00625CB1" w:rsidRPr="00B440AA" w:rsidRDefault="00AF35AA" w:rsidP="00FC7F8A">
            <w:pPr>
              <w:spacing w:after="0" w:line="240" w:lineRule="auto"/>
              <w:jc w:val="center"/>
              <w:rPr>
                <w:rFonts w:ascii="Times New Roman" w:hAnsi="Times New Roman"/>
              </w:rPr>
            </w:pPr>
            <w:r w:rsidRPr="00AF35AA">
              <w:rPr>
                <w:rFonts w:ascii="Times New Roman" w:hAnsi="Times New Roman"/>
              </w:rPr>
              <w:t>в течение года</w:t>
            </w:r>
          </w:p>
        </w:tc>
        <w:tc>
          <w:tcPr>
            <w:tcW w:w="2121" w:type="dxa"/>
          </w:tcPr>
          <w:p w:rsidR="00625CB1" w:rsidRPr="00B440AA" w:rsidRDefault="00AF35AA" w:rsidP="00FC7F8A">
            <w:pPr>
              <w:spacing w:after="0" w:line="240" w:lineRule="auto"/>
              <w:jc w:val="center"/>
              <w:rPr>
                <w:rFonts w:ascii="Times New Roman" w:hAnsi="Times New Roman"/>
              </w:rPr>
            </w:pPr>
            <w:r w:rsidRPr="00AF35AA">
              <w:rPr>
                <w:rFonts w:ascii="Times New Roman" w:hAnsi="Times New Roman"/>
              </w:rPr>
              <w:t>15.06.2015</w:t>
            </w:r>
          </w:p>
        </w:tc>
      </w:tr>
      <w:tr w:rsidR="002E1D8B" w:rsidRPr="00B440AA" w:rsidTr="00FC7F8A">
        <w:tc>
          <w:tcPr>
            <w:tcW w:w="1980" w:type="dxa"/>
          </w:tcPr>
          <w:p w:rsidR="002E1D8B" w:rsidRPr="0041013A" w:rsidRDefault="00AD0282" w:rsidP="00FC7F8A">
            <w:pPr>
              <w:rPr>
                <w:rStyle w:val="ae"/>
                <w:color w:val="auto"/>
                <w:sz w:val="16"/>
                <w:szCs w:val="16"/>
              </w:rPr>
            </w:pPr>
            <w:r w:rsidRPr="00AD0282">
              <w:rPr>
                <w:rStyle w:val="ae"/>
                <w:color w:val="auto"/>
                <w:sz w:val="16"/>
                <w:szCs w:val="16"/>
              </w:rPr>
              <w:t>http://www.zakupki.gov.ru/epz/order/notice/ea44/view/common-info.html?regNumber=0848300054816000633</w:t>
            </w:r>
          </w:p>
        </w:tc>
        <w:tc>
          <w:tcPr>
            <w:tcW w:w="2126" w:type="dxa"/>
          </w:tcPr>
          <w:p w:rsidR="002E1D8B" w:rsidRPr="00FD00FB" w:rsidRDefault="00AD0282" w:rsidP="00FC7F8A">
            <w:pPr>
              <w:spacing w:after="0" w:line="240" w:lineRule="auto"/>
              <w:jc w:val="center"/>
              <w:rPr>
                <w:rFonts w:ascii="Times New Roman" w:hAnsi="Times New Roman"/>
              </w:rPr>
            </w:pPr>
            <w:r>
              <w:rPr>
                <w:rFonts w:ascii="Times New Roman" w:hAnsi="Times New Roman"/>
              </w:rPr>
              <w:t>900</w:t>
            </w:r>
            <w:r w:rsidR="005531C3">
              <w:rPr>
                <w:rFonts w:ascii="Times New Roman" w:hAnsi="Times New Roman"/>
              </w:rPr>
              <w:t> </w:t>
            </w:r>
            <w:r>
              <w:rPr>
                <w:rFonts w:ascii="Times New Roman" w:hAnsi="Times New Roman"/>
              </w:rPr>
              <w:t>160</w:t>
            </w:r>
            <w:r w:rsidR="005531C3">
              <w:rPr>
                <w:rFonts w:ascii="Times New Roman" w:hAnsi="Times New Roman"/>
              </w:rPr>
              <w:t>,00</w:t>
            </w:r>
          </w:p>
        </w:tc>
        <w:tc>
          <w:tcPr>
            <w:tcW w:w="1843" w:type="dxa"/>
          </w:tcPr>
          <w:p w:rsidR="002E1D8B" w:rsidRPr="00B440AA" w:rsidRDefault="00AF35AA" w:rsidP="00FC7F8A">
            <w:pPr>
              <w:spacing w:after="0" w:line="240" w:lineRule="auto"/>
              <w:jc w:val="center"/>
              <w:rPr>
                <w:rFonts w:ascii="Times New Roman" w:hAnsi="Times New Roman"/>
              </w:rPr>
            </w:pPr>
            <w:r w:rsidRPr="00AF35AA">
              <w:rPr>
                <w:rFonts w:ascii="Times New Roman" w:hAnsi="Times New Roman"/>
              </w:rPr>
              <w:t>мероприятие</w:t>
            </w:r>
          </w:p>
        </w:tc>
        <w:tc>
          <w:tcPr>
            <w:tcW w:w="2126" w:type="dxa"/>
          </w:tcPr>
          <w:p w:rsidR="002E1D8B" w:rsidRPr="00B440AA" w:rsidRDefault="00AF35AA" w:rsidP="00FC7F8A">
            <w:pPr>
              <w:spacing w:after="0" w:line="240" w:lineRule="auto"/>
              <w:jc w:val="center"/>
              <w:rPr>
                <w:rFonts w:ascii="Times New Roman" w:hAnsi="Times New Roman"/>
              </w:rPr>
            </w:pPr>
            <w:r w:rsidRPr="00AF35AA">
              <w:rPr>
                <w:rFonts w:ascii="Times New Roman" w:hAnsi="Times New Roman"/>
              </w:rPr>
              <w:t>в течение года</w:t>
            </w:r>
          </w:p>
        </w:tc>
        <w:tc>
          <w:tcPr>
            <w:tcW w:w="2121" w:type="dxa"/>
          </w:tcPr>
          <w:p w:rsidR="002E1D8B" w:rsidRPr="00FD00FB" w:rsidRDefault="009B1CAD" w:rsidP="00FC7F8A">
            <w:pPr>
              <w:spacing w:after="0" w:line="240" w:lineRule="auto"/>
              <w:jc w:val="center"/>
              <w:rPr>
                <w:rFonts w:ascii="Times New Roman" w:hAnsi="Times New Roman"/>
              </w:rPr>
            </w:pPr>
            <w:r>
              <w:rPr>
                <w:rFonts w:ascii="Times New Roman" w:hAnsi="Times New Roman"/>
              </w:rPr>
              <w:t>28.11.2016</w:t>
            </w:r>
          </w:p>
        </w:tc>
      </w:tr>
      <w:tr w:rsidR="00625CB1" w:rsidRPr="00B440AA" w:rsidTr="00FC7F8A">
        <w:tc>
          <w:tcPr>
            <w:tcW w:w="1980" w:type="dxa"/>
          </w:tcPr>
          <w:p w:rsidR="00625CB1" w:rsidRPr="00A85748" w:rsidRDefault="00A85748" w:rsidP="00AF35AA">
            <w:pPr>
              <w:spacing w:after="160" w:line="259" w:lineRule="auto"/>
              <w:rPr>
                <w:rFonts w:ascii="Times New Roman" w:hAnsi="Times New Roman"/>
                <w:i/>
              </w:rPr>
            </w:pPr>
            <w:r w:rsidRPr="00A85748">
              <w:rPr>
                <w:rStyle w:val="ae"/>
                <w:i/>
                <w:color w:val="auto"/>
                <w:sz w:val="16"/>
                <w:szCs w:val="16"/>
              </w:rPr>
              <w:t>http://www.zakupki.gov.ru/epz/order/notice/ea44/view/common-info.html?regNumber=0859200001116008812</w:t>
            </w:r>
          </w:p>
        </w:tc>
        <w:tc>
          <w:tcPr>
            <w:tcW w:w="2126" w:type="dxa"/>
          </w:tcPr>
          <w:p w:rsidR="00625CB1" w:rsidRPr="00FD00FB" w:rsidRDefault="00A85748" w:rsidP="00FC7F8A">
            <w:pPr>
              <w:spacing w:after="0" w:line="240" w:lineRule="auto"/>
              <w:jc w:val="center"/>
              <w:rPr>
                <w:rFonts w:ascii="Times New Roman" w:hAnsi="Times New Roman"/>
              </w:rPr>
            </w:pPr>
            <w:r>
              <w:rPr>
                <w:rFonts w:ascii="Times New Roman" w:hAnsi="Times New Roman"/>
              </w:rPr>
              <w:t>995 000,00</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FD00FB" w:rsidRDefault="003F0DE6" w:rsidP="00FC7F8A">
            <w:pPr>
              <w:spacing w:after="0" w:line="240" w:lineRule="auto"/>
              <w:jc w:val="center"/>
              <w:rPr>
                <w:rFonts w:ascii="Times New Roman" w:hAnsi="Times New Roman"/>
              </w:rPr>
            </w:pPr>
            <w:r>
              <w:rPr>
                <w:rFonts w:ascii="Times New Roman" w:hAnsi="Times New Roman"/>
              </w:rPr>
              <w:t>22.11.2016</w:t>
            </w:r>
          </w:p>
        </w:tc>
      </w:tr>
    </w:tbl>
    <w:p w:rsidR="00625CB1" w:rsidRPr="00B440AA" w:rsidRDefault="00625CB1" w:rsidP="00625CB1">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НМЦД = (</w:t>
      </w:r>
      <w:r w:rsidR="00054633" w:rsidRPr="00656391">
        <w:rPr>
          <w:rFonts w:ascii="Times New Roman" w:hAnsi="Times New Roman"/>
          <w:sz w:val="24"/>
          <w:szCs w:val="24"/>
        </w:rPr>
        <w:t>1 499 190+900 160+</w:t>
      </w:r>
      <w:r w:rsidR="009A22CC" w:rsidRPr="00656391">
        <w:rPr>
          <w:rFonts w:ascii="Times New Roman" w:hAnsi="Times New Roman"/>
          <w:sz w:val="24"/>
          <w:szCs w:val="24"/>
        </w:rPr>
        <w:t>995 000</w:t>
      </w:r>
      <w:r w:rsidRPr="00656391">
        <w:rPr>
          <w:rFonts w:ascii="Times New Roman" w:hAnsi="Times New Roman"/>
          <w:sz w:val="24"/>
          <w:szCs w:val="24"/>
        </w:rPr>
        <w:t>)</w:t>
      </w:r>
      <w:r w:rsidR="00054633">
        <w:rPr>
          <w:rFonts w:ascii="Times New Roman" w:hAnsi="Times New Roman"/>
          <w:sz w:val="24"/>
          <w:szCs w:val="24"/>
        </w:rPr>
        <w:t xml:space="preserve"> / 3</w:t>
      </w:r>
      <w:r w:rsidRPr="00B440AA">
        <w:rPr>
          <w:rFonts w:ascii="Times New Roman" w:hAnsi="Times New Roman"/>
          <w:sz w:val="24"/>
          <w:szCs w:val="24"/>
        </w:rPr>
        <w:t xml:space="preserve"> = </w:t>
      </w:r>
      <w:r w:rsidR="00D70E1C">
        <w:rPr>
          <w:rFonts w:ascii="Times New Roman" w:hAnsi="Times New Roman"/>
          <w:sz w:val="24"/>
          <w:szCs w:val="24"/>
        </w:rPr>
        <w:t>1 131 720</w:t>
      </w:r>
      <w:r>
        <w:rPr>
          <w:rFonts w:ascii="Times New Roman" w:hAnsi="Times New Roman"/>
          <w:sz w:val="24"/>
          <w:szCs w:val="24"/>
        </w:rPr>
        <w:t xml:space="preserve"> </w:t>
      </w:r>
      <w:r w:rsidRPr="00B440AA">
        <w:rPr>
          <w:rFonts w:ascii="Times New Roman" w:hAnsi="Times New Roman"/>
          <w:sz w:val="24"/>
          <w:szCs w:val="24"/>
        </w:rPr>
        <w:t>росс. руб. (с учетом округления).</w:t>
      </w:r>
    </w:p>
    <w:p w:rsidR="00625CB1" w:rsidRDefault="00625CB1" w:rsidP="00784609">
      <w:pPr>
        <w:pStyle w:val="a3"/>
        <w:spacing w:line="216" w:lineRule="auto"/>
        <w:jc w:val="both"/>
        <w:rPr>
          <w:b w:val="0"/>
          <w:sz w:val="24"/>
          <w:szCs w:val="24"/>
        </w:rPr>
      </w:pPr>
    </w:p>
    <w:p w:rsidR="00CA769B" w:rsidRPr="00656391" w:rsidRDefault="00625CB1" w:rsidP="00656391">
      <w:pPr>
        <w:spacing w:after="0" w:line="240" w:lineRule="auto"/>
        <w:ind w:firstLine="709"/>
        <w:jc w:val="both"/>
        <w:rPr>
          <w:rFonts w:ascii="Times New Roman" w:hAnsi="Times New Roman"/>
          <w:sz w:val="24"/>
          <w:szCs w:val="24"/>
        </w:rPr>
      </w:pPr>
      <w:r w:rsidRPr="00656391">
        <w:rPr>
          <w:rFonts w:ascii="Times New Roman" w:hAnsi="Times New Roman"/>
          <w:sz w:val="24"/>
          <w:szCs w:val="24"/>
        </w:rPr>
        <w:t>Начальная (максимальная) цена Договора (НМЦД) по лоту № 4 –</w:t>
      </w:r>
      <w:r w:rsidR="00401C51" w:rsidRPr="00656391">
        <w:rPr>
          <w:rFonts w:ascii="Times New Roman" w:hAnsi="Times New Roman"/>
          <w:sz w:val="24"/>
          <w:szCs w:val="24"/>
        </w:rPr>
        <w:t xml:space="preserve"> 1 500 000 (Один миллион пятьсот тысяч) российских рублей.</w:t>
      </w:r>
      <w:r w:rsidR="00CA769B" w:rsidRPr="00656391">
        <w:rPr>
          <w:rFonts w:ascii="Times New Roman" w:hAnsi="Times New Roman"/>
          <w:sz w:val="24"/>
          <w:szCs w:val="24"/>
        </w:rPr>
        <w:t xml:space="preserve"> 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625CB1" w:rsidRPr="00B440AA" w:rsidRDefault="00625CB1" w:rsidP="00625CB1">
      <w:pPr>
        <w:spacing w:after="0" w:line="240" w:lineRule="auto"/>
        <w:ind w:firstLine="709"/>
        <w:jc w:val="both"/>
        <w:rPr>
          <w:rFonts w:ascii="Times New Roman" w:hAnsi="Times New Roman"/>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625CB1" w:rsidRPr="00B440AA" w:rsidTr="00FC7F8A">
        <w:tc>
          <w:tcPr>
            <w:tcW w:w="1980" w:type="dxa"/>
          </w:tcPr>
          <w:p w:rsidR="00625CB1" w:rsidRPr="00B440AA" w:rsidRDefault="00625CB1" w:rsidP="00FC7F8A">
            <w:pPr>
              <w:spacing w:after="0" w:line="240" w:lineRule="auto"/>
              <w:jc w:val="center"/>
              <w:rPr>
                <w:rFonts w:ascii="Times New Roman" w:hAnsi="Times New Roman"/>
                <w:b/>
              </w:rPr>
            </w:pPr>
            <w:r>
              <w:rPr>
                <w:rFonts w:ascii="Times New Roman" w:hAnsi="Times New Roman"/>
                <w:b/>
              </w:rPr>
              <w:t>Ссылки</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401C51" w:rsidRDefault="00625CB1" w:rsidP="00FC7F8A">
            <w:pPr>
              <w:spacing w:after="0" w:line="240" w:lineRule="auto"/>
              <w:jc w:val="center"/>
              <w:rPr>
                <w:rFonts w:ascii="Times New Roman" w:hAnsi="Times New Roman"/>
                <w:b/>
              </w:rPr>
            </w:pPr>
            <w:r w:rsidRPr="00B440AA">
              <w:rPr>
                <w:rFonts w:ascii="Times New Roman" w:hAnsi="Times New Roman"/>
                <w:b/>
              </w:rPr>
              <w:t>Количество/</w:t>
            </w:r>
          </w:p>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Объем</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625CB1" w:rsidRPr="00B440AA" w:rsidTr="00FC7F8A">
        <w:tc>
          <w:tcPr>
            <w:tcW w:w="1980" w:type="dxa"/>
          </w:tcPr>
          <w:p w:rsidR="00625CB1" w:rsidRPr="00FD00FB" w:rsidRDefault="00563190" w:rsidP="0032720E">
            <w:pPr>
              <w:rPr>
                <w:rFonts w:ascii="Times New Roman" w:hAnsi="Times New Roman"/>
              </w:rPr>
            </w:pPr>
            <w:r w:rsidRPr="00563190">
              <w:rPr>
                <w:rStyle w:val="ae"/>
                <w:i/>
                <w:color w:val="auto"/>
                <w:sz w:val="16"/>
                <w:szCs w:val="16"/>
              </w:rPr>
              <w:t>http://zakupki.gov.ru/223/purchase/public/purchase/info/common-info.html?noticeId=4492017&amp;epz=true&amp;style44=false</w:t>
            </w:r>
          </w:p>
        </w:tc>
        <w:tc>
          <w:tcPr>
            <w:tcW w:w="2126" w:type="dxa"/>
          </w:tcPr>
          <w:p w:rsidR="00625CB1" w:rsidRPr="00B440AA" w:rsidRDefault="009F145B" w:rsidP="00FC7F8A">
            <w:pPr>
              <w:spacing w:after="0" w:line="240" w:lineRule="auto"/>
              <w:jc w:val="center"/>
              <w:rPr>
                <w:rFonts w:ascii="Times New Roman" w:hAnsi="Times New Roman"/>
              </w:rPr>
            </w:pPr>
            <w:r>
              <w:rPr>
                <w:rFonts w:ascii="Times New Roman" w:hAnsi="Times New Roman"/>
              </w:rPr>
              <w:t>1 566 096,00</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B440AA" w:rsidRDefault="009B731C" w:rsidP="00FC7F8A">
            <w:pPr>
              <w:spacing w:after="0" w:line="240" w:lineRule="auto"/>
              <w:jc w:val="center"/>
              <w:rPr>
                <w:rFonts w:ascii="Times New Roman" w:hAnsi="Times New Roman"/>
              </w:rPr>
            </w:pPr>
            <w:r>
              <w:rPr>
                <w:rFonts w:ascii="Times New Roman" w:hAnsi="Times New Roman"/>
              </w:rPr>
              <w:t>22.11.2016</w:t>
            </w:r>
          </w:p>
        </w:tc>
      </w:tr>
      <w:tr w:rsidR="00625CB1" w:rsidRPr="00B440AA" w:rsidTr="00FC7F8A">
        <w:tc>
          <w:tcPr>
            <w:tcW w:w="1980" w:type="dxa"/>
          </w:tcPr>
          <w:p w:rsidR="00625CB1" w:rsidRPr="00FD00FB" w:rsidRDefault="00FD04E0" w:rsidP="0032720E">
            <w:pPr>
              <w:spacing w:after="160" w:line="259" w:lineRule="auto"/>
              <w:rPr>
                <w:rFonts w:ascii="Times New Roman" w:hAnsi="Times New Roman"/>
              </w:rPr>
            </w:pPr>
            <w:r w:rsidRPr="00FD04E0">
              <w:rPr>
                <w:rStyle w:val="ae"/>
                <w:i/>
                <w:color w:val="auto"/>
                <w:sz w:val="16"/>
                <w:szCs w:val="16"/>
              </w:rPr>
              <w:t>http://www.zakupki.gov.ru/epz/order/notice/ea44/view/common-info.html?regNumber=0137300043316000790</w:t>
            </w:r>
          </w:p>
        </w:tc>
        <w:tc>
          <w:tcPr>
            <w:tcW w:w="2126" w:type="dxa"/>
          </w:tcPr>
          <w:p w:rsidR="00625CB1" w:rsidRPr="00FD00FB" w:rsidRDefault="00751452" w:rsidP="00FC7F8A">
            <w:pPr>
              <w:spacing w:after="0" w:line="240" w:lineRule="auto"/>
              <w:jc w:val="center"/>
              <w:rPr>
                <w:rFonts w:ascii="Times New Roman" w:hAnsi="Times New Roman"/>
              </w:rPr>
            </w:pPr>
            <w:r>
              <w:rPr>
                <w:rFonts w:ascii="Times New Roman" w:hAnsi="Times New Roman"/>
              </w:rPr>
              <w:t>1 440 000,00</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FD00FB" w:rsidRDefault="009E031D" w:rsidP="00FC7F8A">
            <w:pPr>
              <w:spacing w:after="0" w:line="240" w:lineRule="auto"/>
              <w:jc w:val="center"/>
              <w:rPr>
                <w:rFonts w:ascii="Times New Roman" w:hAnsi="Times New Roman"/>
              </w:rPr>
            </w:pPr>
            <w:r>
              <w:rPr>
                <w:rFonts w:ascii="Times New Roman" w:hAnsi="Times New Roman"/>
              </w:rPr>
              <w:t>18.11.2016</w:t>
            </w:r>
          </w:p>
        </w:tc>
      </w:tr>
      <w:tr w:rsidR="00625CB1" w:rsidRPr="00B440AA" w:rsidTr="00FC7F8A">
        <w:tc>
          <w:tcPr>
            <w:tcW w:w="1980" w:type="dxa"/>
          </w:tcPr>
          <w:p w:rsidR="00625CB1" w:rsidRPr="00FD00FB" w:rsidRDefault="00EA13C5" w:rsidP="0032720E">
            <w:pPr>
              <w:rPr>
                <w:rFonts w:ascii="Times New Roman" w:hAnsi="Times New Roman"/>
              </w:rPr>
            </w:pPr>
            <w:r w:rsidRPr="00EA13C5">
              <w:rPr>
                <w:rStyle w:val="ae"/>
                <w:i/>
                <w:color w:val="auto"/>
                <w:sz w:val="16"/>
                <w:szCs w:val="16"/>
              </w:rPr>
              <w:t>http://zakupki.gov.ru/223/purchase/public/purchase/info/common-info.html?noticeId=4431208&amp;epz=true&amp;style44=false</w:t>
            </w:r>
          </w:p>
        </w:tc>
        <w:tc>
          <w:tcPr>
            <w:tcW w:w="2126" w:type="dxa"/>
          </w:tcPr>
          <w:p w:rsidR="00625CB1" w:rsidRPr="00075540" w:rsidRDefault="00075540" w:rsidP="00FC7F8A">
            <w:pPr>
              <w:spacing w:after="0" w:line="240" w:lineRule="auto"/>
              <w:jc w:val="center"/>
              <w:rPr>
                <w:rFonts w:ascii="Times New Roman" w:hAnsi="Times New Roman"/>
              </w:rPr>
            </w:pPr>
            <w:r w:rsidRPr="00075540">
              <w:rPr>
                <w:rFonts w:ascii="Times New Roman" w:hAnsi="Times New Roman"/>
                <w:bCs/>
              </w:rPr>
              <w:t>2 048</w:t>
            </w:r>
            <w:r>
              <w:rPr>
                <w:rFonts w:ascii="Times New Roman" w:hAnsi="Times New Roman"/>
                <w:bCs/>
              </w:rPr>
              <w:t> </w:t>
            </w:r>
            <w:r w:rsidRPr="00075540">
              <w:rPr>
                <w:rFonts w:ascii="Times New Roman" w:hAnsi="Times New Roman"/>
                <w:bCs/>
              </w:rPr>
              <w:t>305</w:t>
            </w:r>
            <w:r>
              <w:rPr>
                <w:rFonts w:ascii="Times New Roman" w:hAnsi="Times New Roman"/>
                <w:bCs/>
              </w:rPr>
              <w:t>,00</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FD00FB" w:rsidRDefault="00075540" w:rsidP="00FC7F8A">
            <w:pPr>
              <w:spacing w:after="0" w:line="240" w:lineRule="auto"/>
              <w:jc w:val="center"/>
              <w:rPr>
                <w:rFonts w:ascii="Times New Roman" w:hAnsi="Times New Roman"/>
              </w:rPr>
            </w:pPr>
            <w:r>
              <w:rPr>
                <w:rFonts w:ascii="Times New Roman" w:hAnsi="Times New Roman"/>
              </w:rPr>
              <w:t>08.11.2016</w:t>
            </w:r>
          </w:p>
        </w:tc>
      </w:tr>
    </w:tbl>
    <w:p w:rsidR="00625CB1" w:rsidRPr="00B440AA" w:rsidRDefault="00625CB1" w:rsidP="00625CB1">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616377">
        <w:rPr>
          <w:rFonts w:ascii="Times New Roman" w:hAnsi="Times New Roman"/>
        </w:rPr>
        <w:t>1 566 096+1 440 000+</w:t>
      </w:r>
      <w:r w:rsidR="000D627D" w:rsidRPr="000D627D">
        <w:rPr>
          <w:rFonts w:ascii="Times New Roman" w:hAnsi="Times New Roman"/>
        </w:rPr>
        <w:t>2 048 305</w:t>
      </w:r>
      <w:r w:rsidRPr="00B440AA">
        <w:rPr>
          <w:rFonts w:ascii="Times New Roman" w:hAnsi="Times New Roman"/>
        </w:rPr>
        <w:t>)</w:t>
      </w:r>
      <w:r w:rsidR="00424F36">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 </w:t>
      </w:r>
      <w:r w:rsidR="00AC429A">
        <w:rPr>
          <w:rFonts w:ascii="Times New Roman" w:hAnsi="Times New Roman"/>
          <w:sz w:val="24"/>
          <w:szCs w:val="24"/>
          <w:lang w:eastAsia="ru-RU"/>
        </w:rPr>
        <w:t>1 684 800,3</w:t>
      </w:r>
      <w:r>
        <w:rPr>
          <w:rFonts w:ascii="Times New Roman" w:hAnsi="Times New Roman"/>
          <w:sz w:val="24"/>
          <w:szCs w:val="24"/>
          <w:lang w:eastAsia="ru-RU"/>
        </w:rPr>
        <w:t xml:space="preserve"> </w:t>
      </w:r>
      <w:r w:rsidRPr="00B440AA">
        <w:rPr>
          <w:rFonts w:ascii="Times New Roman" w:hAnsi="Times New Roman"/>
          <w:sz w:val="24"/>
          <w:szCs w:val="24"/>
          <w:lang w:eastAsia="ru-RU"/>
        </w:rPr>
        <w:t>росс. руб. (с учетом округления).</w:t>
      </w:r>
    </w:p>
    <w:p w:rsidR="00625CB1" w:rsidRDefault="00625CB1" w:rsidP="00784609">
      <w:pPr>
        <w:pStyle w:val="a3"/>
        <w:spacing w:line="216" w:lineRule="auto"/>
        <w:jc w:val="both"/>
        <w:rPr>
          <w:b w:val="0"/>
          <w:sz w:val="24"/>
          <w:szCs w:val="24"/>
        </w:rPr>
      </w:pPr>
    </w:p>
    <w:p w:rsidR="00CA769B" w:rsidRPr="00656391" w:rsidRDefault="00625CB1" w:rsidP="00CA769B">
      <w:pPr>
        <w:pStyle w:val="a3"/>
        <w:ind w:firstLine="709"/>
        <w:jc w:val="both"/>
        <w:rPr>
          <w:rFonts w:eastAsia="Calibri"/>
          <w:b w:val="0"/>
          <w:sz w:val="24"/>
          <w:szCs w:val="24"/>
          <w:lang w:eastAsia="en-US"/>
        </w:rPr>
      </w:pPr>
      <w:r w:rsidRPr="00656391">
        <w:rPr>
          <w:rFonts w:eastAsia="Calibri"/>
          <w:b w:val="0"/>
          <w:sz w:val="24"/>
          <w:szCs w:val="24"/>
          <w:lang w:eastAsia="en-US"/>
        </w:rPr>
        <w:t>Начальная (максимальная) цена Договора (НМЦД) по лоту № 5 –</w:t>
      </w:r>
      <w:r w:rsidR="00401C51" w:rsidRPr="00656391">
        <w:rPr>
          <w:rFonts w:eastAsia="Calibri"/>
          <w:b w:val="0"/>
          <w:sz w:val="24"/>
          <w:szCs w:val="24"/>
          <w:lang w:eastAsia="en-US"/>
        </w:rPr>
        <w:t xml:space="preserve"> </w:t>
      </w:r>
      <w:r w:rsidR="00F12EAE" w:rsidRPr="00656391">
        <w:rPr>
          <w:rFonts w:eastAsia="Calibri"/>
          <w:b w:val="0"/>
          <w:sz w:val="24"/>
          <w:szCs w:val="24"/>
          <w:lang w:eastAsia="en-US"/>
        </w:rPr>
        <w:t>2 2</w:t>
      </w:r>
      <w:r w:rsidR="00401C51" w:rsidRPr="00656391">
        <w:rPr>
          <w:rFonts w:eastAsia="Calibri"/>
          <w:b w:val="0"/>
          <w:sz w:val="24"/>
          <w:szCs w:val="24"/>
          <w:lang w:eastAsia="en-US"/>
        </w:rPr>
        <w:t>00 000 (Два миллиона</w:t>
      </w:r>
      <w:r w:rsidR="00F12EAE" w:rsidRPr="00656391">
        <w:rPr>
          <w:rFonts w:eastAsia="Calibri"/>
          <w:b w:val="0"/>
          <w:sz w:val="24"/>
          <w:szCs w:val="24"/>
          <w:lang w:eastAsia="en-US"/>
        </w:rPr>
        <w:t xml:space="preserve"> двести тысяч</w:t>
      </w:r>
      <w:r w:rsidR="00401C51" w:rsidRPr="00656391">
        <w:rPr>
          <w:rFonts w:eastAsia="Calibri"/>
          <w:b w:val="0"/>
          <w:sz w:val="24"/>
          <w:szCs w:val="24"/>
          <w:lang w:eastAsia="en-US"/>
        </w:rPr>
        <w:t>) российских рублей</w:t>
      </w:r>
      <w:r w:rsidR="00CA769B" w:rsidRPr="00656391">
        <w:rPr>
          <w:rFonts w:eastAsia="Calibri"/>
          <w:b w:val="0"/>
          <w:sz w:val="24"/>
          <w:szCs w:val="24"/>
          <w:lang w:eastAsia="en-US"/>
        </w:rPr>
        <w:t xml:space="preserve">. Начальная (максимальная) цена Договора включает </w:t>
      </w:r>
      <w:r w:rsidR="00A841F5">
        <w:rPr>
          <w:rFonts w:eastAsia="Calibri"/>
          <w:b w:val="0"/>
          <w:sz w:val="24"/>
          <w:szCs w:val="24"/>
          <w:lang w:eastAsia="en-US"/>
        </w:rPr>
        <w:t xml:space="preserve">                 </w:t>
      </w:r>
      <w:r w:rsidR="00CA769B" w:rsidRPr="00656391">
        <w:rPr>
          <w:rFonts w:eastAsia="Calibri"/>
          <w:b w:val="0"/>
          <w:sz w:val="24"/>
          <w:szCs w:val="24"/>
          <w:lang w:eastAsia="en-US"/>
        </w:rPr>
        <w:t>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625CB1" w:rsidRPr="00B440AA" w:rsidTr="00FC7F8A">
        <w:tc>
          <w:tcPr>
            <w:tcW w:w="1980" w:type="dxa"/>
          </w:tcPr>
          <w:p w:rsidR="00625CB1" w:rsidRPr="00B440AA" w:rsidRDefault="00625CB1" w:rsidP="00FC7F8A">
            <w:pPr>
              <w:spacing w:after="0" w:line="240" w:lineRule="auto"/>
              <w:jc w:val="center"/>
              <w:rPr>
                <w:rFonts w:ascii="Times New Roman" w:hAnsi="Times New Roman"/>
                <w:b/>
              </w:rPr>
            </w:pPr>
            <w:r>
              <w:rPr>
                <w:rFonts w:ascii="Times New Roman" w:hAnsi="Times New Roman"/>
                <w:b/>
              </w:rPr>
              <w:t>Ссылки</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Количество/</w:t>
            </w:r>
            <w:r w:rsidR="00401C51">
              <w:rPr>
                <w:rFonts w:ascii="Times New Roman" w:hAnsi="Times New Roman"/>
                <w:b/>
              </w:rPr>
              <w:br/>
            </w:r>
            <w:r w:rsidRPr="00B440AA">
              <w:rPr>
                <w:rFonts w:ascii="Times New Roman" w:hAnsi="Times New Roman"/>
                <w:b/>
              </w:rPr>
              <w:t>Объем</w:t>
            </w:r>
          </w:p>
        </w:tc>
        <w:tc>
          <w:tcPr>
            <w:tcW w:w="2126"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121" w:type="dxa"/>
          </w:tcPr>
          <w:p w:rsidR="00625CB1" w:rsidRPr="00B440AA" w:rsidRDefault="00625CB1" w:rsidP="00FC7F8A">
            <w:pPr>
              <w:spacing w:after="0" w:line="240" w:lineRule="auto"/>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625CB1" w:rsidRPr="00B440AA" w:rsidTr="00FC7F8A">
        <w:tc>
          <w:tcPr>
            <w:tcW w:w="1980" w:type="dxa"/>
          </w:tcPr>
          <w:p w:rsidR="00625CB1" w:rsidRPr="002F412D" w:rsidRDefault="006B6F9F" w:rsidP="0032720E">
            <w:pPr>
              <w:rPr>
                <w:rStyle w:val="ae"/>
                <w:color w:val="auto"/>
                <w:sz w:val="16"/>
                <w:szCs w:val="16"/>
              </w:rPr>
            </w:pPr>
            <w:r w:rsidRPr="002F412D">
              <w:rPr>
                <w:rStyle w:val="ae"/>
                <w:color w:val="auto"/>
                <w:sz w:val="16"/>
                <w:szCs w:val="16"/>
              </w:rPr>
              <w:t>http://www.goszakupki.by/auction/all/view/73213</w:t>
            </w:r>
          </w:p>
        </w:tc>
        <w:tc>
          <w:tcPr>
            <w:tcW w:w="2126" w:type="dxa"/>
          </w:tcPr>
          <w:p w:rsidR="00625CB1" w:rsidRPr="00B440AA" w:rsidRDefault="006B6F9F" w:rsidP="00FC7F8A">
            <w:pPr>
              <w:spacing w:after="0" w:line="240" w:lineRule="auto"/>
              <w:jc w:val="center"/>
              <w:rPr>
                <w:rFonts w:ascii="Times New Roman" w:hAnsi="Times New Roman"/>
              </w:rPr>
            </w:pPr>
            <w:r>
              <w:rPr>
                <w:rFonts w:ascii="Times New Roman" w:hAnsi="Times New Roman"/>
              </w:rPr>
              <w:t>2 544 626,4</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B440AA" w:rsidRDefault="007B152E" w:rsidP="00FC7F8A">
            <w:pPr>
              <w:spacing w:after="0" w:line="240" w:lineRule="auto"/>
              <w:jc w:val="center"/>
              <w:rPr>
                <w:rFonts w:ascii="Times New Roman" w:hAnsi="Times New Roman"/>
              </w:rPr>
            </w:pPr>
            <w:r>
              <w:rPr>
                <w:rFonts w:ascii="Times New Roman" w:hAnsi="Times New Roman"/>
              </w:rPr>
              <w:t>10.04.2016</w:t>
            </w:r>
          </w:p>
        </w:tc>
      </w:tr>
      <w:tr w:rsidR="00625CB1" w:rsidRPr="00B440AA" w:rsidTr="00FC7F8A">
        <w:tc>
          <w:tcPr>
            <w:tcW w:w="1980" w:type="dxa"/>
          </w:tcPr>
          <w:p w:rsidR="00625CB1" w:rsidRPr="002F412D" w:rsidRDefault="007B2BE5" w:rsidP="0032720E">
            <w:pPr>
              <w:spacing w:after="160" w:line="259" w:lineRule="auto"/>
              <w:rPr>
                <w:rStyle w:val="ae"/>
                <w:color w:val="auto"/>
                <w:sz w:val="16"/>
                <w:szCs w:val="16"/>
              </w:rPr>
            </w:pPr>
            <w:r w:rsidRPr="002F412D">
              <w:rPr>
                <w:rStyle w:val="ae"/>
                <w:color w:val="auto"/>
                <w:sz w:val="16"/>
                <w:szCs w:val="16"/>
              </w:rPr>
              <w:t>http://www.goszakupki.by/auction/all/view/60151</w:t>
            </w:r>
          </w:p>
        </w:tc>
        <w:tc>
          <w:tcPr>
            <w:tcW w:w="2126" w:type="dxa"/>
          </w:tcPr>
          <w:p w:rsidR="00625CB1" w:rsidRPr="00FD00FB" w:rsidRDefault="007B2BE5" w:rsidP="00FC7F8A">
            <w:pPr>
              <w:spacing w:after="0" w:line="240" w:lineRule="auto"/>
              <w:jc w:val="center"/>
              <w:rPr>
                <w:rFonts w:ascii="Times New Roman" w:hAnsi="Times New Roman"/>
              </w:rPr>
            </w:pPr>
            <w:r>
              <w:rPr>
                <w:rFonts w:ascii="Times New Roman" w:hAnsi="Times New Roman"/>
              </w:rPr>
              <w:t>2 901 023,9</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FD00FB" w:rsidRDefault="007B2BE5" w:rsidP="00FC7F8A">
            <w:pPr>
              <w:spacing w:after="0" w:line="240" w:lineRule="auto"/>
              <w:jc w:val="center"/>
              <w:rPr>
                <w:rFonts w:ascii="Times New Roman" w:hAnsi="Times New Roman"/>
              </w:rPr>
            </w:pPr>
            <w:r>
              <w:rPr>
                <w:rFonts w:ascii="Times New Roman" w:hAnsi="Times New Roman"/>
              </w:rPr>
              <w:t>16.11.2015</w:t>
            </w:r>
          </w:p>
        </w:tc>
      </w:tr>
      <w:tr w:rsidR="00625CB1" w:rsidRPr="00B440AA" w:rsidTr="00FC7F8A">
        <w:tc>
          <w:tcPr>
            <w:tcW w:w="1980" w:type="dxa"/>
          </w:tcPr>
          <w:p w:rsidR="00625CB1" w:rsidRPr="00FD00FB" w:rsidRDefault="00F250A1" w:rsidP="0032720E">
            <w:pPr>
              <w:rPr>
                <w:rFonts w:ascii="Times New Roman" w:hAnsi="Times New Roman"/>
              </w:rPr>
            </w:pPr>
            <w:r w:rsidRPr="00F250A1">
              <w:rPr>
                <w:rStyle w:val="ae"/>
                <w:color w:val="auto"/>
                <w:sz w:val="16"/>
                <w:szCs w:val="16"/>
              </w:rPr>
              <w:t>http://www.goszakupki.by/auction/all/view/72409</w:t>
            </w:r>
          </w:p>
        </w:tc>
        <w:tc>
          <w:tcPr>
            <w:tcW w:w="2126" w:type="dxa"/>
          </w:tcPr>
          <w:p w:rsidR="00625CB1" w:rsidRPr="00FD00FB" w:rsidRDefault="002235AA" w:rsidP="00FC7F8A">
            <w:pPr>
              <w:spacing w:after="0" w:line="240" w:lineRule="auto"/>
              <w:jc w:val="center"/>
              <w:rPr>
                <w:rFonts w:ascii="Times New Roman" w:hAnsi="Times New Roman"/>
              </w:rPr>
            </w:pPr>
            <w:r>
              <w:rPr>
                <w:rFonts w:ascii="Times New Roman" w:hAnsi="Times New Roman"/>
              </w:rPr>
              <w:t>1 365 187,7</w:t>
            </w:r>
          </w:p>
        </w:tc>
        <w:tc>
          <w:tcPr>
            <w:tcW w:w="1843"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мероприятие</w:t>
            </w:r>
          </w:p>
        </w:tc>
        <w:tc>
          <w:tcPr>
            <w:tcW w:w="2126" w:type="dxa"/>
          </w:tcPr>
          <w:p w:rsidR="00625CB1" w:rsidRPr="00B440AA" w:rsidRDefault="00625CB1" w:rsidP="00FC7F8A">
            <w:pPr>
              <w:spacing w:after="0" w:line="240" w:lineRule="auto"/>
              <w:jc w:val="center"/>
              <w:rPr>
                <w:rFonts w:ascii="Times New Roman" w:hAnsi="Times New Roman"/>
              </w:rPr>
            </w:pPr>
            <w:r w:rsidRPr="00B440AA">
              <w:rPr>
                <w:rFonts w:ascii="Times New Roman" w:hAnsi="Times New Roman"/>
              </w:rPr>
              <w:t>в течение года</w:t>
            </w:r>
          </w:p>
        </w:tc>
        <w:tc>
          <w:tcPr>
            <w:tcW w:w="2121" w:type="dxa"/>
          </w:tcPr>
          <w:p w:rsidR="00625CB1" w:rsidRPr="00FD00FB" w:rsidRDefault="00F546E5" w:rsidP="00FC7F8A">
            <w:pPr>
              <w:spacing w:after="0" w:line="240" w:lineRule="auto"/>
              <w:jc w:val="center"/>
              <w:rPr>
                <w:rFonts w:ascii="Times New Roman" w:hAnsi="Times New Roman"/>
              </w:rPr>
            </w:pPr>
            <w:r>
              <w:rPr>
                <w:rFonts w:ascii="Times New Roman" w:hAnsi="Times New Roman"/>
              </w:rPr>
              <w:t>18.03.2016</w:t>
            </w:r>
          </w:p>
        </w:tc>
      </w:tr>
    </w:tbl>
    <w:p w:rsidR="00401C51" w:rsidRPr="00401C51" w:rsidRDefault="00625CB1" w:rsidP="00401C51">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D37555">
        <w:rPr>
          <w:rFonts w:ascii="Times New Roman" w:hAnsi="Times New Roman"/>
        </w:rPr>
        <w:t>2 544 626,4+</w:t>
      </w:r>
      <w:r w:rsidR="009D005B">
        <w:rPr>
          <w:rFonts w:ascii="Times New Roman" w:hAnsi="Times New Roman"/>
        </w:rPr>
        <w:t>2 901 023,9</w:t>
      </w:r>
      <w:r w:rsidR="00C50F20">
        <w:rPr>
          <w:rFonts w:ascii="Times New Roman" w:hAnsi="Times New Roman"/>
        </w:rPr>
        <w:t>+</w:t>
      </w:r>
      <w:r w:rsidR="00852B00">
        <w:rPr>
          <w:rFonts w:ascii="Times New Roman" w:hAnsi="Times New Roman"/>
        </w:rPr>
        <w:t>1 365 187,7</w:t>
      </w:r>
      <w:r w:rsidRPr="00B440AA">
        <w:rPr>
          <w:rFonts w:ascii="Times New Roman" w:hAnsi="Times New Roman"/>
        </w:rPr>
        <w:t>)</w:t>
      </w:r>
      <w:r w:rsidR="009D005B">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 </w:t>
      </w:r>
      <w:r w:rsidR="00F250A1">
        <w:rPr>
          <w:rFonts w:ascii="Times New Roman" w:hAnsi="Times New Roman"/>
          <w:sz w:val="24"/>
          <w:szCs w:val="24"/>
          <w:lang w:eastAsia="ru-RU"/>
        </w:rPr>
        <w:t>2 270 279,3</w:t>
      </w:r>
      <w:r>
        <w:rPr>
          <w:rFonts w:ascii="Times New Roman" w:hAnsi="Times New Roman"/>
          <w:sz w:val="24"/>
          <w:szCs w:val="24"/>
          <w:lang w:eastAsia="ru-RU"/>
        </w:rPr>
        <w:t xml:space="preserve"> </w:t>
      </w:r>
      <w:r w:rsidRPr="00B440AA">
        <w:rPr>
          <w:rFonts w:ascii="Times New Roman" w:hAnsi="Times New Roman"/>
          <w:sz w:val="24"/>
          <w:szCs w:val="24"/>
          <w:lang w:eastAsia="ru-RU"/>
        </w:rPr>
        <w:t>росс. руб.</w:t>
      </w:r>
      <w:r w:rsidR="00401C51">
        <w:rPr>
          <w:rFonts w:ascii="Times New Roman" w:hAnsi="Times New Roman"/>
          <w:sz w:val="24"/>
          <w:szCs w:val="24"/>
          <w:lang w:eastAsia="ru-RU"/>
        </w:rPr>
        <w:t xml:space="preserve"> (с учетом округления).</w:t>
      </w:r>
    </w:p>
    <w:p w:rsidR="00625CB1" w:rsidRPr="00B440AA" w:rsidRDefault="00625CB1" w:rsidP="00784609">
      <w:pPr>
        <w:pStyle w:val="a3"/>
        <w:spacing w:line="216" w:lineRule="auto"/>
        <w:jc w:val="both"/>
        <w:rPr>
          <w:b w:val="0"/>
          <w:sz w:val="24"/>
          <w:szCs w:val="24"/>
        </w:rPr>
      </w:pP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w:t>
      </w:r>
      <w:r w:rsidR="00A45B2C" w:rsidRPr="00B440AA">
        <w:rPr>
          <w:rFonts w:ascii="Times New Roman" w:hAnsi="Times New Roman"/>
          <w:sz w:val="24"/>
          <w:szCs w:val="24"/>
          <w:lang w:eastAsia="ru-RU"/>
        </w:rPr>
        <w:t xml:space="preserve">спространяются на весь комплекс оказанных </w:t>
      </w:r>
      <w:r w:rsidRPr="00B440AA">
        <w:rPr>
          <w:rFonts w:ascii="Times New Roman" w:hAnsi="Times New Roman"/>
          <w:sz w:val="24"/>
          <w:szCs w:val="24"/>
          <w:lang w:eastAsia="ru-RU"/>
        </w:rPr>
        <w:t>услуг, указанный в Техническом задании.</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D74DBA" w:rsidRPr="00B440AA" w:rsidRDefault="0078460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w:t>
      </w:r>
      <w:r w:rsidR="00C63A61" w:rsidRPr="00B440AA">
        <w:rPr>
          <w:rFonts w:ascii="Times New Roman" w:hAnsi="Times New Roman"/>
          <w:sz w:val="24"/>
          <w:szCs w:val="24"/>
          <w:lang w:eastAsia="ru-RU"/>
        </w:rPr>
        <w:t xml:space="preserve">в </w:t>
      </w:r>
      <w:r w:rsidR="00656391">
        <w:rPr>
          <w:rFonts w:ascii="Times New Roman" w:hAnsi="Times New Roman"/>
          <w:sz w:val="24"/>
          <w:szCs w:val="24"/>
          <w:lang w:eastAsia="ru-RU"/>
        </w:rPr>
        <w:t>течение 10 (десяти</w:t>
      </w:r>
      <w:r w:rsidR="00C0118A">
        <w:rPr>
          <w:rFonts w:ascii="Times New Roman" w:hAnsi="Times New Roman"/>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после подписания Договора производит авансовый платеж в разм</w:t>
      </w:r>
      <w:r w:rsidR="0088353C" w:rsidRPr="00B440AA">
        <w:rPr>
          <w:rFonts w:ascii="Times New Roman" w:hAnsi="Times New Roman"/>
          <w:sz w:val="24"/>
          <w:szCs w:val="24"/>
          <w:lang w:eastAsia="ru-RU"/>
        </w:rPr>
        <w:t>ере</w:t>
      </w:r>
      <w:r w:rsidR="00B76E2A" w:rsidRPr="00B440AA">
        <w:rPr>
          <w:rFonts w:ascii="Times New Roman" w:hAnsi="Times New Roman"/>
          <w:sz w:val="24"/>
          <w:szCs w:val="24"/>
          <w:lang w:eastAsia="ru-RU"/>
        </w:rPr>
        <w:t xml:space="preserve"> 30 (тридцати</w:t>
      </w:r>
      <w:r w:rsidR="00CC4724" w:rsidRPr="00B440AA">
        <w:rPr>
          <w:rFonts w:ascii="Times New Roman" w:hAnsi="Times New Roman"/>
          <w:sz w:val="24"/>
          <w:szCs w:val="24"/>
          <w:lang w:eastAsia="ru-RU"/>
        </w:rPr>
        <w:t>) процентов</w:t>
      </w:r>
      <w:r w:rsidR="00992646" w:rsidRPr="00B440AA">
        <w:rPr>
          <w:rFonts w:ascii="Times New Roman" w:hAnsi="Times New Roman"/>
          <w:sz w:val="24"/>
          <w:szCs w:val="24"/>
          <w:lang w:eastAsia="ru-RU"/>
        </w:rPr>
        <w:t xml:space="preserve"> от </w:t>
      </w:r>
      <w:r w:rsidR="00FC0B28" w:rsidRPr="00B440AA">
        <w:rPr>
          <w:rFonts w:ascii="Times New Roman" w:hAnsi="Times New Roman"/>
          <w:sz w:val="24"/>
          <w:szCs w:val="24"/>
          <w:lang w:eastAsia="ru-RU"/>
        </w:rPr>
        <w:t>п</w:t>
      </w:r>
      <w:r w:rsidR="00B76E2A" w:rsidRPr="00B440AA">
        <w:rPr>
          <w:rFonts w:ascii="Times New Roman" w:hAnsi="Times New Roman"/>
          <w:sz w:val="24"/>
          <w:szCs w:val="24"/>
          <w:lang w:eastAsia="ru-RU"/>
        </w:rPr>
        <w:t xml:space="preserve">редусмотренного </w:t>
      </w:r>
      <w:r w:rsidR="00FC0B28" w:rsidRPr="00B440AA">
        <w:rPr>
          <w:rFonts w:ascii="Times New Roman" w:hAnsi="Times New Roman"/>
          <w:sz w:val="24"/>
          <w:szCs w:val="24"/>
          <w:lang w:eastAsia="ru-RU"/>
        </w:rPr>
        <w:t>объема фина</w:t>
      </w:r>
      <w:r w:rsidR="00312A89" w:rsidRPr="00B440AA">
        <w:rPr>
          <w:rFonts w:ascii="Times New Roman" w:hAnsi="Times New Roman"/>
          <w:sz w:val="24"/>
          <w:szCs w:val="24"/>
          <w:lang w:eastAsia="ru-RU"/>
        </w:rPr>
        <w:t>н</w:t>
      </w:r>
      <w:r w:rsidR="00FC0B28" w:rsidRPr="00B440AA">
        <w:rPr>
          <w:rFonts w:ascii="Times New Roman" w:hAnsi="Times New Roman"/>
          <w:sz w:val="24"/>
          <w:szCs w:val="24"/>
          <w:lang w:eastAsia="ru-RU"/>
        </w:rPr>
        <w:t>сирова</w:t>
      </w:r>
      <w:r w:rsidR="00312A89" w:rsidRPr="00B440AA">
        <w:rPr>
          <w:rFonts w:ascii="Times New Roman" w:hAnsi="Times New Roman"/>
          <w:sz w:val="24"/>
          <w:szCs w:val="24"/>
          <w:lang w:eastAsia="ru-RU"/>
        </w:rPr>
        <w:t xml:space="preserve">ния на </w:t>
      </w:r>
      <w:r w:rsidR="003A5BBA">
        <w:rPr>
          <w:rFonts w:ascii="Times New Roman" w:hAnsi="Times New Roman"/>
          <w:sz w:val="24"/>
          <w:szCs w:val="24"/>
          <w:lang w:eastAsia="ru-RU"/>
        </w:rPr>
        <w:t>оказание</w:t>
      </w:r>
      <w:r w:rsidRPr="00B440AA">
        <w:rPr>
          <w:rFonts w:ascii="Times New Roman" w:hAnsi="Times New Roman"/>
          <w:sz w:val="24"/>
          <w:szCs w:val="24"/>
          <w:lang w:eastAsia="ru-RU"/>
        </w:rPr>
        <w:t xml:space="preserve"> услуг по Договору. </w:t>
      </w:r>
    </w:p>
    <w:p w:rsidR="00FC0B28" w:rsidRPr="00B440AA" w:rsidRDefault="00B8519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D74DBA" w:rsidRPr="00B440AA">
        <w:rPr>
          <w:rFonts w:ascii="Times New Roman" w:hAnsi="Times New Roman"/>
          <w:sz w:val="24"/>
          <w:szCs w:val="24"/>
          <w:lang w:eastAsia="ru-RU"/>
        </w:rPr>
        <w:t>участников конкурса</w:t>
      </w:r>
      <w:r w:rsidRPr="00B440AA">
        <w:rPr>
          <w:rFonts w:ascii="Times New Roman" w:hAnsi="Times New Roman"/>
          <w:sz w:val="24"/>
          <w:szCs w:val="24"/>
          <w:lang w:eastAsia="ru-RU"/>
        </w:rPr>
        <w:t xml:space="preserve"> на территории Российской Федерации</w:t>
      </w:r>
      <w:r w:rsidR="00D74DBA" w:rsidRPr="00B440AA">
        <w:rPr>
          <w:rFonts w:ascii="Times New Roman" w:hAnsi="Times New Roman"/>
          <w:sz w:val="24"/>
          <w:szCs w:val="24"/>
          <w:lang w:eastAsia="ru-RU"/>
        </w:rPr>
        <w:t xml:space="preserve">: </w:t>
      </w:r>
      <w:r w:rsidRPr="00B440AA">
        <w:rPr>
          <w:rFonts w:ascii="Times New Roman" w:hAnsi="Times New Roman"/>
          <w:sz w:val="24"/>
          <w:szCs w:val="24"/>
          <w:lang w:eastAsia="ru-RU"/>
        </w:rPr>
        <w:t>о</w:t>
      </w:r>
      <w:r w:rsidR="00784609" w:rsidRPr="00B440AA">
        <w:rPr>
          <w:rFonts w:ascii="Times New Roman" w:hAnsi="Times New Roman"/>
          <w:sz w:val="24"/>
          <w:szCs w:val="24"/>
          <w:lang w:eastAsia="ru-RU"/>
        </w:rPr>
        <w:t>кончательный расчёт, с учетом перечисленного аванса, осуществляется</w:t>
      </w:r>
      <w:r w:rsidR="00143EEB" w:rsidRPr="00B440AA">
        <w:rPr>
          <w:rFonts w:ascii="Times New Roman" w:hAnsi="Times New Roman"/>
          <w:sz w:val="24"/>
          <w:szCs w:val="24"/>
          <w:lang w:eastAsia="ru-RU"/>
        </w:rPr>
        <w:t xml:space="preserve"> </w:t>
      </w:r>
      <w:r w:rsidR="0088353C" w:rsidRPr="00B440AA">
        <w:rPr>
          <w:rFonts w:ascii="Times New Roman" w:hAnsi="Times New Roman"/>
          <w:sz w:val="24"/>
          <w:szCs w:val="24"/>
          <w:lang w:eastAsia="ru-RU"/>
        </w:rPr>
        <w:t>по факту оказанных услуг,</w:t>
      </w:r>
      <w:r w:rsidR="00D74DBA" w:rsidRPr="00B440AA">
        <w:rPr>
          <w:rFonts w:ascii="Times New Roman" w:hAnsi="Times New Roman"/>
          <w:sz w:val="24"/>
          <w:szCs w:val="24"/>
          <w:lang w:eastAsia="ru-RU"/>
        </w:rPr>
        <w:t xml:space="preserve"> в течение </w:t>
      </w:r>
      <w:r w:rsidR="00667497" w:rsidRPr="00B440AA">
        <w:rPr>
          <w:rFonts w:ascii="Times New Roman" w:hAnsi="Times New Roman"/>
          <w:sz w:val="24"/>
          <w:szCs w:val="24"/>
          <w:lang w:eastAsia="ru-RU"/>
        </w:rPr>
        <w:br/>
      </w:r>
      <w:r w:rsidR="00656391">
        <w:rPr>
          <w:rFonts w:ascii="Times New Roman" w:hAnsi="Times New Roman"/>
          <w:sz w:val="24"/>
          <w:szCs w:val="24"/>
          <w:lang w:eastAsia="ru-RU"/>
        </w:rPr>
        <w:t>10 (десяти</w:t>
      </w:r>
      <w:r w:rsidR="00784609" w:rsidRPr="00B440AA">
        <w:rPr>
          <w:rFonts w:ascii="Times New Roman" w:hAnsi="Times New Roman"/>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00784609" w:rsidRPr="00B440AA">
        <w:rPr>
          <w:rFonts w:ascii="Times New Roman" w:hAnsi="Times New Roman"/>
          <w:sz w:val="24"/>
          <w:szCs w:val="24"/>
          <w:lang w:eastAsia="ru-RU"/>
        </w:rPr>
        <w:t>с момента подписания Акта</w:t>
      </w:r>
      <w:r w:rsidR="00A45B2C" w:rsidRPr="00B440AA">
        <w:rPr>
          <w:rFonts w:ascii="Times New Roman" w:hAnsi="Times New Roman"/>
          <w:sz w:val="24"/>
          <w:szCs w:val="24"/>
          <w:lang w:eastAsia="ru-RU"/>
        </w:rPr>
        <w:t xml:space="preserve"> сдачи-приемки оказанных услуг</w:t>
      </w:r>
      <w:r w:rsidR="00143EEB" w:rsidRPr="00B440AA">
        <w:rPr>
          <w:rFonts w:ascii="Times New Roman" w:hAnsi="Times New Roman"/>
          <w:sz w:val="24"/>
          <w:szCs w:val="24"/>
          <w:lang w:eastAsia="ru-RU"/>
        </w:rPr>
        <w:t xml:space="preserve"> и </w:t>
      </w:r>
      <w:r w:rsidR="0078460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sidRPr="00B440AA">
        <w:rPr>
          <w:rFonts w:ascii="Times New Roman" w:hAnsi="Times New Roman"/>
          <w:sz w:val="24"/>
          <w:szCs w:val="24"/>
          <w:lang w:eastAsia="ru-RU"/>
        </w:rPr>
        <w:t>мере стоимости оказанных услуг</w:t>
      </w:r>
      <w:r w:rsidR="00EE123E" w:rsidRPr="00B440AA">
        <w:rPr>
          <w:rFonts w:ascii="Times New Roman" w:hAnsi="Times New Roman"/>
          <w:sz w:val="24"/>
          <w:szCs w:val="24"/>
          <w:lang w:eastAsia="ru-RU"/>
        </w:rPr>
        <w:t>,</w:t>
      </w:r>
      <w:r w:rsidR="00EE123E" w:rsidRPr="00B440AA">
        <w:t xml:space="preserve"> </w:t>
      </w:r>
      <w:r w:rsidR="00143EEB" w:rsidRPr="00B440AA">
        <w:rPr>
          <w:rFonts w:ascii="Times New Roman" w:hAnsi="Times New Roman"/>
          <w:sz w:val="24"/>
          <w:szCs w:val="24"/>
          <w:lang w:eastAsia="ru-RU"/>
        </w:rPr>
        <w:t>а также 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EB7699" w:rsidRPr="00B440AA">
        <w:rPr>
          <w:rFonts w:ascii="Times New Roman" w:hAnsi="Times New Roman"/>
          <w:sz w:val="24"/>
          <w:szCs w:val="24"/>
          <w:lang w:eastAsia="ru-RU"/>
        </w:rPr>
        <w:t xml:space="preserve"> </w:t>
      </w:r>
    </w:p>
    <w:p w:rsidR="00EE123E" w:rsidRPr="00B440AA" w:rsidRDefault="00D74DBA"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w:t>
      </w:r>
      <w:r w:rsidR="00B85199" w:rsidRPr="00B440AA">
        <w:rPr>
          <w:rFonts w:ascii="Times New Roman" w:hAnsi="Times New Roman"/>
          <w:sz w:val="24"/>
          <w:szCs w:val="24"/>
          <w:lang w:eastAsia="ru-RU"/>
        </w:rPr>
        <w:t xml:space="preserve"> </w:t>
      </w:r>
      <w:r w:rsidRPr="00B440AA">
        <w:rPr>
          <w:rFonts w:ascii="Times New Roman" w:hAnsi="Times New Roman"/>
          <w:sz w:val="24"/>
          <w:szCs w:val="24"/>
          <w:lang w:eastAsia="ru-RU"/>
        </w:rPr>
        <w:t>участников конкурса</w:t>
      </w:r>
      <w:r w:rsidR="00B85199" w:rsidRPr="00B440AA">
        <w:rPr>
          <w:rFonts w:ascii="Times New Roman" w:hAnsi="Times New Roman"/>
          <w:sz w:val="24"/>
          <w:szCs w:val="24"/>
          <w:lang w:eastAsia="ru-RU"/>
        </w:rPr>
        <w:t xml:space="preserve"> на территории Республики Беларусь</w:t>
      </w:r>
      <w:r w:rsidRPr="00B440AA">
        <w:rPr>
          <w:rFonts w:ascii="Times New Roman" w:hAnsi="Times New Roman"/>
          <w:sz w:val="24"/>
          <w:szCs w:val="24"/>
          <w:lang w:eastAsia="ru-RU"/>
        </w:rPr>
        <w:t xml:space="preserve">: </w:t>
      </w:r>
      <w:r w:rsidR="00B85199" w:rsidRPr="00B440AA">
        <w:rPr>
          <w:rFonts w:ascii="Times New Roman" w:hAnsi="Times New Roman"/>
          <w:sz w:val="24"/>
          <w:szCs w:val="24"/>
          <w:lang w:eastAsia="ru-RU"/>
        </w:rPr>
        <w:t>окончательный расчет, с учетом перечисленного аванса, осуществляется по факту оказа</w:t>
      </w:r>
      <w:r w:rsidR="00143EEB" w:rsidRPr="00B440AA">
        <w:rPr>
          <w:rFonts w:ascii="Times New Roman" w:hAnsi="Times New Roman"/>
          <w:sz w:val="24"/>
          <w:szCs w:val="24"/>
          <w:lang w:eastAsia="ru-RU"/>
        </w:rPr>
        <w:t>ния услуг</w:t>
      </w:r>
      <w:r w:rsidR="00B85199" w:rsidRPr="00B440AA">
        <w:rPr>
          <w:rFonts w:ascii="Times New Roman" w:hAnsi="Times New Roman"/>
          <w:sz w:val="24"/>
          <w:szCs w:val="24"/>
          <w:lang w:eastAsia="ru-RU"/>
        </w:rPr>
        <w:t xml:space="preserve"> в</w:t>
      </w:r>
      <w:r w:rsidR="00C0118A">
        <w:rPr>
          <w:rFonts w:ascii="Times New Roman" w:hAnsi="Times New Roman"/>
          <w:sz w:val="24"/>
          <w:szCs w:val="24"/>
          <w:lang w:eastAsia="ru-RU"/>
        </w:rPr>
        <w:t xml:space="preserve"> течение </w:t>
      </w:r>
      <w:r w:rsidR="00656391">
        <w:rPr>
          <w:rFonts w:ascii="Times New Roman" w:hAnsi="Times New Roman"/>
          <w:sz w:val="24"/>
          <w:szCs w:val="24"/>
          <w:lang w:eastAsia="ru-RU"/>
        </w:rPr>
        <w:t>10 (десяти</w:t>
      </w:r>
      <w:r w:rsidR="00656391" w:rsidRPr="00B440AA">
        <w:rPr>
          <w:rFonts w:ascii="Times New Roman" w:hAnsi="Times New Roman"/>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00B85199" w:rsidRPr="00B440AA">
        <w:rPr>
          <w:rFonts w:ascii="Times New Roman" w:hAnsi="Times New Roman"/>
          <w:sz w:val="24"/>
          <w:szCs w:val="24"/>
          <w:lang w:eastAsia="ru-RU"/>
        </w:rPr>
        <w:t>с момента подписания Акта сдачи-приемки оказанных услуг</w:t>
      </w:r>
      <w:r w:rsidR="0045647A" w:rsidRPr="00B440AA">
        <w:rPr>
          <w:rFonts w:ascii="Times New Roman" w:hAnsi="Times New Roman"/>
          <w:sz w:val="24"/>
          <w:szCs w:val="24"/>
          <w:lang w:eastAsia="ru-RU"/>
        </w:rPr>
        <w:t>, составленного</w:t>
      </w:r>
      <w:r w:rsidR="00EE123E" w:rsidRPr="00B440AA">
        <w:rPr>
          <w:rFonts w:ascii="Times New Roman" w:hAnsi="Times New Roman"/>
          <w:sz w:val="24"/>
          <w:szCs w:val="24"/>
          <w:lang w:eastAsia="ru-RU"/>
        </w:rPr>
        <w:t xml:space="preserve"> в российских рублях</w:t>
      </w:r>
      <w:r w:rsidR="00143EEB" w:rsidRPr="00B440AA">
        <w:rPr>
          <w:rFonts w:ascii="Times New Roman" w:hAnsi="Times New Roman"/>
          <w:sz w:val="24"/>
          <w:szCs w:val="24"/>
          <w:lang w:eastAsia="ru-RU"/>
        </w:rPr>
        <w:t xml:space="preserve"> и </w:t>
      </w:r>
      <w:r w:rsidR="00B8519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w:t>
      </w:r>
      <w:r w:rsidR="00EE123E" w:rsidRPr="00B440AA">
        <w:t xml:space="preserve"> </w:t>
      </w:r>
      <w:r w:rsidR="00EE123E" w:rsidRPr="00B440AA">
        <w:rPr>
          <w:rFonts w:ascii="Times New Roman" w:hAnsi="Times New Roman"/>
          <w:sz w:val="24"/>
          <w:szCs w:val="24"/>
          <w:lang w:eastAsia="ru-RU"/>
        </w:rPr>
        <w:t>в размере стоимости оказанных услуг</w:t>
      </w:r>
      <w:r w:rsidR="00EE123E" w:rsidRPr="00B440AA">
        <w:t xml:space="preserve">, </w:t>
      </w:r>
      <w:r w:rsidR="00EE123E" w:rsidRPr="00B440AA">
        <w:rPr>
          <w:rFonts w:ascii="Times New Roman" w:hAnsi="Times New Roman"/>
          <w:sz w:val="24"/>
          <w:szCs w:val="24"/>
          <w:lang w:eastAsia="ru-RU"/>
        </w:rPr>
        <w:t>а также</w:t>
      </w:r>
      <w:r w:rsidR="00EE123E" w:rsidRPr="00B440AA">
        <w:t xml:space="preserve"> </w:t>
      </w:r>
      <w:r w:rsidR="00143EEB" w:rsidRPr="00B440AA">
        <w:rPr>
          <w:rFonts w:ascii="Times New Roman" w:hAnsi="Times New Roman"/>
          <w:sz w:val="24"/>
          <w:szCs w:val="24"/>
          <w:lang w:eastAsia="ru-RU"/>
        </w:rPr>
        <w:t>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B85199" w:rsidRPr="00B440AA">
        <w:rPr>
          <w:rFonts w:ascii="Times New Roman" w:hAnsi="Times New Roman"/>
          <w:sz w:val="24"/>
          <w:szCs w:val="24"/>
          <w:lang w:eastAsia="ru-RU"/>
        </w:rPr>
        <w:t>.</w:t>
      </w:r>
      <w:r w:rsidR="00EE123E" w:rsidRPr="00B440AA">
        <w:rPr>
          <w:rFonts w:ascii="Times New Roman" w:hAnsi="Times New Roman"/>
          <w:sz w:val="24"/>
          <w:szCs w:val="24"/>
          <w:lang w:eastAsia="ru-RU"/>
        </w:rPr>
        <w:t xml:space="preserve">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74DBA" w:rsidRPr="00B440AA" w:rsidRDefault="00B85199"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w:t>
      </w:r>
      <w:r w:rsidR="005A1BF0" w:rsidRPr="00B440AA">
        <w:rPr>
          <w:rFonts w:ascii="Times New Roman" w:hAnsi="Times New Roman"/>
          <w:sz w:val="24"/>
          <w:szCs w:val="24"/>
          <w:lang w:eastAsia="ru-RU"/>
        </w:rPr>
        <w:t>жных средств</w:t>
      </w:r>
      <w:r w:rsidRPr="00B440AA">
        <w:rPr>
          <w:rFonts w:ascii="Times New Roman" w:hAnsi="Times New Roman"/>
          <w:sz w:val="24"/>
          <w:szCs w:val="24"/>
          <w:lang w:eastAsia="ru-RU"/>
        </w:rPr>
        <w:t xml:space="preserve">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Pr="00B440AA"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9"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9"/>
      <w:r w:rsidRPr="00B440AA">
        <w:rPr>
          <w:rFonts w:ascii="Times New Roman" w:eastAsia="Times New Roman" w:hAnsi="Times New Roman"/>
          <w:sz w:val="24"/>
          <w:szCs w:val="24"/>
          <w:lang w:eastAsia="ru-RU"/>
        </w:rPr>
        <w:t xml:space="preserve">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0620D4" w:rsidRPr="00B440AA"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Pr="00B440AA"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Ref53977735"/>
      <w:r w:rsidRPr="00B440AA">
        <w:rPr>
          <w:rFonts w:ascii="Times New Roman" w:eastAsia="Times New Roman" w:hAnsi="Times New Roman"/>
          <w:b/>
          <w:sz w:val="24"/>
          <w:szCs w:val="24"/>
          <w:lang w:eastAsia="ru-RU"/>
        </w:rPr>
        <w:t>12. Срок действия заявки на участие в конкурсе</w:t>
      </w:r>
      <w:bookmarkEnd w:id="30"/>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7"/>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580AD5" w:rsidRPr="00B440AA"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1" w:name="_Hlt469169443"/>
      <w:bookmarkStart w:id="32" w:name="_Ref440090019"/>
      <w:bookmarkEnd w:id="28"/>
      <w:bookmarkEnd w:id="31"/>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2"/>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w:t>
      </w:r>
      <w:r w:rsidR="002F40EA"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заявке, не допускается применение факсимильных подписей.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5013219"/>
      <w:r w:rsidRPr="00B440AA">
        <w:rPr>
          <w:rFonts w:ascii="Times New Roman" w:eastAsia="Times New Roman" w:hAnsi="Times New Roman"/>
          <w:sz w:val="24"/>
          <w:szCs w:val="24"/>
          <w:lang w:eastAsia="ru-RU"/>
        </w:rPr>
        <w:t>13.4. </w:t>
      </w:r>
      <w:r w:rsidR="002F40EA" w:rsidRPr="00B440AA">
        <w:rPr>
          <w:rFonts w:ascii="Times New Roman" w:eastAsia="Times New Roman" w:hAnsi="Times New Roman"/>
          <w:sz w:val="24"/>
          <w:szCs w:val="24"/>
          <w:lang w:eastAsia="ru-RU"/>
        </w:rPr>
        <w:t>Документы (</w:t>
      </w:r>
      <w:r w:rsidRPr="00B440AA">
        <w:rPr>
          <w:rFonts w:ascii="Times New Roman" w:eastAsia="Times New Roman" w:hAnsi="Times New Roman"/>
          <w:sz w:val="24"/>
          <w:szCs w:val="24"/>
          <w:lang w:eastAsia="ru-RU"/>
        </w:rPr>
        <w:t>лицензии, свид</w:t>
      </w:r>
      <w:r w:rsidR="009040E6" w:rsidRPr="00B440AA">
        <w:rPr>
          <w:rFonts w:ascii="Times New Roman" w:eastAsia="Times New Roman" w:hAnsi="Times New Roman"/>
          <w:sz w:val="24"/>
          <w:szCs w:val="24"/>
          <w:lang w:eastAsia="ru-RU"/>
        </w:rPr>
        <w:t>етельства, сертификаты и т.д.</w:t>
      </w:r>
      <w:r w:rsidR="002F40EA"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2F40EA" w:rsidRPr="00B440AA">
        <w:rPr>
          <w:rFonts w:ascii="Times New Roman" w:eastAsia="Times New Roman" w:hAnsi="Times New Roman"/>
          <w:sz w:val="24"/>
          <w:szCs w:val="24"/>
          <w:lang w:eastAsia="ru-RU"/>
        </w:rPr>
        <w:t>документов и неподписанных форм</w:t>
      </w:r>
      <w:r w:rsidRPr="00B440AA">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3"/>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w:t>
      </w:r>
      <w:r w:rsidR="002F40EA" w:rsidRPr="00B440AA">
        <w:rPr>
          <w:rFonts w:ascii="Times New Roman" w:eastAsia="Times New Roman" w:hAnsi="Times New Roman"/>
          <w:sz w:val="24"/>
          <w:szCs w:val="24"/>
          <w:lang w:eastAsia="ru-RU"/>
        </w:rPr>
        <w:t xml:space="preserve">нумерацию листов; прошнурован, </w:t>
      </w:r>
      <w:r w:rsidRPr="00B440AA">
        <w:rPr>
          <w:rFonts w:ascii="Times New Roman" w:eastAsia="Times New Roman" w:hAnsi="Times New Roman"/>
          <w:sz w:val="24"/>
          <w:szCs w:val="24"/>
          <w:lang w:eastAsia="ru-RU"/>
        </w:rPr>
        <w:t>скреплен печатью (опечатан) на обороте последней страницы с указанием количества страниц и заверен подписью уполномоч</w:t>
      </w:r>
      <w:r w:rsidR="002F40EA" w:rsidRPr="00B440AA">
        <w:rPr>
          <w:rFonts w:ascii="Times New Roman" w:eastAsia="Times New Roman" w:hAnsi="Times New Roman"/>
          <w:sz w:val="24"/>
          <w:szCs w:val="24"/>
          <w:lang w:eastAsia="ru-RU"/>
        </w:rPr>
        <w:t>енного лица. В противном случае</w:t>
      </w:r>
      <w:r w:rsidRPr="00B440AA">
        <w:rPr>
          <w:rFonts w:ascii="Times New Roman" w:eastAsia="Times New Roman" w:hAnsi="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rsidR="00C960F2" w:rsidRPr="00B440AA"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4" w:name="_Ref440090254"/>
      <w:r w:rsidRPr="00B440AA">
        <w:rPr>
          <w:rFonts w:ascii="Times New Roman" w:eastAsia="Times New Roman" w:hAnsi="Times New Roman"/>
          <w:b/>
          <w:sz w:val="24"/>
          <w:szCs w:val="24"/>
          <w:lang w:eastAsia="ru-RU"/>
        </w:rPr>
        <w:t xml:space="preserve">. Опечатывание, </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4"/>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744A43" w:rsidRPr="00B440AA"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w:t>
      </w:r>
      <w:r w:rsidR="00271B85" w:rsidRPr="00B440AA">
        <w:rPr>
          <w:rFonts w:ascii="Times New Roman" w:eastAsia="Times New Roman" w:hAnsi="Times New Roman"/>
          <w:sz w:val="24"/>
          <w:szCs w:val="24"/>
          <w:lang w:eastAsia="ru-RU"/>
        </w:rPr>
        <w:t xml:space="preserve">конкурсная </w:t>
      </w:r>
      <w:r w:rsidRPr="00B440AA">
        <w:rPr>
          <w:rFonts w:ascii="Times New Roman" w:eastAsia="Times New Roman" w:hAnsi="Times New Roman"/>
          <w:sz w:val="24"/>
          <w:szCs w:val="24"/>
          <w:lang w:eastAsia="ru-RU"/>
        </w:rPr>
        <w:t xml:space="preserve">заявка. Участник конкурса вправе не указывать на таком конверте свое фирменное наименование и почтовый адрес. </w:t>
      </w:r>
      <w:bookmarkEnd w:id="35"/>
      <w:bookmarkEnd w:id="36"/>
    </w:p>
    <w:p w:rsidR="00744A43" w:rsidRPr="00B440AA"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Hlt442544145"/>
      <w:bookmarkStart w:id="38" w:name="_Ref440090268"/>
      <w:bookmarkEnd w:id="37"/>
      <w:r w:rsidRPr="00B440AA">
        <w:rPr>
          <w:rFonts w:ascii="Times New Roman" w:eastAsia="Times New Roman" w:hAnsi="Times New Roman"/>
          <w:b/>
          <w:sz w:val="24"/>
          <w:szCs w:val="24"/>
          <w:lang w:eastAsia="ru-RU"/>
        </w:rPr>
        <w:t xml:space="preserve">15. Прием заявок на участие в конкурсе </w:t>
      </w:r>
      <w:bookmarkEnd w:id="3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sidRPr="00B440AA">
        <w:rPr>
          <w:rFonts w:ascii="Times New Roman" w:eastAsia="Times New Roman" w:hAnsi="Times New Roman"/>
          <w:sz w:val="24"/>
          <w:szCs w:val="24"/>
          <w:lang w:eastAsia="ru-RU"/>
        </w:rPr>
        <w:t> </w:t>
      </w:r>
      <w:r w:rsidRPr="00B440AA">
        <w:rPr>
          <w:rFonts w:ascii="Times New Roman" w:eastAsia="Times New Roman" w:hAnsi="Times New Roman"/>
          <w:sz w:val="24"/>
          <w:szCs w:val="24"/>
          <w:lang w:eastAsia="ru-RU"/>
        </w:rPr>
        <w:t>Москва, Еропкинский переулок, д.</w:t>
      </w:r>
      <w:r w:rsidR="00ED0E33"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5, стр.</w:t>
      </w:r>
      <w:r w:rsidR="00661EB1"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1.</w:t>
      </w:r>
      <w:bookmarkEnd w:id="39"/>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15.2. Сроки начала и око</w:t>
      </w:r>
      <w:r w:rsidR="004C5B02" w:rsidRPr="00B440AA">
        <w:rPr>
          <w:rFonts w:ascii="Times New Roman" w:eastAsia="Times New Roman" w:hAnsi="Times New Roman"/>
          <w:sz w:val="24"/>
          <w:szCs w:val="24"/>
          <w:lang w:eastAsia="ru-RU"/>
        </w:rPr>
        <w:t>нчания приема конкурсных заявок</w:t>
      </w:r>
      <w:r w:rsidRPr="00B440AA">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0" w:name="_Hlt469756706"/>
      <w:bookmarkEnd w:id="40"/>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B440AA"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w:t>
      </w:r>
      <w:r w:rsidR="004C5B02"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заявкой, выдает лицу, представившему конкурсную заявку, расписку о получении конкурсной заявки</w:t>
      </w:r>
      <w:bookmarkStart w:id="41" w:name="_Ref469072675"/>
      <w:r w:rsidRPr="00B440AA">
        <w:rPr>
          <w:rFonts w:ascii="Times New Roman" w:eastAsia="Times New Roman" w:hAnsi="Times New Roman"/>
          <w:sz w:val="24"/>
          <w:szCs w:val="24"/>
          <w:lang w:eastAsia="ru-RU"/>
        </w:rPr>
        <w:t>.</w:t>
      </w:r>
      <w:bookmarkEnd w:id="41"/>
    </w:p>
    <w:p w:rsidR="004769C7" w:rsidRPr="00B440AA"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2" w:name="_Ref468767339"/>
      <w:r w:rsidRPr="00B440AA">
        <w:rPr>
          <w:rFonts w:ascii="Times New Roman" w:eastAsia="Times New Roman" w:hAnsi="Times New Roman"/>
          <w:b/>
          <w:sz w:val="24"/>
          <w:szCs w:val="24"/>
          <w:lang w:eastAsia="ru-RU"/>
        </w:rPr>
        <w:t>16. Опоздавшие заявки</w:t>
      </w:r>
      <w:bookmarkEnd w:id="42"/>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F85C86" w:rsidRPr="00B440AA"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w:t>
      </w:r>
      <w:r w:rsidR="004C5B02" w:rsidRPr="00B440AA">
        <w:rPr>
          <w:rFonts w:ascii="Times New Roman" w:eastAsia="Times New Roman" w:hAnsi="Times New Roman"/>
          <w:sz w:val="24"/>
          <w:szCs w:val="24"/>
          <w:lang w:eastAsia="ru-RU"/>
        </w:rPr>
        <w:t xml:space="preserve"> конкурсные</w:t>
      </w:r>
      <w:r w:rsidRPr="00B440AA">
        <w:rPr>
          <w:rFonts w:ascii="Times New Roman" w:eastAsia="Times New Roman" w:hAnsi="Times New Roman"/>
          <w:sz w:val="24"/>
          <w:szCs w:val="24"/>
          <w:lang w:eastAsia="ru-RU"/>
        </w:rPr>
        <w:t xml:space="preserve"> заявки возвращаются участникам конкурса.</w:t>
      </w:r>
      <w:bookmarkEnd w:id="43"/>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4"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4"/>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5" w:name="_Hlt440565640"/>
      <w:bookmarkStart w:id="46" w:name="_Ref440090273"/>
      <w:bookmarkEnd w:id="45"/>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6"/>
      <w:r w:rsidRPr="009654D0">
        <w:rPr>
          <w:rFonts w:ascii="Times New Roman" w:eastAsia="Times New Roman" w:hAnsi="Times New Roman"/>
          <w:b/>
          <w:sz w:val="24"/>
          <w:szCs w:val="24"/>
          <w:lang w:eastAsia="ru-RU"/>
        </w:rPr>
        <w:t xml:space="preserve"> на участие в конкурсе </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F85A42" w:rsidRPr="007930E2"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F85A42" w:rsidRPr="007930E2"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F85A42" w:rsidRPr="007930E2"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F85A42" w:rsidRPr="007930E2" w:rsidRDefault="00F85A42" w:rsidP="00F85A42">
      <w:pPr>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F85A42" w:rsidRPr="007930E2" w:rsidRDefault="00F85A42" w:rsidP="00F85A42">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F85A42" w:rsidRPr="007930E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C10808" w:rsidRPr="007930E2"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10808" w:rsidRPr="007930E2"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10808" w:rsidRPr="007930E2"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10808" w:rsidRPr="007930E2"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w:t>
      </w:r>
      <w:r w:rsidR="00991B1C" w:rsidRPr="00B440AA">
        <w:rPr>
          <w:rFonts w:ascii="Times New Roman" w:eastAsia="Times New Roman" w:hAnsi="Times New Roman"/>
          <w:sz w:val="24"/>
          <w:szCs w:val="24"/>
          <w:lang w:eastAsia="ru-RU"/>
        </w:rPr>
        <w:t>7 «</w:t>
      </w:r>
      <w:r w:rsidR="003D4F51" w:rsidRPr="00B440AA">
        <w:rPr>
          <w:rFonts w:ascii="Times New Roman" w:eastAsia="Times New Roman" w:hAnsi="Times New Roman"/>
          <w:sz w:val="24"/>
          <w:szCs w:val="24"/>
          <w:lang w:eastAsia="ru-RU"/>
        </w:rPr>
        <w:t>Смета</w:t>
      </w:r>
      <w:r w:rsidR="00991B1C"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w:t>
      </w:r>
    </w:p>
    <w:p w:rsidR="00013903" w:rsidRPr="007930E2" w:rsidRDefault="00013903" w:rsidP="00013903">
      <w:pPr>
        <w:pStyle w:val="21"/>
        <w:widowControl w:val="0"/>
        <w:adjustRightInd w:val="0"/>
        <w:ind w:firstLine="720"/>
        <w:textAlignment w:val="baseline"/>
        <w:rPr>
          <w:bCs w:val="0"/>
        </w:rPr>
      </w:pPr>
      <w:r w:rsidRPr="007930E2">
        <w:rPr>
          <w:bCs w:val="0"/>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013903" w:rsidRPr="007930E2" w:rsidRDefault="00013903" w:rsidP="00013903">
      <w:pPr>
        <w:pStyle w:val="2-11"/>
        <w:widowControl w:val="0"/>
        <w:tabs>
          <w:tab w:val="num" w:pos="1080"/>
        </w:tabs>
        <w:spacing w:after="0"/>
        <w:ind w:firstLine="900"/>
      </w:pPr>
      <w:r w:rsidRPr="007930E2">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013903" w:rsidRPr="007930E2" w:rsidRDefault="00013903" w:rsidP="00013903">
      <w:pPr>
        <w:pStyle w:val="2-11"/>
        <w:widowControl w:val="0"/>
        <w:tabs>
          <w:tab w:val="num" w:pos="1080"/>
        </w:tabs>
        <w:spacing w:after="0"/>
        <w:ind w:firstLine="900"/>
      </w:pPr>
      <w:r w:rsidRPr="007930E2">
        <w:t>документы не подписаны должным образом.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006E783D">
        <w:rPr>
          <w:rFonts w:ascii="Times New Roman" w:eastAsia="Times New Roman" w:hAnsi="Times New Roman"/>
          <w:sz w:val="24"/>
          <w:szCs w:val="24"/>
          <w:lang w:eastAsia="ru-RU"/>
        </w:rPr>
        <w:t>Конкурсная з</w:t>
      </w:r>
      <w:r w:rsidRPr="009654D0">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DC6864" w:rsidRPr="007930E2" w:rsidRDefault="00BE65A2" w:rsidP="00DC686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DC6864" w:rsidRPr="00CC7BA6">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w:t>
      </w:r>
      <w:r w:rsidR="00DC6864" w:rsidRPr="007930E2">
        <w:rPr>
          <w:rFonts w:ascii="Times New Roman" w:eastAsia="Times New Roman" w:hAnsi="Times New Roman"/>
          <w:sz w:val="24"/>
          <w:szCs w:val="24"/>
          <w:lang w:eastAsia="ru-RU"/>
        </w:rPr>
        <w:t>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BE65A2" w:rsidRPr="009654D0" w:rsidRDefault="003E340C"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00BE65A2"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659B5" w:rsidRPr="007930E2" w:rsidRDefault="008659B5"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7B3218" w:rsidRPr="007930E2"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sidR="006E783D">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sidR="006E783D">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DE5C66" w:rsidRPr="007C4C45" w:rsidRDefault="00DE5C66" w:rsidP="00DE5C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FD4C70">
        <w:rPr>
          <w:rFonts w:ascii="Times New Roman" w:hAnsi="Times New Roman"/>
          <w:sz w:val="24"/>
          <w:szCs w:val="24"/>
        </w:rPr>
        <w:t xml:space="preserve">наименования и </w:t>
      </w:r>
      <w:r w:rsidR="00FD4C70">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CF3813" w:rsidRPr="007930E2" w:rsidRDefault="00CF3813" w:rsidP="00CF381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14C5E" w:rsidRPr="0070629A" w:rsidRDefault="00514C5E"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7" w:name="_Hlt440553687"/>
      <w:bookmarkStart w:id="48" w:name="_Ref469293771"/>
      <w:bookmarkStart w:id="49" w:name="_Ref440090284"/>
      <w:bookmarkEnd w:id="47"/>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sidR="00C24D97">
        <w:rPr>
          <w:rFonts w:ascii="Times New Roman" w:eastAsia="Times New Roman" w:hAnsi="Times New Roman"/>
          <w:sz w:val="24"/>
          <w:szCs w:val="24"/>
          <w:lang w:eastAsia="ru-RU"/>
        </w:rPr>
        <w:t>протокола рассмотрения и оценки</w:t>
      </w:r>
      <w:r w:rsidR="006E783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8"/>
    <w:bookmarkEnd w:id="49"/>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83759E" w:rsidRPr="007930E2" w:rsidRDefault="0083759E" w:rsidP="0083759E">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sidR="00C24D97">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sidR="00C24D97">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sidR="00322E18">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sidR="00322E18">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sidR="00322E18">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sidR="00322E18">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sidR="00322E18">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sidR="00D940C4">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00FA15FC">
        <w:rPr>
          <w:rFonts w:ascii="Times New Roman" w:eastAsia="Times New Roman" w:hAnsi="Times New Roman"/>
          <w:sz w:val="24"/>
          <w:szCs w:val="24"/>
          <w:lang w:eastAsia="ru-RU"/>
        </w:rPr>
        <w:t>пропорционально объему</w:t>
      </w:r>
      <w:r w:rsidR="00D940C4">
        <w:rPr>
          <w:rFonts w:ascii="Times New Roman" w:eastAsia="Times New Roman" w:hAnsi="Times New Roman"/>
          <w:sz w:val="24"/>
          <w:szCs w:val="24"/>
          <w:lang w:eastAsia="ru-RU"/>
        </w:rPr>
        <w:t xml:space="preserve">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sidR="00FA15FC">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5"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6"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sidR="00E64933">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352CC" w:rsidRPr="007930E2" w:rsidRDefault="00B352CC" w:rsidP="00B352CC">
      <w:pPr>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w:t>
      </w:r>
      <w:r w:rsidR="00284930" w:rsidRPr="00B440AA">
        <w:rPr>
          <w:rFonts w:ascii="Times New Roman" w:eastAsia="Times New Roman" w:hAnsi="Times New Roman"/>
          <w:sz w:val="24"/>
          <w:szCs w:val="24"/>
          <w:lang w:eastAsia="ru-RU"/>
        </w:rPr>
        <w:t>ении нового Договора</w:t>
      </w:r>
      <w:r w:rsidR="00D70BEA">
        <w:rPr>
          <w:rFonts w:ascii="Times New Roman" w:eastAsia="Times New Roman" w:hAnsi="Times New Roman"/>
          <w:sz w:val="24"/>
          <w:szCs w:val="24"/>
          <w:lang w:eastAsia="ru-RU"/>
        </w:rPr>
        <w:t xml:space="preserve"> объем</w:t>
      </w:r>
      <w:r w:rsidR="00284930" w:rsidRPr="00B440AA">
        <w:rPr>
          <w:rFonts w:ascii="Times New Roman" w:eastAsia="Times New Roman" w:hAnsi="Times New Roman"/>
          <w:sz w:val="24"/>
          <w:szCs w:val="24"/>
          <w:lang w:eastAsia="ru-RU"/>
        </w:rPr>
        <w:t xml:space="preserve"> </w:t>
      </w:r>
      <w:r w:rsidR="00D70BEA">
        <w:rPr>
          <w:rFonts w:ascii="Times New Roman" w:eastAsia="Times New Roman" w:hAnsi="Times New Roman"/>
          <w:sz w:val="24"/>
          <w:szCs w:val="24"/>
          <w:lang w:eastAsia="ru-RU"/>
        </w:rPr>
        <w:t>оказан</w:t>
      </w:r>
      <w:r w:rsidR="00ED2A94">
        <w:rPr>
          <w:rFonts w:ascii="Times New Roman" w:eastAsia="Times New Roman" w:hAnsi="Times New Roman"/>
          <w:sz w:val="24"/>
          <w:szCs w:val="24"/>
          <w:lang w:eastAsia="ru-RU"/>
        </w:rPr>
        <w:t>н</w:t>
      </w:r>
      <w:r w:rsidR="00D70BEA">
        <w:rPr>
          <w:rFonts w:ascii="Times New Roman" w:eastAsia="Times New Roman" w:hAnsi="Times New Roman"/>
          <w:sz w:val="24"/>
          <w:szCs w:val="24"/>
          <w:lang w:eastAsia="ru-RU"/>
        </w:rPr>
        <w:t>ых</w:t>
      </w:r>
      <w:r w:rsidRPr="00B440AA">
        <w:rPr>
          <w:rFonts w:ascii="Times New Roman" w:eastAsia="Times New Roman" w:hAnsi="Times New Roman"/>
          <w:sz w:val="24"/>
          <w:szCs w:val="24"/>
          <w:lang w:eastAsia="ru-RU"/>
        </w:rPr>
        <w:t xml:space="preserve"> услуг долж</w:t>
      </w:r>
      <w:r w:rsidR="00ED2A94">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w:t>
      </w:r>
      <w:r w:rsidR="00284930" w:rsidRPr="00B440AA">
        <w:rPr>
          <w:rFonts w:ascii="Times New Roman" w:eastAsia="Times New Roman" w:hAnsi="Times New Roman"/>
          <w:sz w:val="24"/>
          <w:szCs w:val="24"/>
          <w:lang w:eastAsia="ru-RU"/>
        </w:rPr>
        <w:t xml:space="preserve">етом </w:t>
      </w:r>
      <w:r w:rsidR="00ED2A94">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sidR="00ED2A94">
        <w:rPr>
          <w:rFonts w:ascii="Times New Roman" w:eastAsia="Times New Roman" w:hAnsi="Times New Roman"/>
          <w:sz w:val="24"/>
          <w:szCs w:val="24"/>
          <w:lang w:eastAsia="ru-RU"/>
        </w:rPr>
        <w:t>объему</w:t>
      </w:r>
      <w:r w:rsidR="00284930"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оказанных услуг.</w:t>
      </w:r>
    </w:p>
    <w:p w:rsidR="00E52578" w:rsidRPr="00B440AA"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6248F3">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50"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1" w:name="_Ref503346459"/>
      <w:bookmarkEnd w:id="50"/>
    </w:p>
    <w:p w:rsidR="00BE65A2" w:rsidRPr="00203BF7" w:rsidRDefault="00BE65A2" w:rsidP="00203BF7">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51"/>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2" w:name="_Ref503346574"/>
            <w:bookmarkStart w:id="53" w:name="_Ref5013503"/>
            <w:bookmarkStart w:id="54"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 xml:space="preserve">тета Союзного государства </w:t>
            </w:r>
            <w:r w:rsidR="00843ECE">
              <w:rPr>
                <w:rFonts w:ascii="Times New Roman" w:eastAsia="Times New Roman" w:hAnsi="Times New Roman"/>
                <w:sz w:val="20"/>
                <w:szCs w:val="24"/>
                <w:lang w:eastAsia="ru-RU"/>
              </w:rPr>
              <w:t>в 2017</w:t>
            </w:r>
            <w:r w:rsidRPr="0007463D">
              <w:rPr>
                <w:rFonts w:ascii="Times New Roman" w:eastAsia="Times New Roman" w:hAnsi="Times New Roman"/>
                <w:sz w:val="20"/>
                <w:szCs w:val="24"/>
                <w:lang w:eastAsia="ru-RU"/>
              </w:rPr>
              <w:t xml:space="preserve"> году:</w:t>
            </w:r>
          </w:p>
          <w:p w:rsidR="00843ECE" w:rsidRPr="00843ECE" w:rsidRDefault="00843ECE" w:rsidP="00843ECE">
            <w:pPr>
              <w:spacing w:after="0" w:line="240" w:lineRule="auto"/>
              <w:jc w:val="both"/>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1 – Комплексное обеспечение работы Официального сайта Постоянного Комитета Союзного государства (</w:t>
            </w:r>
            <w:hyperlink r:id="rId17" w:history="1">
              <w:r w:rsidRPr="00843ECE">
                <w:rPr>
                  <w:rStyle w:val="ae"/>
                  <w:rFonts w:ascii="Times New Roman" w:eastAsia="Times New Roman" w:hAnsi="Times New Roman"/>
                  <w:sz w:val="20"/>
                  <w:szCs w:val="24"/>
                  <w:lang w:eastAsia="ru-RU"/>
                </w:rPr>
                <w:t>www.postkomsg.com</w:t>
              </w:r>
            </w:hyperlink>
            <w:r w:rsidRPr="00843ECE">
              <w:rPr>
                <w:rFonts w:ascii="Times New Roman" w:eastAsia="Times New Roman" w:hAnsi="Times New Roman"/>
                <w:sz w:val="20"/>
                <w:szCs w:val="24"/>
                <w:lang w:eastAsia="ru-RU"/>
              </w:rPr>
              <w:t xml:space="preserve">); </w:t>
            </w:r>
          </w:p>
          <w:p w:rsidR="00843ECE" w:rsidRPr="00843ECE" w:rsidRDefault="00843ECE" w:rsidP="00843ECE">
            <w:pPr>
              <w:spacing w:after="0" w:line="240" w:lineRule="auto"/>
              <w:jc w:val="both"/>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 xml:space="preserve">Лот № 2 – Комплексное обеспечение работы «Информационно-аналитического портала Союзного государства» (www.soyuz.by); </w:t>
            </w:r>
          </w:p>
          <w:p w:rsidR="00843ECE" w:rsidRPr="00843ECE" w:rsidRDefault="00843ECE" w:rsidP="00843ECE">
            <w:pPr>
              <w:spacing w:after="0" w:line="240" w:lineRule="auto"/>
              <w:jc w:val="both"/>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 xml:space="preserve">Лот № 3 – Оказание ведущим федеральным информационным агентством информационных услуг по освещению деятельности Постоянного Комитета Союзного государства в 2017 году, путем подготовки и размещения информационных материалов на </w:t>
            </w:r>
            <w:proofErr w:type="spellStart"/>
            <w:r w:rsidRPr="00843ECE">
              <w:rPr>
                <w:rFonts w:ascii="Times New Roman" w:eastAsia="Times New Roman" w:hAnsi="Times New Roman"/>
                <w:sz w:val="20"/>
                <w:szCs w:val="24"/>
                <w:lang w:eastAsia="ru-RU"/>
              </w:rPr>
              <w:t>интернет-ресурсе</w:t>
            </w:r>
            <w:proofErr w:type="spellEnd"/>
            <w:r w:rsidRPr="00843ECE">
              <w:rPr>
                <w:rFonts w:ascii="Times New Roman" w:eastAsia="Times New Roman" w:hAnsi="Times New Roman"/>
                <w:sz w:val="20"/>
                <w:szCs w:val="24"/>
                <w:lang w:eastAsia="ru-RU"/>
              </w:rPr>
              <w:t xml:space="preserve"> ведущего федерального информационного агентства;</w:t>
            </w:r>
          </w:p>
          <w:p w:rsidR="00843ECE" w:rsidRPr="00843ECE" w:rsidRDefault="00843ECE" w:rsidP="00843ECE">
            <w:pPr>
              <w:spacing w:after="0" w:line="240" w:lineRule="auto"/>
              <w:jc w:val="both"/>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4 – Размещение на ленте ведущего информационного агентства новостных сообщений по союзной тематике, размещение фотолент, создание и размещение инфографики;</w:t>
            </w:r>
          </w:p>
          <w:p w:rsidR="0007463D" w:rsidRPr="0007463D" w:rsidRDefault="00843ECE" w:rsidP="00684803">
            <w:pPr>
              <w:spacing w:after="0" w:line="240" w:lineRule="auto"/>
              <w:jc w:val="both"/>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 xml:space="preserve">Лот № 5 – </w:t>
            </w:r>
            <w:r w:rsidRPr="00D12855">
              <w:rPr>
                <w:rFonts w:ascii="Times New Roman" w:eastAsia="Times New Roman" w:hAnsi="Times New Roman"/>
                <w:sz w:val="20"/>
                <w:szCs w:val="24"/>
                <w:lang w:eastAsia="ru-RU"/>
              </w:rPr>
              <w:t>Создание и распространение (по рабочим дням) информационного вестника «Новости Беларуси для регионов России».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keepNext/>
              <w:suppressAutoHyphens/>
              <w:spacing w:after="0" w:line="240" w:lineRule="auto"/>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843ECE" w:rsidRPr="00843ECE" w:rsidRDefault="00843ECE" w:rsidP="00843ECE">
            <w:pPr>
              <w:keepNext/>
              <w:suppressAutoHyphens/>
              <w:spacing w:after="0" w:line="240" w:lineRule="auto"/>
              <w:jc w:val="both"/>
              <w:outlineLvl w:val="0"/>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1 – 10 700 000 (Десять миллионов семьсот тысяч) российских рублей. Расходы по лоту № 1 осуществляются на территории Российской Федерации.</w:t>
            </w:r>
          </w:p>
          <w:p w:rsidR="00843ECE" w:rsidRPr="00843ECE" w:rsidRDefault="00843ECE" w:rsidP="00843ECE">
            <w:pPr>
              <w:keepNext/>
              <w:suppressAutoHyphens/>
              <w:spacing w:after="0" w:line="240" w:lineRule="auto"/>
              <w:jc w:val="both"/>
              <w:outlineLvl w:val="0"/>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2 – 8 000 000 (Восемь миллионов) российских рублей. Расходы по лоту № 2 осуществляются на территории Республики Беларусь.</w:t>
            </w:r>
          </w:p>
          <w:p w:rsidR="00843ECE" w:rsidRPr="00843ECE" w:rsidRDefault="00843ECE" w:rsidP="00843ECE">
            <w:pPr>
              <w:keepNext/>
              <w:suppressAutoHyphens/>
              <w:spacing w:after="0" w:line="240" w:lineRule="auto"/>
              <w:jc w:val="both"/>
              <w:outlineLvl w:val="0"/>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3 – 1 000 000 (Один миллион) российских рублей. Расходы по лоту № 3 осуществляются на территории Российской Федерации.</w:t>
            </w:r>
          </w:p>
          <w:p w:rsidR="00843ECE" w:rsidRPr="00843ECE" w:rsidRDefault="00843ECE" w:rsidP="00843ECE">
            <w:pPr>
              <w:keepNext/>
              <w:suppressAutoHyphens/>
              <w:spacing w:after="0" w:line="240" w:lineRule="auto"/>
              <w:jc w:val="both"/>
              <w:outlineLvl w:val="0"/>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4 – 1 500 000 (Один миллион пятьсот тысяч) российских рублей. Расходы по лоту № 4 осуществляются на территории Российской Федерации.</w:t>
            </w:r>
          </w:p>
          <w:p w:rsidR="0007463D" w:rsidRPr="00843ECE" w:rsidRDefault="00843ECE" w:rsidP="002F03A7">
            <w:pPr>
              <w:keepNext/>
              <w:suppressAutoHyphens/>
              <w:spacing w:after="0" w:line="240" w:lineRule="auto"/>
              <w:jc w:val="both"/>
              <w:outlineLvl w:val="0"/>
              <w:rPr>
                <w:rFonts w:ascii="Times New Roman" w:eastAsia="Times New Roman" w:hAnsi="Times New Roman"/>
                <w:sz w:val="20"/>
                <w:szCs w:val="24"/>
                <w:lang w:eastAsia="ru-RU"/>
              </w:rPr>
            </w:pPr>
            <w:r w:rsidRPr="00843ECE">
              <w:rPr>
                <w:rFonts w:ascii="Times New Roman" w:eastAsia="Times New Roman" w:hAnsi="Times New Roman"/>
                <w:sz w:val="20"/>
                <w:szCs w:val="24"/>
                <w:lang w:eastAsia="ru-RU"/>
              </w:rPr>
              <w:t>Лот № 5</w:t>
            </w:r>
            <w:r w:rsidRPr="00843ECE">
              <w:rPr>
                <w:rFonts w:ascii="Times New Roman" w:eastAsia="Times New Roman" w:hAnsi="Times New Roman"/>
                <w:b/>
                <w:sz w:val="20"/>
                <w:szCs w:val="24"/>
                <w:lang w:eastAsia="ru-RU"/>
              </w:rPr>
              <w:t xml:space="preserve"> – </w:t>
            </w:r>
            <w:r w:rsidR="00162DEC">
              <w:rPr>
                <w:rFonts w:ascii="Times New Roman" w:eastAsia="Times New Roman" w:hAnsi="Times New Roman"/>
                <w:sz w:val="20"/>
                <w:szCs w:val="24"/>
                <w:lang w:eastAsia="ru-RU"/>
              </w:rPr>
              <w:t>2 2</w:t>
            </w:r>
            <w:r w:rsidRPr="00843ECE">
              <w:rPr>
                <w:rFonts w:ascii="Times New Roman" w:eastAsia="Times New Roman" w:hAnsi="Times New Roman"/>
                <w:sz w:val="20"/>
                <w:szCs w:val="24"/>
                <w:lang w:eastAsia="ru-RU"/>
              </w:rPr>
              <w:t>00 000 (Два миллиона</w:t>
            </w:r>
            <w:r w:rsidR="00162DEC">
              <w:rPr>
                <w:rFonts w:ascii="Times New Roman" w:eastAsia="Times New Roman" w:hAnsi="Times New Roman"/>
                <w:sz w:val="20"/>
                <w:szCs w:val="24"/>
                <w:lang w:eastAsia="ru-RU"/>
              </w:rPr>
              <w:t xml:space="preserve"> двести тысяч</w:t>
            </w:r>
            <w:r w:rsidRPr="00843ECE">
              <w:rPr>
                <w:rFonts w:ascii="Times New Roman" w:eastAsia="Times New Roman" w:hAnsi="Times New Roman"/>
                <w:sz w:val="20"/>
                <w:szCs w:val="24"/>
                <w:lang w:eastAsia="ru-RU"/>
              </w:rPr>
              <w:t>) российских рублей. Расходы по лоту № 5 осуществляются на территории Республики Беларусь.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8"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1. Сведения и документы об участнике конкурса, подавшем такую заявку:</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6031F8" w:rsidRPr="007930E2" w:rsidRDefault="006031F8" w:rsidP="006031F8">
            <w:pPr>
              <w:autoSpaceDE w:val="0"/>
              <w:autoSpaceDN w:val="0"/>
              <w:adjustRightInd w:val="0"/>
              <w:spacing w:after="0" w:line="240" w:lineRule="auto"/>
              <w:ind w:firstLine="709"/>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(для юридического лица); </w:t>
            </w:r>
          </w:p>
          <w:p w:rsidR="006031F8" w:rsidRPr="007930E2" w:rsidRDefault="006031F8" w:rsidP="006031F8">
            <w:pPr>
              <w:widowControl w:val="0"/>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w:t>
            </w:r>
            <w:r w:rsidRPr="007930E2">
              <w:rPr>
                <w:rFonts w:ascii="Times New Roman" w:eastAsia="Times New Roman" w:hAnsi="Times New Roman"/>
                <w:sz w:val="20"/>
                <w:szCs w:val="24"/>
                <w:lang w:eastAsia="ru-RU"/>
              </w:rPr>
              <w:br/>
              <w:t xml:space="preserve">(для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копии документов, удостоверяющих личность (для иного физического лица); </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г)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6031F8" w:rsidRPr="007930E2" w:rsidRDefault="006031F8" w:rsidP="006031F8">
            <w:pPr>
              <w:autoSpaceDE w:val="0"/>
              <w:autoSpaceDN w:val="0"/>
              <w:adjustRightInd w:val="0"/>
              <w:spacing w:after="0" w:line="240" w:lineRule="auto"/>
              <w:ind w:firstLine="709"/>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д) документ, подтверждающий полномочия лица на осуществление действий от имени 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з) предложение о функциональных характеристиках (потребительских свойствах), качественных и экологических характеристиках товаров, о качестве работ, услуг и иные предложения об условиях исполнения договора;</w:t>
            </w:r>
          </w:p>
          <w:p w:rsidR="006031F8" w:rsidRPr="007930E2" w:rsidRDefault="006031F8" w:rsidP="006031F8">
            <w:pPr>
              <w:autoSpaceDE w:val="0"/>
              <w:autoSpaceDN w:val="0"/>
              <w:adjustRightInd w:val="0"/>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и) в случаях, предусмотренных конкурсной документацией, копии документов, подтверждающих соответствие товаров, работ, услуг требованиям законодательства;</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Цена Договора, указанная участником конкурса в форме № 1 «Конкурсная заявка» и форме № 2 «Таблица цен конкурсной за</w:t>
            </w:r>
            <w:r w:rsidR="00582592" w:rsidRPr="007930E2">
              <w:rPr>
                <w:rFonts w:ascii="Times New Roman" w:eastAsia="Times New Roman" w:hAnsi="Times New Roman"/>
                <w:sz w:val="20"/>
                <w:szCs w:val="24"/>
                <w:lang w:eastAsia="ru-RU"/>
              </w:rPr>
              <w:t xml:space="preserve">явки», должна быть идентичной. </w:t>
            </w:r>
            <w:r w:rsidRPr="007930E2">
              <w:rPr>
                <w:rFonts w:ascii="Times New Roman" w:eastAsia="Times New Roman" w:hAnsi="Times New Roman"/>
                <w:sz w:val="20"/>
                <w:szCs w:val="24"/>
                <w:lang w:eastAsia="ru-RU"/>
              </w:rPr>
              <w:t xml:space="preserve">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7930E2">
              <w:rPr>
                <w:rFonts w:ascii="Times New Roman" w:eastAsia="Times New Roman" w:hAnsi="Times New Roman"/>
                <w:sz w:val="20"/>
                <w:szCs w:val="24"/>
                <w:lang w:eastAsia="ru-RU"/>
              </w:rPr>
              <w:t>пп</w:t>
            </w:r>
            <w:proofErr w:type="spellEnd"/>
            <w:r w:rsidRPr="007930E2">
              <w:rPr>
                <w:rFonts w:ascii="Times New Roman" w:eastAsia="Times New Roman" w:hAnsi="Times New Roman"/>
                <w:sz w:val="20"/>
                <w:szCs w:val="24"/>
                <w:lang w:eastAsia="ru-RU"/>
              </w:rPr>
              <w:t xml:space="preserve">. 20.2 п. 20 настоящей инструкции. </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4. Анкету участника конкурса, заполненную в соответствии с формой № 3.  </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5. Предложение о функциональных и качественных характеристиках услуг (форма № 4).</w:t>
            </w:r>
          </w:p>
          <w:p w:rsidR="006031F8" w:rsidRPr="007930E2" w:rsidRDefault="006031F8" w:rsidP="006031F8">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7463D" w:rsidRPr="007930E2" w:rsidRDefault="006031F8" w:rsidP="007930E2">
            <w:pPr>
              <w:tabs>
                <w:tab w:val="left" w:pos="567"/>
              </w:tabs>
              <w:spacing w:after="0" w:line="240" w:lineRule="auto"/>
              <w:ind w:firstLine="709"/>
              <w:contextualSpacing/>
              <w:jc w:val="both"/>
              <w:rPr>
                <w:rFonts w:ascii="Times New Roman" w:eastAsia="Times New Roman" w:hAnsi="Times New Roman"/>
                <w:sz w:val="20"/>
                <w:szCs w:val="24"/>
                <w:lang w:eastAsia="ru-RU"/>
              </w:rPr>
            </w:pPr>
            <w:r w:rsidRPr="007930E2">
              <w:rPr>
                <w:rFonts w:ascii="Times New Roman" w:eastAsia="Times New Roman" w:hAnsi="Times New Roman"/>
                <w:sz w:val="20"/>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7930E2">
              <w:rPr>
                <w:rFonts w:ascii="Times New Roman" w:eastAsia="Times New Roman" w:hAnsi="Times New Roman"/>
                <w:sz w:val="20"/>
                <w:szCs w:val="24"/>
                <w:lang w:eastAsia="ru-RU"/>
              </w:rPr>
              <w:t>пп</w:t>
            </w:r>
            <w:proofErr w:type="spellEnd"/>
            <w:r w:rsidRPr="007930E2">
              <w:rPr>
                <w:rFonts w:ascii="Times New Roman" w:eastAsia="Times New Roman" w:hAnsi="Times New Roman"/>
                <w:sz w:val="20"/>
                <w:szCs w:val="24"/>
                <w:lang w:eastAsia="ru-RU"/>
              </w:rPr>
              <w:t>.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5" w:name="_Hlt440553691"/>
            <w:bookmarkEnd w:id="55"/>
            <w:r w:rsidRPr="0007463D">
              <w:rPr>
                <w:rFonts w:ascii="Times New Roman" w:eastAsia="Times New Roman" w:hAnsi="Times New Roman"/>
                <w:sz w:val="16"/>
                <w:szCs w:val="16"/>
                <w:lang w:eastAsia="ru-RU"/>
              </w:rPr>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B440AA" w:rsidRDefault="0007463D" w:rsidP="0007463D">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656391">
              <w:rPr>
                <w:rFonts w:ascii="Times New Roman" w:eastAsia="Times New Roman" w:hAnsi="Times New Roman"/>
                <w:sz w:val="20"/>
                <w:szCs w:val="24"/>
                <w:lang w:eastAsia="ru-RU"/>
              </w:rPr>
              <w:t>29</w:t>
            </w:r>
            <w:r w:rsidR="00843ECE">
              <w:rPr>
                <w:rFonts w:ascii="Times New Roman" w:eastAsia="Times New Roman" w:hAnsi="Times New Roman"/>
                <w:sz w:val="20"/>
                <w:szCs w:val="24"/>
                <w:lang w:eastAsia="ru-RU"/>
              </w:rPr>
              <w:t>.11</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6" w:name="_Hlt469756710"/>
            <w:bookmarkEnd w:id="56"/>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7" w:name="_Hlt469756895"/>
            <w:bookmarkEnd w:id="57"/>
            <w:r w:rsidRPr="0007463D">
              <w:rPr>
                <w:rFonts w:ascii="Times New Roman" w:eastAsia="Times New Roman" w:hAnsi="Times New Roman"/>
                <w:b/>
                <w:sz w:val="20"/>
                <w:szCs w:val="24"/>
                <w:lang w:eastAsia="ru-RU"/>
              </w:rPr>
              <w:t xml:space="preserve"> конкурсных заявок: </w:t>
            </w:r>
            <w:r w:rsidR="007B2986">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224E15">
              <w:rPr>
                <w:rFonts w:ascii="Times New Roman" w:eastAsia="Times New Roman" w:hAnsi="Times New Roman"/>
                <w:sz w:val="20"/>
                <w:szCs w:val="24"/>
                <w:lang w:eastAsia="ru-RU"/>
              </w:rPr>
              <w:t>21</w:t>
            </w:r>
            <w:r w:rsidR="00843ECE">
              <w:rPr>
                <w:rFonts w:ascii="Times New Roman" w:eastAsia="Times New Roman" w:hAnsi="Times New Roman"/>
                <w:sz w:val="20"/>
                <w:szCs w:val="24"/>
                <w:lang w:eastAsia="ru-RU"/>
              </w:rPr>
              <w:t>.12</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224E15">
              <w:rPr>
                <w:rFonts w:ascii="Times New Roman" w:eastAsia="Times New Roman" w:hAnsi="Times New Roman"/>
                <w:sz w:val="20"/>
                <w:szCs w:val="24"/>
                <w:lang w:eastAsia="ru-RU"/>
              </w:rPr>
              <w:t>21</w:t>
            </w:r>
            <w:r w:rsidR="00843ECE">
              <w:rPr>
                <w:rFonts w:ascii="Times New Roman" w:eastAsia="Times New Roman" w:hAnsi="Times New Roman"/>
                <w:sz w:val="20"/>
                <w:szCs w:val="24"/>
                <w:lang w:eastAsia="ru-RU"/>
              </w:rPr>
              <w:t>.12</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в 1</w:t>
            </w:r>
            <w:r w:rsidR="004D0C73">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sidR="00CC75D9">
              <w:rPr>
                <w:rFonts w:ascii="Times New Roman" w:eastAsia="Times New Roman" w:hAnsi="Times New Roman"/>
                <w:sz w:val="20"/>
                <w:szCs w:val="20"/>
                <w:lang w:eastAsia="ru-RU"/>
              </w:rPr>
              <w:t xml:space="preserve"> № 119</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p>
        </w:tc>
      </w:tr>
      <w:tr w:rsidR="0037798F" w:rsidRPr="0007463D" w:rsidTr="0005615F">
        <w:tc>
          <w:tcPr>
            <w:tcW w:w="10314" w:type="dxa"/>
            <w:gridSpan w:val="2"/>
          </w:tcPr>
          <w:p w:rsidR="0037798F" w:rsidRPr="0007463D" w:rsidRDefault="00CA6B4E"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37798F" w:rsidRPr="0007463D" w:rsidTr="0005615F">
        <w:tc>
          <w:tcPr>
            <w:tcW w:w="1111" w:type="dxa"/>
            <w:tcBorders>
              <w:right w:val="single" w:sz="4" w:space="0" w:color="auto"/>
            </w:tcBorders>
          </w:tcPr>
          <w:p w:rsidR="0037798F" w:rsidRPr="0007463D" w:rsidRDefault="0037798F"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9E01EB" w:rsidRPr="00B27434" w:rsidRDefault="009E01EB" w:rsidP="009E01E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9E01EB" w:rsidRPr="00B27434" w:rsidRDefault="009E01EB" w:rsidP="009E01E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 2. </w:t>
            </w:r>
            <w:r w:rsidRPr="00B27434">
              <w:rPr>
                <w:rFonts w:ascii="Times New Roman" w:hAnsi="Times New Roman"/>
                <w:sz w:val="20"/>
                <w:szCs w:val="20"/>
              </w:rPr>
              <w:t>Квалификация участника конкурса</w:t>
            </w:r>
            <w:r w:rsidRPr="00B27434">
              <w:rPr>
                <w:rFonts w:ascii="Times New Roman" w:eastAsia="Times New Roman" w:hAnsi="Times New Roman"/>
                <w:sz w:val="20"/>
                <w:szCs w:val="20"/>
                <w:lang w:eastAsia="ru-RU"/>
              </w:rPr>
              <w:t>– 60%</w:t>
            </w:r>
          </w:p>
          <w:p w:rsidR="0037798F" w:rsidRPr="006B3318" w:rsidRDefault="009E01EB" w:rsidP="009E01EB">
            <w:pPr>
              <w:pStyle w:val="23"/>
              <w:keepNext/>
              <w:tabs>
                <w:tab w:val="left" w:pos="-1800"/>
                <w:tab w:val="num" w:pos="792"/>
              </w:tabs>
              <w:suppressAutoHyphens/>
              <w:jc w:val="left"/>
              <w:outlineLvl w:val="2"/>
              <w:rPr>
                <w:sz w:val="20"/>
                <w:szCs w:val="20"/>
              </w:rPr>
            </w:pPr>
            <w:r w:rsidRPr="00FD31F8">
              <w:rPr>
                <w:sz w:val="20"/>
                <w:szCs w:val="20"/>
              </w:rPr>
              <w:t>Показатели настоящего критерия оценки конкурсных заявок указаны в приложении № 1 к Информационной карте</w:t>
            </w:r>
            <w:r>
              <w:rPr>
                <w:sz w:val="20"/>
                <w:szCs w:val="20"/>
              </w:rPr>
              <w:t>.</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8" w:name="_Hlt440553689"/>
      <w:bookmarkEnd w:id="58"/>
    </w:p>
    <w:p w:rsid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37798F" w:rsidRDefault="00906689" w:rsidP="00906689">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Приложение № 1 к Информационной карте</w:t>
      </w:r>
    </w:p>
    <w:p w:rsidR="002D57C8" w:rsidRDefault="002D57C8" w:rsidP="00906689">
      <w:pPr>
        <w:spacing w:after="0" w:line="240" w:lineRule="auto"/>
        <w:ind w:firstLine="708"/>
        <w:jc w:val="right"/>
        <w:rPr>
          <w:rFonts w:ascii="Times New Roman" w:eastAsia="Times New Roman" w:hAnsi="Times New Roman"/>
          <w:b/>
          <w:bCs/>
          <w:sz w:val="20"/>
          <w:szCs w:val="20"/>
          <w:lang w:eastAsia="ru-RU"/>
        </w:rPr>
      </w:pPr>
    </w:p>
    <w:p w:rsidR="002D57C8" w:rsidRPr="00B63508" w:rsidRDefault="002D57C8" w:rsidP="00B27A0F">
      <w:pPr>
        <w:spacing w:after="0" w:line="240" w:lineRule="auto"/>
        <w:jc w:val="center"/>
        <w:rPr>
          <w:rFonts w:ascii="Times New Roman" w:eastAsia="Times New Roman" w:hAnsi="Times New Roman"/>
          <w:b/>
          <w:sz w:val="28"/>
          <w:szCs w:val="28"/>
          <w:lang w:eastAsia="ru-RU"/>
        </w:rPr>
      </w:pPr>
    </w:p>
    <w:p w:rsidR="002D57C8" w:rsidRPr="002D57C8" w:rsidRDefault="002D57C8" w:rsidP="002D57C8">
      <w:pPr>
        <w:spacing w:after="0" w:line="240" w:lineRule="auto"/>
        <w:jc w:val="center"/>
        <w:rPr>
          <w:rFonts w:ascii="Times New Roman" w:hAnsi="Times New Roman"/>
          <w:b/>
        </w:rPr>
      </w:pPr>
      <w:r w:rsidRPr="002D57C8">
        <w:rPr>
          <w:rFonts w:ascii="Times New Roman" w:hAnsi="Times New Roman"/>
          <w:b/>
        </w:rPr>
        <w:t>Критерии оценки заявок по лотам № 1, 2</w:t>
      </w:r>
    </w:p>
    <w:p w:rsidR="002D57C8" w:rsidRPr="002D57C8" w:rsidRDefault="002D57C8" w:rsidP="002D57C8">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2D57C8" w:rsidRPr="002D57C8" w:rsidRDefault="00865E7B" w:rsidP="00771FB2">
      <w:pPr>
        <w:spacing w:after="0" w:line="240" w:lineRule="auto"/>
        <w:jc w:val="both"/>
        <w:rPr>
          <w:rFonts w:ascii="Times New Roman" w:hAnsi="Times New Roman"/>
          <w:b/>
        </w:rPr>
      </w:pPr>
      <w:r>
        <w:rPr>
          <w:rFonts w:ascii="Times New Roman" w:hAnsi="Times New Roman"/>
          <w:b/>
        </w:rPr>
        <w:t>1.Цена Д</w:t>
      </w:r>
      <w:r w:rsidR="002D57C8" w:rsidRPr="002D57C8">
        <w:rPr>
          <w:rFonts w:ascii="Times New Roman" w:hAnsi="Times New Roman"/>
          <w:b/>
        </w:rPr>
        <w:t>оговора</w:t>
      </w:r>
    </w:p>
    <w:p w:rsidR="002D57C8" w:rsidRPr="002D57C8" w:rsidRDefault="002D57C8" w:rsidP="002D57C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2D57C8" w:rsidRPr="002D57C8" w:rsidRDefault="002D57C8" w:rsidP="002D57C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2D57C8" w:rsidRPr="002D57C8" w:rsidRDefault="002D57C8" w:rsidP="002D57C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2D57C8" w:rsidRPr="002D57C8" w:rsidRDefault="002D57C8" w:rsidP="002D57C8">
      <w:pPr>
        <w:spacing w:after="0" w:line="240" w:lineRule="auto"/>
        <w:ind w:firstLine="567"/>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2D57C8" w:rsidRPr="002D57C8" w:rsidRDefault="002D57C8" w:rsidP="002D57C8">
      <w:pPr>
        <w:spacing w:after="0" w:line="240" w:lineRule="auto"/>
        <w:jc w:val="center"/>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2D57C8" w:rsidRPr="002D57C8" w:rsidRDefault="002D57C8" w:rsidP="002D57C8">
      <w:pPr>
        <w:spacing w:after="0" w:line="240" w:lineRule="auto"/>
        <w:rPr>
          <w:rFonts w:ascii="Times New Roman" w:hAnsi="Times New Roman"/>
        </w:rPr>
      </w:pPr>
    </w:p>
    <w:p w:rsidR="002D57C8" w:rsidRPr="002D57C8" w:rsidRDefault="002D57C8" w:rsidP="002D57C8">
      <w:pPr>
        <w:spacing w:after="0" w:line="240" w:lineRule="auto"/>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sidR="003044BE">
        <w:rPr>
          <w:rFonts w:ascii="Times New Roman" w:hAnsi="Times New Roman"/>
        </w:rPr>
        <w:t>конкурса</w:t>
      </w:r>
      <w:r w:rsidRPr="002D57C8">
        <w:rPr>
          <w:rFonts w:ascii="Times New Roman" w:hAnsi="Times New Roman"/>
        </w:rPr>
        <w:t>;</w:t>
      </w:r>
    </w:p>
    <w:p w:rsidR="002D57C8" w:rsidRPr="002D57C8" w:rsidRDefault="002D57C8" w:rsidP="002D57C8">
      <w:pPr>
        <w:spacing w:after="0" w:line="240" w:lineRule="auto"/>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sidR="003044BE">
        <w:rPr>
          <w:rFonts w:ascii="Times New Roman" w:hAnsi="Times New Roman"/>
        </w:rPr>
        <w:t>конкурса</w:t>
      </w:r>
      <w:r w:rsidRPr="002D57C8">
        <w:rPr>
          <w:rFonts w:ascii="Times New Roman" w:hAnsi="Times New Roman"/>
        </w:rPr>
        <w:t>, заявка которого оценивается.</w:t>
      </w:r>
    </w:p>
    <w:p w:rsidR="002D57C8" w:rsidRPr="002D57C8" w:rsidRDefault="002D57C8" w:rsidP="002D57C8">
      <w:pPr>
        <w:spacing w:after="0" w:line="240" w:lineRule="auto"/>
        <w:rPr>
          <w:rFonts w:ascii="Times New Roman" w:hAnsi="Times New Roman"/>
          <w:b/>
        </w:rPr>
      </w:pPr>
    </w:p>
    <w:p w:rsidR="002D57C8" w:rsidRPr="002D57C8" w:rsidRDefault="002D57C8" w:rsidP="002D57C8">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2D57C8" w:rsidRPr="002D57C8" w:rsidRDefault="002D57C8" w:rsidP="002D57C8">
      <w:pPr>
        <w:spacing w:after="0" w:line="240" w:lineRule="auto"/>
        <w:rPr>
          <w:rFonts w:ascii="Times New Roman" w:hAnsi="Times New Roman"/>
          <w:b/>
        </w:rPr>
      </w:pPr>
      <w:r w:rsidRPr="002D57C8">
        <w:rPr>
          <w:rFonts w:ascii="Times New Roman" w:hAnsi="Times New Roman"/>
          <w:b/>
        </w:rPr>
        <w:t xml:space="preserve">2. Качество технического предложения участника </w:t>
      </w:r>
      <w:r w:rsidR="003044BE">
        <w:rPr>
          <w:rFonts w:ascii="Times New Roman" w:hAnsi="Times New Roman"/>
          <w:b/>
        </w:rPr>
        <w:t>конкурса</w:t>
      </w:r>
      <w:r w:rsidRPr="002D57C8">
        <w:rPr>
          <w:rFonts w:ascii="Times New Roman" w:hAnsi="Times New Roman"/>
          <w:b/>
        </w:rPr>
        <w:t xml:space="preserve"> </w:t>
      </w:r>
    </w:p>
    <w:p w:rsidR="002D57C8" w:rsidRPr="002D57C8" w:rsidRDefault="002D57C8" w:rsidP="002D57C8">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 xml:space="preserve">Значимость критерия оценки: 60 %. </w:t>
      </w:r>
    </w:p>
    <w:p w:rsidR="002D57C8" w:rsidRPr="002D57C8" w:rsidRDefault="002D57C8" w:rsidP="002D57C8">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2D57C8" w:rsidRPr="002D57C8" w:rsidRDefault="002D57C8" w:rsidP="002D57C8">
      <w:pPr>
        <w:tabs>
          <w:tab w:val="left" w:pos="0"/>
        </w:tabs>
        <w:spacing w:after="0" w:line="240" w:lineRule="auto"/>
        <w:ind w:right="-3" w:firstLine="426"/>
        <w:jc w:val="both"/>
        <w:rPr>
          <w:rFonts w:ascii="Times New Roman" w:eastAsia="MS Mincho" w:hAnsi="Times New Roman"/>
          <w:color w:val="000000"/>
        </w:rPr>
      </w:pPr>
      <w:r w:rsidRPr="002D57C8">
        <w:rPr>
          <w:rFonts w:ascii="Times New Roman" w:eastAsia="MS Mincho" w:hAnsi="Times New Roman"/>
          <w:color w:val="000000"/>
        </w:rPr>
        <w:t xml:space="preserve">    Максимальное количество баллов по данному критерию оценки (показателю) – 100.</w:t>
      </w:r>
    </w:p>
    <w:p w:rsidR="002D57C8" w:rsidRPr="002D57C8" w:rsidRDefault="002D57C8" w:rsidP="002D57C8">
      <w:pPr>
        <w:spacing w:after="0" w:line="240" w:lineRule="auto"/>
        <w:rPr>
          <w:rFonts w:ascii="Times New Roman" w:hAnsi="Times New Roman"/>
        </w:rPr>
      </w:pPr>
      <w:r w:rsidRPr="002D57C8">
        <w:rPr>
          <w:rFonts w:ascii="Times New Roman" w:hAnsi="Times New Roman"/>
          <w:b/>
        </w:rPr>
        <w:t>Расчет рейтинга заявки по критерию.</w:t>
      </w:r>
    </w:p>
    <w:p w:rsidR="002D57C8" w:rsidRPr="002D57C8" w:rsidRDefault="002D57C8" w:rsidP="002D57C8">
      <w:pPr>
        <w:spacing w:after="0" w:line="240" w:lineRule="auto"/>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 xml:space="preserve">«Качество технического предложения участника </w:t>
      </w:r>
      <w:r w:rsidR="003044BE">
        <w:rPr>
          <w:rFonts w:ascii="Times New Roman" w:hAnsi="Times New Roman"/>
          <w:b/>
        </w:rPr>
        <w:t>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sidR="00B4118F">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«качество технического предложения участника </w:t>
      </w:r>
      <w:r w:rsidR="003044BE">
        <w:rPr>
          <w:rFonts w:ascii="Times New Roman" w:hAnsi="Times New Roman"/>
        </w:rPr>
        <w:t>конкурса</w:t>
      </w:r>
      <w:r w:rsidRPr="002D57C8">
        <w:rPr>
          <w:rFonts w:ascii="Times New Roman" w:hAnsi="Times New Roman"/>
        </w:rPr>
        <w:t>», определяетс</w:t>
      </w:r>
      <w:r w:rsidR="00207F5C">
        <w:rPr>
          <w:rFonts w:ascii="Times New Roman" w:hAnsi="Times New Roman"/>
        </w:rPr>
        <w:t>я в соответствии с показателями</w:t>
      </w:r>
      <w:r w:rsidRPr="002D57C8">
        <w:rPr>
          <w:rFonts w:ascii="Times New Roman" w:hAnsi="Times New Roman"/>
        </w:rPr>
        <w:t xml:space="preserve"> по формуле:</w:t>
      </w:r>
    </w:p>
    <w:p w:rsidR="002D57C8" w:rsidRPr="00A841F5" w:rsidRDefault="002D57C8" w:rsidP="002D57C8">
      <w:pPr>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1</w:t>
      </w:r>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2</w:t>
      </w:r>
      <w:r w:rsidRPr="00A841F5">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A841F5">
        <w:rPr>
          <w:rFonts w:ascii="Times New Roman" w:hAnsi="Times New Roman"/>
          <w:vertAlign w:val="subscript"/>
          <w:lang w:val="en-US"/>
        </w:rPr>
        <w:t>,</w:t>
      </w:r>
    </w:p>
    <w:p w:rsidR="002D57C8" w:rsidRPr="00A841F5" w:rsidRDefault="002D57C8" w:rsidP="00771FB2">
      <w:pPr>
        <w:widowControl w:val="0"/>
        <w:autoSpaceDE w:val="0"/>
        <w:autoSpaceDN w:val="0"/>
        <w:adjustRightInd w:val="0"/>
        <w:spacing w:after="0" w:line="240" w:lineRule="auto"/>
        <w:rPr>
          <w:rFonts w:ascii="Times New Roman" w:hAnsi="Times New Roman"/>
          <w:lang w:val="en-US"/>
        </w:rPr>
      </w:pPr>
      <w:r w:rsidRPr="002D57C8">
        <w:rPr>
          <w:rFonts w:ascii="Times New Roman" w:hAnsi="Times New Roman"/>
        </w:rPr>
        <w:t>где</w:t>
      </w:r>
      <w:r w:rsidRPr="00A841F5">
        <w:rPr>
          <w:rFonts w:ascii="Times New Roman" w:hAnsi="Times New Roman"/>
          <w:lang w:val="en-US"/>
        </w:rPr>
        <w:t>:</w:t>
      </w:r>
    </w:p>
    <w:p w:rsidR="002D57C8" w:rsidRPr="002D57C8" w:rsidRDefault="002D57C8" w:rsidP="00771FB2">
      <w:pPr>
        <w:widowControl w:val="0"/>
        <w:autoSpaceDE w:val="0"/>
        <w:autoSpaceDN w:val="0"/>
        <w:adjustRightInd w:val="0"/>
        <w:spacing w:after="0" w:line="240" w:lineRule="auto"/>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2D57C8" w:rsidRPr="002D57C8" w:rsidRDefault="002D57C8" w:rsidP="00771FB2">
      <w:pPr>
        <w:widowControl w:val="0"/>
        <w:autoSpaceDE w:val="0"/>
        <w:autoSpaceDN w:val="0"/>
        <w:adjustRightInd w:val="0"/>
        <w:spacing w:after="0" w:line="240" w:lineRule="auto"/>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sidR="00DA469C">
        <w:rPr>
          <w:rFonts w:ascii="Times New Roman" w:hAnsi="Times New Roman"/>
        </w:rPr>
        <w:t>конкурсной</w:t>
      </w:r>
      <w:r w:rsidRPr="002D57C8">
        <w:rPr>
          <w:rFonts w:ascii="Times New Roman" w:hAnsi="Times New Roman"/>
        </w:rPr>
        <w:t xml:space="preserve"> 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2D57C8" w:rsidRPr="002D57C8" w:rsidRDefault="002D57C8" w:rsidP="00771FB2">
      <w:pPr>
        <w:spacing w:after="0" w:line="240" w:lineRule="auto"/>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sidR="0001195F">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2D57C8" w:rsidRPr="002D57C8" w:rsidRDefault="002D57C8" w:rsidP="00771FB2">
      <w:pPr>
        <w:widowControl w:val="0"/>
        <w:autoSpaceDE w:val="0"/>
        <w:autoSpaceDN w:val="0"/>
        <w:adjustRightInd w:val="0"/>
        <w:spacing w:after="0" w:line="240" w:lineRule="auto"/>
        <w:rPr>
          <w:rFonts w:ascii="Times New Roman" w:hAnsi="Times New Roman"/>
        </w:rPr>
      </w:pPr>
      <w:r w:rsidRPr="002D57C8">
        <w:rPr>
          <w:rFonts w:ascii="Times New Roman" w:hAnsi="Times New Roman"/>
        </w:rPr>
        <w:t xml:space="preserve">При оценке заявок по критерию «Качество технического предложения участника </w:t>
      </w:r>
      <w:r w:rsidR="0001195F">
        <w:rPr>
          <w:rFonts w:ascii="Times New Roman" w:hAnsi="Times New Roman"/>
        </w:rPr>
        <w:t>конкурса</w:t>
      </w:r>
      <w:r w:rsidRPr="002D57C8">
        <w:rPr>
          <w:rFonts w:ascii="Times New Roman" w:hAnsi="Times New Roman"/>
        </w:rPr>
        <w:t>» наибольшее количество баллов присваивается заявке с лучшим предложением.</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b/>
        </w:rPr>
      </w:pPr>
      <w:r w:rsidRPr="002D57C8">
        <w:rPr>
          <w:rFonts w:ascii="Times New Roman" w:eastAsia="MS Mincho" w:hAnsi="Times New Roman"/>
          <w:b/>
          <w:color w:val="000000"/>
        </w:rPr>
        <w:t>2.1.</w:t>
      </w:r>
      <w:r w:rsidRPr="002D57C8">
        <w:rPr>
          <w:rFonts w:ascii="Times New Roman" w:hAnsi="Times New Roman"/>
          <w:i/>
        </w:rPr>
        <w:t xml:space="preserve"> </w:t>
      </w:r>
      <w:r w:rsidRPr="002D57C8">
        <w:rPr>
          <w:rFonts w:ascii="Times New Roman" w:hAnsi="Times New Roman"/>
          <w:b/>
        </w:rPr>
        <w:t>Показатель: качество услуг</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35%</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0,35.</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b/>
        </w:rPr>
      </w:pPr>
      <w:r w:rsidRPr="002D57C8">
        <w:rPr>
          <w:rFonts w:ascii="Times New Roman" w:hAnsi="Times New Roman"/>
          <w:b/>
        </w:rPr>
        <w:t>2.1.1.Предложения (описательно) по организационно-техническим мерам обеспечения защиты информации от неправомерного доступа, копирования, уничтожения, модифицирования (обеспечение целостности информации), блокирования (обеспечение доступности информации), предоставления, распространения, а также от иных неправомерных действий в отношении такой информации</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отсутствие описания – 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наличие краткого описания – 5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наличие развернутого описания – 10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b/>
        </w:rPr>
      </w:pPr>
      <w:r w:rsidRPr="002D57C8">
        <w:rPr>
          <w:rFonts w:ascii="Times New Roman" w:hAnsi="Times New Roman"/>
          <w:b/>
        </w:rPr>
        <w:t>2.1.2.Предложение (описательно) по возможности незамедлительного восстановления информации, модифицированной или уничтоженной вследствие несанкционированного доступа к ней</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отсутствие описания – 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наличие краткого описания – 5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Times New Roman" w:hAnsi="Times New Roman"/>
        </w:rPr>
      </w:pPr>
      <w:r w:rsidRPr="002D57C8">
        <w:rPr>
          <w:rFonts w:ascii="Times New Roman" w:eastAsia="Times New Roman" w:hAnsi="Times New Roman"/>
        </w:rPr>
        <w:t>- наличие развернутого описания – 10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b/>
        </w:rPr>
      </w:pPr>
      <w:r w:rsidRPr="002D57C8">
        <w:rPr>
          <w:rFonts w:ascii="Times New Roman" w:hAnsi="Times New Roman"/>
          <w:b/>
        </w:rPr>
        <w:t>2.1.3. Предложенные (описательно) участником конкурса организационно-технические решения по исполнению требований технического задания (оценивается глубина проработки, полнота, детальность, аргументированность, непротиворечивость, ясность изложения), степень соответствия предложения требованиям технического задания Заказчика</w:t>
      </w:r>
      <w:r w:rsidRPr="002D57C8">
        <w:rPr>
          <w:rFonts w:ascii="Times New Roman" w:eastAsia="Times New Roman" w:hAnsi="Times New Roman"/>
          <w:b/>
        </w:rPr>
        <w:t xml:space="preserve"> </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i/>
        </w:rPr>
      </w:pPr>
      <w:r w:rsidRPr="002D57C8">
        <w:rPr>
          <w:rFonts w:ascii="Times New Roman" w:hAnsi="Times New Roman"/>
          <w:i/>
        </w:rPr>
        <w:t>- представленное описание не имеет организационно-технических решений по исполнению требований технического задания. – 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hAnsi="Times New Roman"/>
          <w:i/>
        </w:rPr>
      </w:pPr>
      <w:r w:rsidRPr="002D57C8">
        <w:rPr>
          <w:rFonts w:ascii="Times New Roman" w:hAnsi="Times New Roman"/>
          <w:i/>
        </w:rPr>
        <w:t>- предложение имеет частичное описание организационно-технических решений в соответствии с техническим заданием – 40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Times New Roman" w:hAnsi="Times New Roman"/>
          <w:b/>
          <w:i/>
        </w:rPr>
      </w:pPr>
      <w:r w:rsidRPr="002D57C8">
        <w:rPr>
          <w:rFonts w:ascii="Times New Roman" w:hAnsi="Times New Roman"/>
          <w:i/>
        </w:rPr>
        <w:t>- предложение имеет детальное развернутое описание организационно-технических решений в соответствии с техническим заданием – 80 баллов.</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b/>
          <w:color w:val="000000"/>
        </w:rPr>
      </w:pPr>
      <w:r w:rsidRPr="002D57C8">
        <w:rPr>
          <w:rFonts w:ascii="Times New Roman" w:eastAsia="MS Mincho" w:hAnsi="Times New Roman"/>
          <w:b/>
          <w:color w:val="000000"/>
        </w:rPr>
        <w:t xml:space="preserve">2.2 Показатель: опыт </w:t>
      </w:r>
      <w:r w:rsidR="008A0A62">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sidR="008A0A62">
        <w:rPr>
          <w:rFonts w:ascii="Times New Roman" w:eastAsia="MS Mincho" w:hAnsi="Times New Roman"/>
          <w:b/>
          <w:color w:val="000000"/>
        </w:rPr>
        <w:t>услуг</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35%</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0,35.</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2D57C8" w:rsidRPr="002D57C8" w:rsidRDefault="002D57C8" w:rsidP="00771FB2">
      <w:pPr>
        <w:autoSpaceDE w:val="0"/>
        <w:autoSpaceDN w:val="0"/>
        <w:spacing w:after="0" w:line="240" w:lineRule="auto"/>
        <w:ind w:firstLine="567"/>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00F61848">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2012</w:t>
      </w:r>
      <w:r w:rsidRPr="002D57C8">
        <w:rPr>
          <w:rFonts w:ascii="Times New Roman" w:eastAsia="MS Mincho" w:hAnsi="Times New Roman"/>
          <w:b/>
          <w:color w:val="000000"/>
          <w:lang w:eastAsia="ru-RU"/>
        </w:rPr>
        <w:t xml:space="preserve"> года до даты </w:t>
      </w:r>
      <w:r w:rsidR="00F61848">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2D57C8" w:rsidRPr="002D57C8" w:rsidRDefault="002D57C8" w:rsidP="00771FB2">
      <w:pPr>
        <w:widowControl w:val="0"/>
        <w:tabs>
          <w:tab w:val="num" w:pos="1844"/>
        </w:tabs>
        <w:autoSpaceDE w:val="0"/>
        <w:autoSpaceDN w:val="0"/>
        <w:adjustRightInd w:val="0"/>
        <w:spacing w:after="0" w:line="240" w:lineRule="auto"/>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w:t>
      </w:r>
      <w:r w:rsidR="00246FAD">
        <w:rPr>
          <w:rFonts w:ascii="Times New Roman" w:eastAsia="MS Mincho" w:hAnsi="Times New Roman"/>
          <w:color w:val="000000"/>
        </w:rPr>
        <w:t>услуг</w:t>
      </w:r>
      <w:r w:rsidRPr="002D57C8">
        <w:rPr>
          <w:rFonts w:ascii="Times New Roman" w:eastAsia="MS Mincho" w:hAnsi="Times New Roman"/>
          <w:color w:val="000000"/>
        </w:rPr>
        <w:t xml:space="preserve">,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w:t>
      </w:r>
      <w:r w:rsidR="00C9521C">
        <w:rPr>
          <w:rFonts w:ascii="Times New Roman" w:eastAsia="MS Mincho" w:hAnsi="Times New Roman"/>
          <w:color w:val="000000"/>
        </w:rPr>
        <w:t>предмета лота</w:t>
      </w:r>
      <w:r w:rsidRPr="002D57C8">
        <w:rPr>
          <w:rFonts w:ascii="Times New Roman" w:eastAsia="MS Mincho" w:hAnsi="Times New Roman"/>
          <w:color w:val="000000"/>
        </w:rPr>
        <w:t xml:space="preserve">. </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rPr>
      </w:pP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отсутствие договоров (контрактов) аналогичного характера – 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1 до 4 (включительно) контрактов (договоров) – 30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5 до 9 (включительно) контрактов (договоров) – 40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- 10-13 (включительно) контрактов (договоров) – 70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xml:space="preserve">- 14 и выше контрактов (договоров) – 100 баллов. </w:t>
      </w:r>
    </w:p>
    <w:p w:rsidR="002D57C8" w:rsidRPr="002D57C8" w:rsidRDefault="002D57C8" w:rsidP="00771FB2">
      <w:pPr>
        <w:spacing w:after="0" w:line="240" w:lineRule="auto"/>
        <w:ind w:left="284" w:right="-3"/>
        <w:contextualSpacing/>
        <w:jc w:val="both"/>
        <w:rPr>
          <w:rFonts w:ascii="Times New Roman" w:eastAsia="MS Mincho" w:hAnsi="Times New Roman"/>
          <w:b/>
          <w:color w:val="000000"/>
        </w:rPr>
      </w:pPr>
      <w:r w:rsidRPr="002D57C8">
        <w:rPr>
          <w:rFonts w:ascii="Times New Roman" w:eastAsia="MS Mincho" w:hAnsi="Times New Roman"/>
          <w:b/>
          <w:color w:val="000000"/>
        </w:rPr>
        <w:t>2.3.Показатель: наличие у организации квалифицированных специалистов.</w:t>
      </w:r>
    </w:p>
    <w:p w:rsidR="002D57C8" w:rsidRPr="002D57C8" w:rsidRDefault="00196CEE"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Pr>
          <w:rFonts w:ascii="Times New Roman" w:eastAsia="MS Mincho" w:hAnsi="Times New Roman"/>
          <w:color w:val="000000"/>
        </w:rPr>
        <w:t>Значимость показателя: 3</w:t>
      </w:r>
      <w:r w:rsidR="002D57C8" w:rsidRPr="002D57C8">
        <w:rPr>
          <w:rFonts w:ascii="Times New Roman" w:eastAsia="MS Mincho" w:hAnsi="Times New Roman"/>
          <w:color w:val="000000"/>
        </w:rPr>
        <w:t>0%</w:t>
      </w:r>
    </w:p>
    <w:p w:rsidR="002D57C8" w:rsidRPr="002D57C8" w:rsidRDefault="002D57C8"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Коэффи</w:t>
      </w:r>
      <w:r w:rsidR="00196CEE">
        <w:rPr>
          <w:rFonts w:ascii="Times New Roman" w:eastAsia="MS Mincho" w:hAnsi="Times New Roman"/>
          <w:color w:val="000000"/>
        </w:rPr>
        <w:t>циент значимости показателя: 0,3</w:t>
      </w:r>
      <w:r w:rsidRPr="002D57C8">
        <w:rPr>
          <w:rFonts w:ascii="Times New Roman" w:eastAsia="MS Mincho" w:hAnsi="Times New Roman"/>
          <w:color w:val="000000"/>
        </w:rPr>
        <w:t>.</w:t>
      </w:r>
    </w:p>
    <w:p w:rsidR="002D57C8" w:rsidRPr="002D57C8" w:rsidRDefault="002D57C8"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sidR="0076760F">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w:t>
      </w:r>
      <w:r w:rsidR="00514445">
        <w:rPr>
          <w:rFonts w:ascii="Times New Roman" w:hAnsi="Times New Roman"/>
        </w:rPr>
        <w:t>оказанию услуг при исполнении Д</w:t>
      </w:r>
      <w:r w:rsidR="006F77A6">
        <w:rPr>
          <w:rFonts w:ascii="Times New Roman" w:hAnsi="Times New Roman"/>
        </w:rPr>
        <w:t>оговора</w:t>
      </w:r>
      <w:r w:rsidRPr="002D57C8">
        <w:rPr>
          <w:rFonts w:ascii="Times New Roman" w:hAnsi="Times New Roman"/>
        </w:rPr>
        <w:t>, яв</w:t>
      </w:r>
      <w:r w:rsidR="000F3381">
        <w:rPr>
          <w:rFonts w:ascii="Times New Roman" w:hAnsi="Times New Roman"/>
        </w:rPr>
        <w:t>ляющегося предметом настоящего к</w:t>
      </w:r>
      <w:r w:rsidRPr="002D57C8">
        <w:rPr>
          <w:rFonts w:ascii="Times New Roman" w:hAnsi="Times New Roman"/>
        </w:rPr>
        <w:t>онкурса.</w:t>
      </w:r>
    </w:p>
    <w:p w:rsidR="002D57C8" w:rsidRPr="005C6AD4" w:rsidRDefault="002D57C8" w:rsidP="00771FB2">
      <w:pPr>
        <w:spacing w:after="0" w:line="240" w:lineRule="auto"/>
        <w:jc w:val="both"/>
        <w:rPr>
          <w:rFonts w:ascii="Times New Roman" w:hAnsi="Times New Roman"/>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sidR="00614E8B">
        <w:rPr>
          <w:rFonts w:ascii="Times New Roman" w:hAnsi="Times New Roman"/>
        </w:rPr>
        <w:t>Договора</w:t>
      </w:r>
      <w:r w:rsidRPr="002D57C8">
        <w:rPr>
          <w:rFonts w:ascii="Times New Roman" w:hAnsi="Times New Roman"/>
        </w:rPr>
        <w:t>.</w:t>
      </w:r>
    </w:p>
    <w:p w:rsidR="002D57C8" w:rsidRPr="002D57C8" w:rsidRDefault="002D57C8" w:rsidP="00771FB2">
      <w:pPr>
        <w:spacing w:after="0" w:line="240" w:lineRule="auto"/>
        <w:jc w:val="both"/>
        <w:rPr>
          <w:rFonts w:ascii="Times New Roman" w:hAnsi="Times New Roman"/>
          <w:color w:val="C00000"/>
        </w:rPr>
      </w:pPr>
      <w:r w:rsidRPr="002D57C8">
        <w:rPr>
          <w:rFonts w:ascii="Times New Roman" w:hAnsi="Times New Roman"/>
        </w:rPr>
        <w:t xml:space="preserve">Квалификация </w:t>
      </w:r>
      <w:r w:rsidRPr="005C6AD4">
        <w:rPr>
          <w:rFonts w:ascii="Times New Roman" w:hAnsi="Times New Roman"/>
        </w:rPr>
        <w:t>сотрудников</w:t>
      </w:r>
      <w:r w:rsidRPr="002D57C8">
        <w:rPr>
          <w:rFonts w:ascii="Times New Roman" w:hAnsi="Times New Roman"/>
        </w:rPr>
        <w:t xml:space="preserve"> участника конкурса</w:t>
      </w:r>
      <w:r w:rsidRPr="005C6AD4">
        <w:rPr>
          <w:rFonts w:ascii="Times New Roman" w:hAnsi="Times New Roman"/>
        </w:rPr>
        <w:t xml:space="preserve">, планируемых к привлечению исполнения </w:t>
      </w:r>
      <w:r w:rsidR="006E5957">
        <w:rPr>
          <w:rFonts w:ascii="Times New Roman" w:hAnsi="Times New Roman"/>
        </w:rPr>
        <w:t>Договора</w:t>
      </w:r>
      <w:r w:rsidRPr="002D57C8">
        <w:rPr>
          <w:rFonts w:ascii="Times New Roman" w:hAnsi="Times New Roman"/>
        </w:rPr>
        <w:t xml:space="preserve">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i/>
        </w:rPr>
      </w:pPr>
      <w:r w:rsidRPr="002D57C8">
        <w:rPr>
          <w:rFonts w:ascii="Times New Roman" w:hAnsi="Times New Roman"/>
          <w:i/>
        </w:rPr>
        <w:t xml:space="preserve">Количество квалифицированных сотрудников, планируемых к привлечению исполнения привлечению </w:t>
      </w:r>
      <w:r w:rsidR="00E52ADA" w:rsidRPr="00E52ADA">
        <w:rPr>
          <w:rFonts w:ascii="Times New Roman" w:hAnsi="Times New Roman"/>
          <w:i/>
        </w:rPr>
        <w:t>Договора</w:t>
      </w:r>
      <w:r w:rsidRPr="002D57C8">
        <w:rPr>
          <w:rFonts w:ascii="Times New Roman" w:hAnsi="Times New Roman"/>
          <w:i/>
        </w:rPr>
        <w:t>:</w:t>
      </w:r>
    </w:p>
    <w:p w:rsidR="002D57C8" w:rsidRPr="002D57C8" w:rsidRDefault="002D57C8" w:rsidP="00771FB2">
      <w:pPr>
        <w:shd w:val="clear" w:color="auto" w:fill="FFFFFF"/>
        <w:tabs>
          <w:tab w:val="left" w:pos="379"/>
        </w:tabs>
        <w:spacing w:after="0" w:line="240" w:lineRule="auto"/>
        <w:ind w:right="6" w:firstLine="567"/>
        <w:contextualSpacing/>
        <w:rPr>
          <w:rFonts w:ascii="Times New Roman" w:hAnsi="Times New Roman"/>
          <w:i/>
        </w:rPr>
      </w:pPr>
      <w:r w:rsidRPr="002D57C8">
        <w:rPr>
          <w:rFonts w:ascii="Times New Roman" w:hAnsi="Times New Roman"/>
          <w:i/>
        </w:rPr>
        <w:t>- отсутствие квалифицированных специалистов – 0 баллов;</w:t>
      </w:r>
    </w:p>
    <w:p w:rsidR="002D57C8" w:rsidRPr="002D57C8" w:rsidRDefault="002D57C8" w:rsidP="00771FB2">
      <w:pPr>
        <w:shd w:val="clear" w:color="auto" w:fill="FFFFFF"/>
        <w:tabs>
          <w:tab w:val="left" w:pos="379"/>
        </w:tabs>
        <w:spacing w:after="0" w:line="240" w:lineRule="auto"/>
        <w:ind w:right="5" w:firstLine="567"/>
        <w:contextualSpacing/>
        <w:rPr>
          <w:rFonts w:ascii="Times New Roman" w:hAnsi="Times New Roman"/>
          <w:i/>
        </w:rPr>
      </w:pPr>
      <w:r w:rsidRPr="002D57C8">
        <w:rPr>
          <w:rFonts w:ascii="Times New Roman" w:hAnsi="Times New Roman"/>
          <w:i/>
        </w:rPr>
        <w:t>- до 8 квалифицированных специалистов – 30 баллов;</w:t>
      </w:r>
    </w:p>
    <w:p w:rsidR="002D57C8" w:rsidRPr="002D57C8" w:rsidRDefault="002D57C8" w:rsidP="00771FB2">
      <w:pPr>
        <w:shd w:val="clear" w:color="auto" w:fill="FFFFFF"/>
        <w:tabs>
          <w:tab w:val="left" w:pos="379"/>
        </w:tabs>
        <w:spacing w:after="0" w:line="240" w:lineRule="auto"/>
        <w:ind w:right="5" w:firstLine="567"/>
        <w:contextualSpacing/>
        <w:rPr>
          <w:rFonts w:ascii="Times New Roman" w:hAnsi="Times New Roman"/>
          <w:i/>
        </w:rPr>
      </w:pPr>
      <w:r w:rsidRPr="002D57C8">
        <w:rPr>
          <w:rFonts w:ascii="Times New Roman" w:hAnsi="Times New Roman"/>
          <w:i/>
        </w:rPr>
        <w:t>- до 10 квалицированных специалистов – 60 баллов;</w:t>
      </w:r>
    </w:p>
    <w:p w:rsidR="002D57C8" w:rsidRPr="002D57C8" w:rsidRDefault="002D57C8" w:rsidP="00771FB2">
      <w:pPr>
        <w:spacing w:after="0" w:line="240" w:lineRule="auto"/>
        <w:ind w:firstLine="567"/>
        <w:rPr>
          <w:rFonts w:ascii="Times New Roman" w:hAnsi="Times New Roman"/>
          <w:i/>
        </w:rPr>
      </w:pPr>
      <w:r w:rsidRPr="002D57C8">
        <w:rPr>
          <w:rFonts w:ascii="Times New Roman" w:hAnsi="Times New Roman"/>
          <w:i/>
        </w:rPr>
        <w:t>- более 12 квалифицированных специалистов – 100 баллов.</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sidR="00824EAA">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2D57C8" w:rsidRPr="002D57C8" w:rsidRDefault="002D57C8" w:rsidP="00771FB2">
      <w:pPr>
        <w:framePr w:hSpace="180" w:wrap="around" w:vAnchor="text" w:hAnchor="margin" w:y="455"/>
        <w:spacing w:after="0" w:line="240" w:lineRule="auto"/>
        <w:rPr>
          <w:rFonts w:ascii="Times New Roman" w:hAnsi="Times New Roman"/>
        </w:rPr>
      </w:pPr>
    </w:p>
    <w:p w:rsidR="002D57C8" w:rsidRPr="002D57C8" w:rsidRDefault="002D57C8" w:rsidP="00771FB2">
      <w:pPr>
        <w:spacing w:after="0" w:line="240" w:lineRule="auto"/>
        <w:jc w:val="center"/>
        <w:rPr>
          <w:rFonts w:ascii="Times New Roman" w:hAnsi="Times New Roman"/>
          <w:b/>
        </w:rPr>
      </w:pPr>
    </w:p>
    <w:p w:rsidR="002D57C8" w:rsidRPr="002D57C8" w:rsidRDefault="002D57C8" w:rsidP="00771FB2">
      <w:pPr>
        <w:spacing w:after="0" w:line="240" w:lineRule="auto"/>
        <w:jc w:val="center"/>
        <w:rPr>
          <w:rFonts w:ascii="Times New Roman" w:hAnsi="Times New Roman"/>
          <w:b/>
        </w:rPr>
      </w:pPr>
      <w:r w:rsidRPr="002D57C8">
        <w:rPr>
          <w:rFonts w:ascii="Times New Roman" w:hAnsi="Times New Roman"/>
          <w:b/>
        </w:rPr>
        <w:t>Критерии оценки заявок по лотам № 3,4,5</w:t>
      </w:r>
    </w:p>
    <w:p w:rsidR="002D57C8" w:rsidRPr="002D57C8" w:rsidRDefault="002D57C8" w:rsidP="00771FB2">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2D57C8" w:rsidRPr="002D57C8" w:rsidRDefault="00865E7B" w:rsidP="00771FB2">
      <w:pPr>
        <w:spacing w:after="0" w:line="240" w:lineRule="auto"/>
        <w:ind w:firstLine="567"/>
        <w:jc w:val="both"/>
        <w:rPr>
          <w:rFonts w:ascii="Times New Roman" w:hAnsi="Times New Roman"/>
          <w:b/>
        </w:rPr>
      </w:pPr>
      <w:r>
        <w:rPr>
          <w:rFonts w:ascii="Times New Roman" w:hAnsi="Times New Roman"/>
          <w:b/>
        </w:rPr>
        <w:t>1.Цена Д</w:t>
      </w:r>
      <w:r w:rsidR="002D57C8" w:rsidRPr="002D57C8">
        <w:rPr>
          <w:rFonts w:ascii="Times New Roman" w:hAnsi="Times New Roman"/>
          <w:b/>
        </w:rPr>
        <w:t>оговора</w:t>
      </w:r>
    </w:p>
    <w:p w:rsidR="002D57C8" w:rsidRPr="002D57C8" w:rsidRDefault="002D57C8" w:rsidP="00771FB2">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2D57C8" w:rsidRPr="002D57C8" w:rsidRDefault="002D57C8" w:rsidP="00771FB2">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2D57C8" w:rsidRPr="002D57C8" w:rsidRDefault="002D57C8" w:rsidP="00771FB2">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2D57C8" w:rsidRPr="002D57C8" w:rsidRDefault="002D57C8" w:rsidP="00771FB2">
      <w:pPr>
        <w:spacing w:after="0" w:line="240" w:lineRule="auto"/>
        <w:ind w:firstLine="567"/>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2D57C8" w:rsidRPr="002D57C8" w:rsidRDefault="002D57C8" w:rsidP="00771FB2">
      <w:pPr>
        <w:spacing w:after="0" w:line="240" w:lineRule="auto"/>
        <w:jc w:val="center"/>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2D57C8" w:rsidRPr="002D57C8" w:rsidRDefault="002D57C8" w:rsidP="00771FB2">
      <w:pPr>
        <w:spacing w:after="0" w:line="240" w:lineRule="auto"/>
        <w:rPr>
          <w:rFonts w:ascii="Times New Roman" w:hAnsi="Times New Roman"/>
        </w:rPr>
      </w:pPr>
    </w:p>
    <w:p w:rsidR="002D57C8" w:rsidRPr="002D57C8" w:rsidRDefault="002D57C8" w:rsidP="00771FB2">
      <w:pPr>
        <w:spacing w:after="0" w:line="240" w:lineRule="auto"/>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sidR="00133B70">
        <w:rPr>
          <w:rFonts w:ascii="Times New Roman" w:hAnsi="Times New Roman"/>
        </w:rPr>
        <w:t>конкурса</w:t>
      </w:r>
      <w:r w:rsidRPr="002D57C8">
        <w:rPr>
          <w:rFonts w:ascii="Times New Roman" w:hAnsi="Times New Roman"/>
        </w:rPr>
        <w:t>;</w:t>
      </w:r>
    </w:p>
    <w:p w:rsidR="002D57C8" w:rsidRPr="002D57C8" w:rsidRDefault="002D57C8" w:rsidP="00771FB2">
      <w:pPr>
        <w:spacing w:after="0" w:line="240" w:lineRule="auto"/>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sidR="00133B70">
        <w:rPr>
          <w:rFonts w:ascii="Times New Roman" w:hAnsi="Times New Roman"/>
        </w:rPr>
        <w:t>конкурса</w:t>
      </w:r>
      <w:r w:rsidRPr="002D57C8">
        <w:rPr>
          <w:rFonts w:ascii="Times New Roman" w:hAnsi="Times New Roman"/>
        </w:rPr>
        <w:t>, заявка которого оценивается.</w:t>
      </w:r>
    </w:p>
    <w:p w:rsidR="002D57C8" w:rsidRPr="002D57C8" w:rsidRDefault="002D57C8" w:rsidP="00771FB2">
      <w:pPr>
        <w:spacing w:after="0" w:line="240" w:lineRule="auto"/>
        <w:rPr>
          <w:rFonts w:ascii="Times New Roman" w:hAnsi="Times New Roman"/>
          <w:b/>
        </w:rPr>
      </w:pPr>
    </w:p>
    <w:p w:rsidR="002D57C8" w:rsidRPr="002D57C8" w:rsidRDefault="002D57C8" w:rsidP="00771FB2">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2D57C8" w:rsidRPr="002D57C8" w:rsidRDefault="002D57C8" w:rsidP="00771FB2">
      <w:pPr>
        <w:spacing w:after="0" w:line="240" w:lineRule="auto"/>
        <w:rPr>
          <w:rFonts w:ascii="Times New Roman" w:hAnsi="Times New Roman"/>
          <w:b/>
        </w:rPr>
      </w:pPr>
      <w:r w:rsidRPr="002D57C8">
        <w:rPr>
          <w:rFonts w:ascii="Times New Roman" w:hAnsi="Times New Roman"/>
          <w:b/>
        </w:rPr>
        <w:t xml:space="preserve">2. Качество технического предложения участника </w:t>
      </w:r>
      <w:r w:rsidR="00133B70" w:rsidRPr="00133B70">
        <w:rPr>
          <w:rFonts w:ascii="Times New Roman" w:hAnsi="Times New Roman"/>
          <w:b/>
        </w:rPr>
        <w:t>конкурса</w:t>
      </w:r>
    </w:p>
    <w:p w:rsidR="002D57C8" w:rsidRPr="002D57C8" w:rsidRDefault="002D57C8" w:rsidP="00771FB2">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 xml:space="preserve">Значимость критерия оценки: 60 %. </w:t>
      </w:r>
    </w:p>
    <w:p w:rsidR="002D57C8" w:rsidRPr="002D57C8" w:rsidRDefault="002D57C8" w:rsidP="00771FB2">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2D57C8" w:rsidRPr="002D57C8" w:rsidRDefault="002D57C8" w:rsidP="00771FB2">
      <w:pPr>
        <w:tabs>
          <w:tab w:val="left" w:pos="0"/>
        </w:tabs>
        <w:spacing w:after="0" w:line="240" w:lineRule="auto"/>
        <w:ind w:right="-3" w:firstLine="426"/>
        <w:jc w:val="both"/>
        <w:rPr>
          <w:rFonts w:ascii="Times New Roman" w:eastAsia="MS Mincho" w:hAnsi="Times New Roman"/>
          <w:color w:val="000000"/>
        </w:rPr>
      </w:pPr>
      <w:r w:rsidRPr="002D57C8">
        <w:rPr>
          <w:rFonts w:ascii="Times New Roman" w:eastAsia="MS Mincho" w:hAnsi="Times New Roman"/>
          <w:color w:val="000000"/>
        </w:rPr>
        <w:t xml:space="preserve">    Максимальное количество баллов по данному критерию оценки (показателю) – 100.</w:t>
      </w:r>
    </w:p>
    <w:p w:rsidR="002D57C8" w:rsidRPr="002D57C8" w:rsidRDefault="002D57C8" w:rsidP="00771FB2">
      <w:pPr>
        <w:spacing w:after="0" w:line="240" w:lineRule="auto"/>
        <w:rPr>
          <w:rFonts w:ascii="Times New Roman" w:hAnsi="Times New Roman"/>
        </w:rPr>
      </w:pPr>
      <w:r w:rsidRPr="002D57C8">
        <w:rPr>
          <w:rFonts w:ascii="Times New Roman" w:hAnsi="Times New Roman"/>
          <w:b/>
        </w:rPr>
        <w:t>Расчет рейтинга заявки по критерию.</w:t>
      </w:r>
    </w:p>
    <w:p w:rsidR="002D57C8" w:rsidRPr="002D57C8" w:rsidRDefault="002D57C8" w:rsidP="00771FB2">
      <w:pPr>
        <w:spacing w:after="0" w:line="240" w:lineRule="auto"/>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 xml:space="preserve">«Качество технического предложения участника </w:t>
      </w:r>
      <w:r w:rsidR="00133B70" w:rsidRPr="00133B70">
        <w:rPr>
          <w:rFonts w:ascii="Times New Roman" w:hAnsi="Times New Roman"/>
          <w:b/>
        </w:rPr>
        <w:t>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sidR="00133B70">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«качество технического предложения участника </w:t>
      </w:r>
      <w:r w:rsidR="00133B70">
        <w:rPr>
          <w:rFonts w:ascii="Times New Roman" w:hAnsi="Times New Roman"/>
        </w:rPr>
        <w:t>конкурса</w:t>
      </w:r>
      <w:r w:rsidRPr="002D57C8">
        <w:rPr>
          <w:rFonts w:ascii="Times New Roman" w:hAnsi="Times New Roman"/>
        </w:rPr>
        <w:t>», определяется в соответствии с показателями, указанными в Таблице №2, по формуле:</w:t>
      </w:r>
    </w:p>
    <w:p w:rsidR="002D57C8" w:rsidRPr="00A841F5" w:rsidRDefault="002D57C8" w:rsidP="00771FB2">
      <w:pPr>
        <w:spacing w:after="0" w:line="240" w:lineRule="auto"/>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1</w:t>
      </w:r>
      <w:r w:rsidRPr="00A841F5">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A841F5">
        <w:rPr>
          <w:rFonts w:ascii="Times New Roman" w:hAnsi="Times New Roman"/>
          <w:vertAlign w:val="subscript"/>
          <w:lang w:val="en-US"/>
        </w:rPr>
        <w:t>2</w:t>
      </w:r>
      <w:r w:rsidRPr="00A841F5">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A841F5">
        <w:rPr>
          <w:rFonts w:ascii="Times New Roman" w:hAnsi="Times New Roman"/>
          <w:vertAlign w:val="subscript"/>
          <w:lang w:val="en-US"/>
        </w:rPr>
        <w:t>,</w:t>
      </w:r>
    </w:p>
    <w:p w:rsidR="002D57C8" w:rsidRPr="00A841F5" w:rsidRDefault="002D57C8" w:rsidP="00771FB2">
      <w:pPr>
        <w:widowControl w:val="0"/>
        <w:autoSpaceDE w:val="0"/>
        <w:autoSpaceDN w:val="0"/>
        <w:adjustRightInd w:val="0"/>
        <w:spacing w:after="0" w:line="240" w:lineRule="auto"/>
        <w:rPr>
          <w:rFonts w:ascii="Times New Roman" w:hAnsi="Times New Roman"/>
          <w:lang w:val="en-US"/>
        </w:rPr>
      </w:pPr>
      <w:r w:rsidRPr="002D57C8">
        <w:rPr>
          <w:rFonts w:ascii="Times New Roman" w:hAnsi="Times New Roman"/>
        </w:rPr>
        <w:t>где</w:t>
      </w:r>
      <w:r w:rsidRPr="00A841F5">
        <w:rPr>
          <w:rFonts w:ascii="Times New Roman" w:hAnsi="Times New Roman"/>
          <w:lang w:val="en-US"/>
        </w:rPr>
        <w:t>:</w:t>
      </w:r>
    </w:p>
    <w:p w:rsidR="002D57C8" w:rsidRPr="002D57C8" w:rsidRDefault="002D57C8" w:rsidP="00771FB2">
      <w:pPr>
        <w:widowControl w:val="0"/>
        <w:autoSpaceDE w:val="0"/>
        <w:autoSpaceDN w:val="0"/>
        <w:adjustRightInd w:val="0"/>
        <w:spacing w:after="0" w:line="240" w:lineRule="auto"/>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2D57C8" w:rsidRPr="002D57C8" w:rsidRDefault="002D57C8" w:rsidP="00771FB2">
      <w:pPr>
        <w:widowControl w:val="0"/>
        <w:autoSpaceDE w:val="0"/>
        <w:autoSpaceDN w:val="0"/>
        <w:adjustRightInd w:val="0"/>
        <w:spacing w:after="0" w:line="240" w:lineRule="auto"/>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sidR="00133B70">
        <w:rPr>
          <w:rFonts w:ascii="Times New Roman" w:hAnsi="Times New Roman"/>
        </w:rPr>
        <w:t xml:space="preserve">конкурсной </w:t>
      </w:r>
      <w:r w:rsidRPr="002D57C8">
        <w:rPr>
          <w:rFonts w:ascii="Times New Roman" w:hAnsi="Times New Roman"/>
        </w:rPr>
        <w:t>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2D57C8" w:rsidRPr="002D57C8" w:rsidRDefault="002D57C8" w:rsidP="00771FB2">
      <w:pPr>
        <w:spacing w:after="0" w:line="240" w:lineRule="auto"/>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sidR="00133B70">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2D57C8" w:rsidRPr="002D57C8" w:rsidRDefault="002D57C8" w:rsidP="00771FB2">
      <w:pPr>
        <w:widowControl w:val="0"/>
        <w:autoSpaceDE w:val="0"/>
        <w:autoSpaceDN w:val="0"/>
        <w:adjustRightInd w:val="0"/>
        <w:spacing w:after="0" w:line="240" w:lineRule="auto"/>
        <w:rPr>
          <w:rFonts w:ascii="Times New Roman" w:hAnsi="Times New Roman"/>
        </w:rPr>
      </w:pPr>
      <w:r w:rsidRPr="002D57C8">
        <w:rPr>
          <w:rFonts w:ascii="Times New Roman" w:hAnsi="Times New Roman"/>
        </w:rPr>
        <w:t xml:space="preserve">При оценке заявок по критерию «Качество технического предложения участника </w:t>
      </w:r>
      <w:r w:rsidR="00133B70">
        <w:rPr>
          <w:rFonts w:ascii="Times New Roman" w:hAnsi="Times New Roman"/>
        </w:rPr>
        <w:t>конкурса</w:t>
      </w:r>
      <w:r w:rsidRPr="002D57C8">
        <w:rPr>
          <w:rFonts w:ascii="Times New Roman" w:hAnsi="Times New Roman"/>
        </w:rPr>
        <w:t>» наибольшее количество баллов присваивается заявке с лучшим предложением.</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b/>
          <w:color w:val="000000"/>
        </w:rPr>
      </w:pPr>
      <w:r w:rsidRPr="002D57C8">
        <w:rPr>
          <w:rFonts w:ascii="Times New Roman" w:eastAsia="MS Mincho" w:hAnsi="Times New Roman"/>
          <w:b/>
          <w:color w:val="000000"/>
        </w:rPr>
        <w:t xml:space="preserve">2.1. Показатель: опыт </w:t>
      </w:r>
      <w:r w:rsidR="00133B70">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sidR="00133B70">
        <w:rPr>
          <w:rFonts w:ascii="Times New Roman" w:eastAsia="MS Mincho" w:hAnsi="Times New Roman"/>
          <w:b/>
          <w:color w:val="000000"/>
        </w:rPr>
        <w:t>услуг</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2D57C8" w:rsidRPr="002D57C8" w:rsidRDefault="002D57C8" w:rsidP="00771FB2">
      <w:pPr>
        <w:autoSpaceDE w:val="0"/>
        <w:autoSpaceDN w:val="0"/>
        <w:spacing w:after="0" w:line="240" w:lineRule="auto"/>
        <w:ind w:firstLine="567"/>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00133B70" w:rsidRPr="00133B70">
        <w:rPr>
          <w:rFonts w:ascii="Times New Roman" w:eastAsia="MS Mincho" w:hAnsi="Times New Roman"/>
          <w:b/>
          <w:color w:val="000000"/>
          <w:lang w:eastAsia="ru-RU"/>
        </w:rPr>
        <w:t>конкурса</w:t>
      </w:r>
      <w:r w:rsidR="00133B70"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2012</w:t>
      </w:r>
      <w:r w:rsidRPr="002D57C8">
        <w:rPr>
          <w:rFonts w:ascii="Times New Roman" w:eastAsia="MS Mincho" w:hAnsi="Times New Roman"/>
          <w:b/>
          <w:color w:val="000000"/>
          <w:lang w:eastAsia="ru-RU"/>
        </w:rPr>
        <w:t xml:space="preserve"> года до даты </w:t>
      </w:r>
      <w:r w:rsidR="003348C6">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2D57C8" w:rsidRPr="002D57C8" w:rsidRDefault="002D57C8" w:rsidP="00771FB2">
      <w:pPr>
        <w:widowControl w:val="0"/>
        <w:tabs>
          <w:tab w:val="num" w:pos="1844"/>
        </w:tabs>
        <w:autoSpaceDE w:val="0"/>
        <w:autoSpaceDN w:val="0"/>
        <w:adjustRightInd w:val="0"/>
        <w:spacing w:after="0" w:line="240" w:lineRule="auto"/>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работ,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предмета </w:t>
      </w:r>
      <w:r w:rsidR="00044388">
        <w:rPr>
          <w:rFonts w:ascii="Times New Roman" w:eastAsia="MS Mincho" w:hAnsi="Times New Roman"/>
          <w:color w:val="000000"/>
        </w:rPr>
        <w:t>лота</w:t>
      </w:r>
      <w:r w:rsidRPr="002D57C8">
        <w:rPr>
          <w:rFonts w:ascii="Times New Roman" w:eastAsia="MS Mincho" w:hAnsi="Times New Roman"/>
          <w:color w:val="000000"/>
        </w:rPr>
        <w:t xml:space="preserve">. </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2D57C8" w:rsidRPr="002D57C8" w:rsidRDefault="002D57C8" w:rsidP="00771FB2">
      <w:pPr>
        <w:tabs>
          <w:tab w:val="num" w:pos="383"/>
          <w:tab w:val="num" w:pos="1980"/>
          <w:tab w:val="left" w:pos="4763"/>
        </w:tabs>
        <w:spacing w:after="0" w:line="240" w:lineRule="auto"/>
        <w:ind w:right="-6" w:firstLine="567"/>
        <w:contextualSpacing/>
        <w:rPr>
          <w:rFonts w:ascii="Times New Roman" w:eastAsia="MS Mincho" w:hAnsi="Times New Roman"/>
          <w:i/>
        </w:rPr>
      </w:pPr>
      <w:r w:rsidRPr="002D57C8">
        <w:rPr>
          <w:rFonts w:ascii="Times New Roman" w:eastAsia="MS Mincho" w:hAnsi="Times New Roman"/>
          <w:i/>
        </w:rPr>
        <w:t>- отсутствие договоров (контрактов) аналогичного характера – 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1 до 4 (включительно) контрактов (договоров) – 30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5 до 9 (включительно) контрактов (договоров) – 40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- 10-13 (включительно) контрактов (договоров) – 70 баллов;</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xml:space="preserve">- 14 и выше контрактов (договоров) – 100 баллов. </w:t>
      </w:r>
    </w:p>
    <w:p w:rsidR="002D57C8" w:rsidRPr="002D57C8" w:rsidRDefault="002D57C8" w:rsidP="00771FB2">
      <w:pPr>
        <w:spacing w:after="0" w:line="240" w:lineRule="auto"/>
        <w:ind w:left="284" w:right="-3"/>
        <w:contextualSpacing/>
        <w:jc w:val="both"/>
        <w:rPr>
          <w:rFonts w:ascii="Times New Roman" w:eastAsia="MS Mincho" w:hAnsi="Times New Roman"/>
          <w:b/>
          <w:color w:val="000000"/>
        </w:rPr>
      </w:pPr>
      <w:r w:rsidRPr="002D57C8">
        <w:rPr>
          <w:rFonts w:ascii="Times New Roman" w:eastAsia="MS Mincho" w:hAnsi="Times New Roman"/>
          <w:b/>
          <w:color w:val="000000"/>
        </w:rPr>
        <w:t>2.2.Показатель: наличие у организации квалифицированных специалистов.</w:t>
      </w:r>
    </w:p>
    <w:p w:rsidR="002D57C8" w:rsidRPr="002D57C8" w:rsidRDefault="002D57C8"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2D57C8" w:rsidRPr="002D57C8" w:rsidRDefault="002D57C8"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2D57C8" w:rsidRPr="002D57C8" w:rsidRDefault="002D57C8" w:rsidP="00771FB2">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2D57C8" w:rsidRPr="002D57C8" w:rsidRDefault="002D57C8" w:rsidP="00771FB2">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sidR="004B4A2E">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w:t>
      </w:r>
      <w:r w:rsidR="004B4A2E">
        <w:rPr>
          <w:rFonts w:ascii="Times New Roman" w:hAnsi="Times New Roman"/>
        </w:rPr>
        <w:t>Договора</w:t>
      </w:r>
      <w:r w:rsidRPr="002D57C8">
        <w:rPr>
          <w:rFonts w:ascii="Times New Roman" w:hAnsi="Times New Roman"/>
        </w:rPr>
        <w:t xml:space="preserve">, являющегося предметом настоящего </w:t>
      </w:r>
      <w:r w:rsidR="004B4A2E">
        <w:rPr>
          <w:rFonts w:ascii="Times New Roman" w:hAnsi="Times New Roman"/>
        </w:rPr>
        <w:t>к</w:t>
      </w:r>
      <w:r w:rsidRPr="002D57C8">
        <w:rPr>
          <w:rFonts w:ascii="Times New Roman" w:hAnsi="Times New Roman"/>
        </w:rPr>
        <w:t>онкурса.</w:t>
      </w:r>
    </w:p>
    <w:p w:rsidR="002D57C8" w:rsidRPr="002D57C8" w:rsidRDefault="002D57C8" w:rsidP="00771FB2">
      <w:pPr>
        <w:spacing w:after="0" w:line="240" w:lineRule="auto"/>
        <w:jc w:val="both"/>
        <w:rPr>
          <w:rFonts w:ascii="Times New Roman" w:hAnsi="Times New Roman"/>
          <w:color w:val="C00000"/>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sidR="004B4A2E">
        <w:rPr>
          <w:rFonts w:ascii="Times New Roman" w:hAnsi="Times New Roman"/>
        </w:rPr>
        <w:t>Договора</w:t>
      </w:r>
      <w:r w:rsidRPr="002D57C8">
        <w:rPr>
          <w:rFonts w:ascii="Times New Roman" w:hAnsi="Times New Roman"/>
        </w:rPr>
        <w:t>.</w:t>
      </w:r>
    </w:p>
    <w:p w:rsidR="002D57C8" w:rsidRPr="002D57C8" w:rsidRDefault="002D57C8" w:rsidP="00771FB2">
      <w:pPr>
        <w:spacing w:after="0" w:line="240" w:lineRule="auto"/>
        <w:jc w:val="both"/>
        <w:rPr>
          <w:rFonts w:ascii="Times New Roman" w:hAnsi="Times New Roman"/>
          <w:color w:val="C00000"/>
        </w:rPr>
      </w:pPr>
      <w:r w:rsidRPr="004B4A2E">
        <w:rPr>
          <w:rFonts w:ascii="Times New Roman" w:hAnsi="Times New Roman"/>
        </w:rPr>
        <w:t xml:space="preserve">Квалификация сотрудников участника конкурса, планируемых к привлечению исполнения </w:t>
      </w:r>
      <w:r w:rsidR="000E0ABF">
        <w:rPr>
          <w:rFonts w:ascii="Times New Roman" w:hAnsi="Times New Roman"/>
        </w:rPr>
        <w:t>Договора</w:t>
      </w:r>
      <w:r w:rsidRPr="004B4A2E">
        <w:rPr>
          <w:rFonts w:ascii="Times New Roman" w:hAnsi="Times New Roman"/>
        </w:rPr>
        <w:t xml:space="preserve"> по данному показателю должна быть подтверждена копией диплома о высшем образовании, сертификата</w:t>
      </w:r>
      <w:r w:rsidRPr="002D57C8">
        <w:rPr>
          <w:rFonts w:ascii="Times New Roman" w:hAnsi="Times New Roman"/>
        </w:rPr>
        <w:t xml:space="preserve"> или иного документа подтверждающего квалификацию каждого указанного сотрудника.  </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i/>
        </w:rPr>
      </w:pPr>
      <w:r w:rsidRPr="002D57C8">
        <w:rPr>
          <w:rFonts w:ascii="Times New Roman" w:hAnsi="Times New Roman"/>
          <w:i/>
        </w:rPr>
        <w:t>Количество квалифицированных сотрудников, планируемых к привлечению исполнения привлечению государственного контракта:</w:t>
      </w:r>
    </w:p>
    <w:p w:rsidR="002D57C8" w:rsidRPr="002D57C8" w:rsidRDefault="002D57C8" w:rsidP="00771FB2">
      <w:pPr>
        <w:shd w:val="clear" w:color="auto" w:fill="FFFFFF"/>
        <w:tabs>
          <w:tab w:val="left" w:pos="379"/>
        </w:tabs>
        <w:spacing w:after="0" w:line="240" w:lineRule="auto"/>
        <w:ind w:right="6" w:firstLine="567"/>
        <w:contextualSpacing/>
        <w:rPr>
          <w:rFonts w:ascii="Times New Roman" w:hAnsi="Times New Roman"/>
          <w:i/>
        </w:rPr>
      </w:pPr>
      <w:r w:rsidRPr="002D57C8">
        <w:rPr>
          <w:rFonts w:ascii="Times New Roman" w:hAnsi="Times New Roman"/>
          <w:i/>
        </w:rPr>
        <w:t>- отсутствие квалифицированных специалистов – 0 баллов;</w:t>
      </w:r>
    </w:p>
    <w:p w:rsidR="002D57C8" w:rsidRPr="002D57C8" w:rsidRDefault="002D57C8" w:rsidP="00771FB2">
      <w:pPr>
        <w:shd w:val="clear" w:color="auto" w:fill="FFFFFF"/>
        <w:tabs>
          <w:tab w:val="left" w:pos="379"/>
        </w:tabs>
        <w:spacing w:after="0" w:line="240" w:lineRule="auto"/>
        <w:ind w:right="5" w:firstLine="567"/>
        <w:contextualSpacing/>
        <w:rPr>
          <w:rFonts w:ascii="Times New Roman" w:hAnsi="Times New Roman"/>
          <w:i/>
        </w:rPr>
      </w:pPr>
      <w:r w:rsidRPr="002D57C8">
        <w:rPr>
          <w:rFonts w:ascii="Times New Roman" w:hAnsi="Times New Roman"/>
          <w:i/>
        </w:rPr>
        <w:t>- до 8 квалифицированных специалистов – 30 баллов;</w:t>
      </w:r>
    </w:p>
    <w:p w:rsidR="002D57C8" w:rsidRPr="002D57C8" w:rsidRDefault="002D57C8" w:rsidP="00771FB2">
      <w:pPr>
        <w:shd w:val="clear" w:color="auto" w:fill="FFFFFF"/>
        <w:tabs>
          <w:tab w:val="left" w:pos="379"/>
        </w:tabs>
        <w:spacing w:after="0" w:line="240" w:lineRule="auto"/>
        <w:ind w:right="5" w:firstLine="567"/>
        <w:contextualSpacing/>
        <w:rPr>
          <w:rFonts w:ascii="Times New Roman" w:hAnsi="Times New Roman"/>
          <w:i/>
        </w:rPr>
      </w:pPr>
      <w:r w:rsidRPr="002D57C8">
        <w:rPr>
          <w:rFonts w:ascii="Times New Roman" w:hAnsi="Times New Roman"/>
          <w:i/>
        </w:rPr>
        <w:t>- до 10 квалицированных специалистов – 60 баллов;</w:t>
      </w:r>
    </w:p>
    <w:p w:rsidR="002D57C8" w:rsidRPr="00771FB2" w:rsidRDefault="002D57C8" w:rsidP="00771FB2">
      <w:pPr>
        <w:spacing w:after="0" w:line="240" w:lineRule="auto"/>
        <w:ind w:firstLine="567"/>
        <w:rPr>
          <w:rFonts w:ascii="Times New Roman" w:hAnsi="Times New Roman"/>
          <w:i/>
        </w:rPr>
      </w:pPr>
      <w:r w:rsidRPr="002D57C8">
        <w:rPr>
          <w:rFonts w:ascii="Times New Roman" w:hAnsi="Times New Roman"/>
          <w:i/>
        </w:rPr>
        <w:t>- более 12 квалифицированных специалистов – 100 баллов.</w:t>
      </w:r>
    </w:p>
    <w:p w:rsidR="002D57C8" w:rsidRPr="002D57C8" w:rsidRDefault="002D57C8" w:rsidP="00771FB2">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sidR="00FB25B2">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2D57C8" w:rsidRPr="002D57C8" w:rsidRDefault="002D57C8" w:rsidP="00B27A0F">
      <w:pPr>
        <w:spacing w:after="0" w:line="240" w:lineRule="auto"/>
        <w:jc w:val="center"/>
        <w:rPr>
          <w:rFonts w:ascii="Times New Roman" w:eastAsia="Times New Roman" w:hAnsi="Times New Roman"/>
          <w:b/>
          <w:sz w:val="24"/>
          <w:szCs w:val="24"/>
          <w:lang w:eastAsia="ru-RU"/>
        </w:rPr>
      </w:pPr>
    </w:p>
    <w:p w:rsidR="002D57C8" w:rsidRPr="002D57C8" w:rsidRDefault="002D57C8" w:rsidP="00B27A0F">
      <w:pPr>
        <w:spacing w:after="0" w:line="240" w:lineRule="auto"/>
        <w:jc w:val="center"/>
        <w:rPr>
          <w:rFonts w:ascii="Times New Roman" w:eastAsia="Times New Roman" w:hAnsi="Times New Roman"/>
          <w:b/>
          <w:sz w:val="28"/>
          <w:szCs w:val="28"/>
          <w:lang w:eastAsia="ru-RU"/>
        </w:rPr>
      </w:pPr>
    </w:p>
    <w:p w:rsidR="00ED19D8" w:rsidRPr="00B27A0F" w:rsidRDefault="00BE65A2" w:rsidP="00B27A0F">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bookmarkStart w:id="59" w:name="_Ref503353468"/>
      <w:bookmarkEnd w:id="0"/>
      <w:bookmarkEnd w:id="52"/>
      <w:bookmarkEnd w:id="53"/>
      <w:bookmarkEnd w:id="54"/>
    </w:p>
    <w:p w:rsidR="00ED19D8" w:rsidRPr="00ED19D8" w:rsidRDefault="00ED19D8" w:rsidP="00ED19D8">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383"/>
        <w:gridCol w:w="7692"/>
        <w:gridCol w:w="1701"/>
      </w:tblGrid>
      <w:tr w:rsidR="00ED19D8" w:rsidRPr="00ED19D8" w:rsidTr="00F85ED9">
        <w:tc>
          <w:tcPr>
            <w:tcW w:w="383"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лота</w:t>
            </w:r>
          </w:p>
        </w:tc>
        <w:tc>
          <w:tcPr>
            <w:tcW w:w="7692"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Услуга</w:t>
            </w:r>
          </w:p>
        </w:tc>
        <w:tc>
          <w:tcPr>
            <w:tcW w:w="1701" w:type="dxa"/>
          </w:tcPr>
          <w:p w:rsidR="00ED19D8" w:rsidRPr="00ED19D8" w:rsidRDefault="004D34D4" w:rsidP="00ED19D8">
            <w:pPr>
              <w:jc w:val="center"/>
              <w:rPr>
                <w:rFonts w:ascii="Times New Roman" w:hAnsi="Times New Roman"/>
                <w:sz w:val="22"/>
                <w:szCs w:val="22"/>
                <w:lang w:eastAsia="en-US"/>
              </w:rPr>
            </w:pPr>
            <w:r>
              <w:rPr>
                <w:rFonts w:ascii="Times New Roman" w:hAnsi="Times New Roman"/>
                <w:sz w:val="22"/>
                <w:szCs w:val="22"/>
                <w:lang w:eastAsia="en-US"/>
              </w:rPr>
              <w:t>время оказания услуг</w:t>
            </w:r>
          </w:p>
        </w:tc>
      </w:tr>
      <w:tr w:rsidR="00203DE1" w:rsidRPr="00ED19D8" w:rsidTr="00866CBE">
        <w:trPr>
          <w:trHeight w:val="853"/>
        </w:trPr>
        <w:tc>
          <w:tcPr>
            <w:tcW w:w="383" w:type="dxa"/>
          </w:tcPr>
          <w:p w:rsidR="00203DE1" w:rsidRDefault="00203DE1" w:rsidP="00ED19D8">
            <w:pPr>
              <w:rPr>
                <w:rFonts w:ascii="Times New Roman" w:hAnsi="Times New Roman"/>
                <w:sz w:val="22"/>
                <w:szCs w:val="22"/>
                <w:lang w:eastAsia="en-US"/>
              </w:rPr>
            </w:pPr>
            <w:r>
              <w:rPr>
                <w:rFonts w:ascii="Times New Roman" w:hAnsi="Times New Roman"/>
                <w:sz w:val="22"/>
                <w:szCs w:val="22"/>
                <w:lang w:eastAsia="en-US"/>
              </w:rPr>
              <w:t>1</w:t>
            </w:r>
          </w:p>
          <w:p w:rsidR="00203DE1" w:rsidRPr="00ED19D8" w:rsidRDefault="00203DE1"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A65E4A" w:rsidRPr="00355F1D" w:rsidRDefault="00A65E4A" w:rsidP="00A65E4A">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Комплексное обеспечение работы Официального сайта Постоянного Комитета Союзного государства www.postkomsg.com</w:t>
            </w:r>
          </w:p>
          <w:p w:rsidR="00A65E4A" w:rsidRPr="00355F1D" w:rsidRDefault="00A65E4A" w:rsidP="00A65E4A">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1.</w:t>
            </w:r>
            <w:r>
              <w:rPr>
                <w:rFonts w:ascii="Times New Roman" w:hAnsi="Times New Roman"/>
                <w:b/>
                <w:bCs/>
                <w:sz w:val="22"/>
                <w:szCs w:val="22"/>
                <w:lang w:eastAsia="en-US"/>
              </w:rPr>
              <w:t xml:space="preserve"> </w:t>
            </w:r>
            <w:r w:rsidRPr="00355F1D">
              <w:rPr>
                <w:rFonts w:ascii="Times New Roman" w:hAnsi="Times New Roman"/>
                <w:b/>
                <w:bCs/>
                <w:sz w:val="22"/>
                <w:szCs w:val="22"/>
                <w:lang w:eastAsia="en-US"/>
              </w:rPr>
              <w:t xml:space="preserve">Эксплуатационно-техническое обеспечение Официального сайта Постоянного Комитета Союзного государства </w:t>
            </w:r>
            <w:hyperlink r:id="rId19" w:history="1">
              <w:r w:rsidRPr="00355F1D">
                <w:rPr>
                  <w:rStyle w:val="ae"/>
                  <w:rFonts w:ascii="Times New Roman" w:hAnsi="Times New Roman"/>
                  <w:b/>
                  <w:bCs/>
                  <w:color w:val="auto"/>
                  <w:sz w:val="22"/>
                  <w:szCs w:val="22"/>
                  <w:u w:val="none"/>
                </w:rPr>
                <w:t>www.postkomsg.com</w:t>
              </w:r>
            </w:hyperlink>
            <w:r w:rsidRPr="00355F1D">
              <w:rPr>
                <w:rFonts w:ascii="Times New Roman" w:hAnsi="Times New Roman"/>
                <w:b/>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 Круглосуточная техническая поддержка;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1.2. Осуществление еженедельного резервного копирования информации;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1.3 Техническое обслуживание системы с целью повышения ее эффективности;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1.4. Контроль работоспособности системы;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1.5. Организация дискового пространства в объеме необходимом для портала и бесперебойной его работы в течение года (не менее 600Гб);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1.6. Восстановление работоспособности системы после сбоев;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1.7. Поддержка базы </w:t>
            </w:r>
            <w:proofErr w:type="spellStart"/>
            <w:r w:rsidRPr="00355F1D">
              <w:rPr>
                <w:rFonts w:ascii="Times New Roman" w:hAnsi="Times New Roman"/>
                <w:bCs/>
                <w:sz w:val="22"/>
                <w:szCs w:val="22"/>
                <w:lang w:eastAsia="en-US"/>
              </w:rPr>
              <w:t>MySQL</w:t>
            </w:r>
            <w:proofErr w:type="spellEnd"/>
            <w:r w:rsidRPr="00355F1D">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1.8. Поддержка CGI директории;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1.9. Поддержка исполнения скриптов PHP, </w:t>
            </w:r>
            <w:proofErr w:type="spellStart"/>
            <w:r w:rsidRPr="00355F1D">
              <w:rPr>
                <w:rFonts w:ascii="Times New Roman" w:hAnsi="Times New Roman"/>
                <w:bCs/>
                <w:sz w:val="22"/>
                <w:szCs w:val="22"/>
                <w:lang w:eastAsia="en-US"/>
              </w:rPr>
              <w:t>Perl</w:t>
            </w:r>
            <w:proofErr w:type="spellEnd"/>
            <w:r w:rsidRPr="00355F1D">
              <w:rPr>
                <w:rFonts w:ascii="Times New Roman" w:hAnsi="Times New Roman"/>
                <w:bCs/>
                <w:sz w:val="22"/>
                <w:szCs w:val="22"/>
                <w:lang w:eastAsia="en-US"/>
              </w:rPr>
              <w:t xml:space="preserve">, </w:t>
            </w:r>
            <w:proofErr w:type="spellStart"/>
            <w:r w:rsidRPr="00355F1D">
              <w:rPr>
                <w:rFonts w:ascii="Times New Roman" w:hAnsi="Times New Roman"/>
                <w:bCs/>
                <w:sz w:val="22"/>
                <w:szCs w:val="22"/>
                <w:lang w:eastAsia="en-US"/>
              </w:rPr>
              <w:t>Shell</w:t>
            </w:r>
            <w:proofErr w:type="spellEnd"/>
            <w:r w:rsidRPr="00355F1D">
              <w:rPr>
                <w:rFonts w:ascii="Times New Roman" w:hAnsi="Times New Roman"/>
                <w:bCs/>
                <w:sz w:val="22"/>
                <w:szCs w:val="22"/>
                <w:lang w:eastAsia="en-US"/>
              </w:rPr>
              <w:t xml:space="preserve">, </w:t>
            </w:r>
            <w:proofErr w:type="spellStart"/>
            <w:r w:rsidRPr="00355F1D">
              <w:rPr>
                <w:rFonts w:ascii="Times New Roman" w:hAnsi="Times New Roman"/>
                <w:bCs/>
                <w:sz w:val="22"/>
                <w:szCs w:val="22"/>
                <w:lang w:eastAsia="en-US"/>
              </w:rPr>
              <w:t>Python</w:t>
            </w:r>
            <w:proofErr w:type="spellEnd"/>
            <w:r w:rsidRPr="00355F1D">
              <w:rPr>
                <w:rFonts w:ascii="Times New Roman" w:hAnsi="Times New Roman"/>
                <w:bCs/>
                <w:sz w:val="22"/>
                <w:szCs w:val="22"/>
                <w:lang w:eastAsia="en-US"/>
              </w:rPr>
              <w:t>; поддержка SSI;</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1.10. Поддержка IP адреса;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1.11. Организация трафика по выделенному каналу на скорости не ниже </w:t>
            </w:r>
            <w:proofErr w:type="spellStart"/>
            <w:r w:rsidRPr="00355F1D">
              <w:rPr>
                <w:rFonts w:ascii="Times New Roman" w:hAnsi="Times New Roman"/>
                <w:bCs/>
                <w:sz w:val="22"/>
                <w:szCs w:val="22"/>
                <w:lang w:eastAsia="en-US"/>
              </w:rPr>
              <w:t>ЗМб</w:t>
            </w:r>
            <w:proofErr w:type="spellEnd"/>
            <w:r w:rsidRPr="00355F1D">
              <w:rPr>
                <w:rFonts w:ascii="Times New Roman" w:hAnsi="Times New Roman"/>
                <w:bCs/>
                <w:sz w:val="22"/>
                <w:szCs w:val="22"/>
                <w:lang w:eastAsia="en-US"/>
              </w:rPr>
              <w:t>/сек с организацией резервного канала аналогичной скорости;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1.12. Обеспечение неограниченного входящего трафика;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1.13. Обеспечение неограниченного исходящего трафика;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1.14. Обеспечение безопасности работоспособности системы с использованием специализированных средств защиты</w:t>
            </w:r>
            <w:r w:rsidRPr="00F10EC9">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1.15. Разработка графических элементов дизайна Сайта, баннеров, доработка программного кода Сайта.</w:t>
            </w:r>
          </w:p>
          <w:p w:rsidR="00A65E4A" w:rsidRPr="00355F1D" w:rsidRDefault="00A65E4A" w:rsidP="00A65E4A">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 xml:space="preserve">2. Ведение, </w:t>
            </w:r>
            <w:proofErr w:type="spellStart"/>
            <w:r w:rsidRPr="00355F1D">
              <w:rPr>
                <w:rFonts w:ascii="Times New Roman" w:hAnsi="Times New Roman"/>
                <w:b/>
                <w:bCs/>
                <w:sz w:val="22"/>
                <w:szCs w:val="22"/>
                <w:lang w:eastAsia="en-US"/>
              </w:rPr>
              <w:t>модерация</w:t>
            </w:r>
            <w:proofErr w:type="spellEnd"/>
            <w:r w:rsidRPr="00355F1D">
              <w:rPr>
                <w:rFonts w:ascii="Times New Roman" w:hAnsi="Times New Roman"/>
                <w:b/>
                <w:bCs/>
                <w:sz w:val="22"/>
                <w:szCs w:val="22"/>
                <w:lang w:eastAsia="en-US"/>
              </w:rPr>
              <w:t xml:space="preserve"> и обслуживание Официального сайта Постоянного Комитета Союзного государства www.postkomsg.com</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2.1. Круглосуточная техническая поддержка;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2.2. Восстановление сайта из резервной копии при необходимости;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2.3. Изменение структуры сайта: добавление, редактирование, удаление разделов/подразделов информационных материалов;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2.4. Оптимизация сайта для поисковых систем;</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2.5. Продвижение сайта в сети Интернет</w:t>
            </w:r>
            <w:r w:rsidR="00DE5500">
              <w:rPr>
                <w:rFonts w:ascii="Times New Roman" w:hAnsi="Times New Roman"/>
                <w:bCs/>
                <w:sz w:val="22"/>
                <w:szCs w:val="22"/>
                <w:lang w:eastAsia="en-US"/>
              </w:rPr>
              <w:t xml:space="preserve"> (</w:t>
            </w:r>
            <w:r w:rsidR="00DE5500" w:rsidRPr="00DE5500">
              <w:rPr>
                <w:rFonts w:ascii="Times New Roman" w:hAnsi="Times New Roman"/>
                <w:bCs/>
                <w:sz w:val="22"/>
                <w:szCs w:val="22"/>
                <w:lang w:eastAsia="en-US"/>
              </w:rPr>
              <w:t>оптимизация сайта с целью получения высоких рангов в поисковой системе по запросам, отвечающим тематике сайта</w:t>
            </w:r>
            <w:r w:rsidR="00DE5500">
              <w:rPr>
                <w:rFonts w:ascii="Times New Roman" w:hAnsi="Times New Roman"/>
                <w:bCs/>
                <w:sz w:val="22"/>
                <w:szCs w:val="22"/>
                <w:lang w:eastAsia="en-US"/>
              </w:rPr>
              <w:t>)</w:t>
            </w:r>
            <w:r w:rsidRPr="00355F1D">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2.6. Обеспечение правами доступа для наполнения, администрирования и сбора информации ко всем рубрикам ресурса лицам, определенным Заказчиком;</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2.7. Обслуживание ядра системы, поддержка структуры сайта; доработка по требованию Заказчика;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2.8. Ликвидация ошибок сайта;</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2.9</w:t>
            </w:r>
            <w:r w:rsidR="00A65E4A" w:rsidRPr="00355F1D">
              <w:rPr>
                <w:rFonts w:ascii="Times New Roman" w:hAnsi="Times New Roman"/>
                <w:bCs/>
                <w:sz w:val="22"/>
                <w:szCs w:val="22"/>
                <w:lang w:eastAsia="en-US"/>
              </w:rPr>
              <w:t>. Установка стандартных модулей;</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2.10</w:t>
            </w:r>
            <w:r w:rsidR="00A65E4A" w:rsidRPr="00355F1D">
              <w:rPr>
                <w:rFonts w:ascii="Times New Roman" w:hAnsi="Times New Roman"/>
                <w:bCs/>
                <w:sz w:val="22"/>
                <w:szCs w:val="22"/>
                <w:lang w:eastAsia="en-US"/>
              </w:rPr>
              <w:t>. Привязка шаблонов;</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2.11</w:t>
            </w:r>
            <w:r w:rsidR="00A65E4A" w:rsidRPr="00355F1D">
              <w:rPr>
                <w:rFonts w:ascii="Times New Roman" w:hAnsi="Times New Roman"/>
                <w:bCs/>
                <w:sz w:val="22"/>
                <w:szCs w:val="22"/>
                <w:lang w:eastAsia="en-US"/>
              </w:rPr>
              <w:t>. Консультация и помощь в размещении информационных материалов на сайте;</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2.12</w:t>
            </w:r>
            <w:r w:rsidR="00A65E4A" w:rsidRPr="00355F1D">
              <w:rPr>
                <w:rFonts w:ascii="Times New Roman" w:hAnsi="Times New Roman"/>
                <w:bCs/>
                <w:sz w:val="22"/>
                <w:szCs w:val="22"/>
                <w:lang w:eastAsia="en-US"/>
              </w:rPr>
              <w:t>. Позиционирование в поисковых системах слов «Союзное государство», «Постоянный Комитет», а также самого ресурса;</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2.13</w:t>
            </w:r>
            <w:r w:rsidR="00A65E4A" w:rsidRPr="00355F1D">
              <w:rPr>
                <w:rFonts w:ascii="Times New Roman" w:hAnsi="Times New Roman"/>
                <w:bCs/>
                <w:sz w:val="22"/>
                <w:szCs w:val="22"/>
                <w:lang w:eastAsia="en-US"/>
              </w:rPr>
              <w:t xml:space="preserve">. </w:t>
            </w:r>
            <w:proofErr w:type="spellStart"/>
            <w:r w:rsidR="00A65E4A" w:rsidRPr="00355F1D">
              <w:rPr>
                <w:rFonts w:ascii="Times New Roman" w:hAnsi="Times New Roman"/>
                <w:bCs/>
                <w:sz w:val="22"/>
                <w:szCs w:val="22"/>
                <w:lang w:eastAsia="en-US"/>
              </w:rPr>
              <w:t>Модерация</w:t>
            </w:r>
            <w:proofErr w:type="spellEnd"/>
            <w:r w:rsidR="00A65E4A" w:rsidRPr="00355F1D">
              <w:rPr>
                <w:rFonts w:ascii="Times New Roman" w:hAnsi="Times New Roman"/>
                <w:bCs/>
                <w:sz w:val="22"/>
                <w:szCs w:val="22"/>
                <w:lang w:eastAsia="en-US"/>
              </w:rPr>
              <w:t xml:space="preserve"> сайта;</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2.14</w:t>
            </w:r>
            <w:r w:rsidR="00A65E4A" w:rsidRPr="00355F1D">
              <w:rPr>
                <w:rFonts w:ascii="Times New Roman" w:hAnsi="Times New Roman"/>
                <w:bCs/>
                <w:sz w:val="22"/>
                <w:szCs w:val="22"/>
                <w:lang w:eastAsia="en-US"/>
              </w:rPr>
              <w:t>. Сбор статистики размещения информации по всем разделам ресурса;</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2.15</w:t>
            </w:r>
            <w:r w:rsidR="00A65E4A" w:rsidRPr="00355F1D">
              <w:rPr>
                <w:rFonts w:ascii="Times New Roman" w:hAnsi="Times New Roman"/>
                <w:bCs/>
                <w:sz w:val="22"/>
                <w:szCs w:val="22"/>
                <w:lang w:eastAsia="en-US"/>
              </w:rPr>
              <w:t xml:space="preserve">. Обеспечение приема и размещение информационного контента, предоставляемого на безвозмездной основе с </w:t>
            </w:r>
            <w:proofErr w:type="spellStart"/>
            <w:r w:rsidR="00A65E4A" w:rsidRPr="00355F1D">
              <w:rPr>
                <w:rFonts w:ascii="Times New Roman" w:hAnsi="Times New Roman"/>
                <w:bCs/>
                <w:sz w:val="22"/>
                <w:szCs w:val="22"/>
                <w:lang w:eastAsia="en-US"/>
              </w:rPr>
              <w:t>интернет-ресурса</w:t>
            </w:r>
            <w:proofErr w:type="spellEnd"/>
            <w:r w:rsidR="00A65E4A" w:rsidRPr="00355F1D">
              <w:rPr>
                <w:rFonts w:ascii="Times New Roman" w:hAnsi="Times New Roman"/>
                <w:bCs/>
                <w:sz w:val="22"/>
                <w:szCs w:val="22"/>
                <w:lang w:eastAsia="en-US"/>
              </w:rPr>
              <w:t xml:space="preserve"> www.soyuz.by;</w:t>
            </w:r>
          </w:p>
          <w:p w:rsidR="003D4CFE"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2.16</w:t>
            </w:r>
            <w:r w:rsidR="003D4CFE">
              <w:rPr>
                <w:rFonts w:ascii="Times New Roman" w:hAnsi="Times New Roman"/>
                <w:bCs/>
                <w:sz w:val="22"/>
                <w:szCs w:val="22"/>
                <w:lang w:eastAsia="en-US"/>
              </w:rPr>
              <w:t xml:space="preserve">. </w:t>
            </w:r>
            <w:r w:rsidR="003D4CFE" w:rsidRPr="003D4CFE">
              <w:rPr>
                <w:rFonts w:ascii="Times New Roman" w:hAnsi="Times New Roman"/>
                <w:bCs/>
                <w:sz w:val="22"/>
                <w:szCs w:val="22"/>
                <w:lang w:eastAsia="en-US"/>
              </w:rPr>
              <w:t>Ведение англоязычной версии сайта (перевод кратких анонсов публикаций, размещенных на главной странице русскоязычной версии; обновление не реже 1 раза в 2 недели);</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2.17</w:t>
            </w:r>
            <w:r w:rsidR="00A65E4A" w:rsidRPr="00355F1D">
              <w:rPr>
                <w:rFonts w:ascii="Times New Roman" w:hAnsi="Times New Roman"/>
                <w:bCs/>
                <w:sz w:val="22"/>
                <w:szCs w:val="22"/>
                <w:lang w:eastAsia="en-US"/>
              </w:rPr>
              <w:t xml:space="preserve">. Обеспечение корректного отображения Официального сайта Постоянного Комитета Союзного государства на различных мобильных устройствах (планшеты, смартфоны), работающих под управлением IOS, </w:t>
            </w:r>
            <w:proofErr w:type="spellStart"/>
            <w:r w:rsidR="00A65E4A" w:rsidRPr="00355F1D">
              <w:rPr>
                <w:rFonts w:ascii="Times New Roman" w:hAnsi="Times New Roman"/>
                <w:bCs/>
                <w:sz w:val="22"/>
                <w:szCs w:val="22"/>
                <w:lang w:eastAsia="en-US"/>
              </w:rPr>
              <w:t>Android</w:t>
            </w:r>
            <w:proofErr w:type="spellEnd"/>
            <w:r w:rsidR="00A65E4A" w:rsidRPr="00355F1D">
              <w:rPr>
                <w:rFonts w:ascii="Times New Roman" w:hAnsi="Times New Roman"/>
                <w:bCs/>
                <w:sz w:val="22"/>
                <w:szCs w:val="22"/>
                <w:lang w:eastAsia="en-US"/>
              </w:rPr>
              <w:t xml:space="preserve">, </w:t>
            </w:r>
            <w:proofErr w:type="spellStart"/>
            <w:r w:rsidR="00A65E4A" w:rsidRPr="00355F1D">
              <w:rPr>
                <w:rFonts w:ascii="Times New Roman" w:hAnsi="Times New Roman"/>
                <w:bCs/>
                <w:sz w:val="22"/>
                <w:szCs w:val="22"/>
                <w:lang w:eastAsia="en-US"/>
              </w:rPr>
              <w:t>Windows</w:t>
            </w:r>
            <w:proofErr w:type="spellEnd"/>
            <w:r w:rsidR="00A65E4A" w:rsidRPr="00355F1D">
              <w:rPr>
                <w:rFonts w:ascii="Times New Roman" w:hAnsi="Times New Roman"/>
                <w:bCs/>
                <w:sz w:val="22"/>
                <w:szCs w:val="22"/>
                <w:lang w:eastAsia="en-US"/>
              </w:rPr>
              <w:t xml:space="preserve"> </w:t>
            </w:r>
            <w:proofErr w:type="spellStart"/>
            <w:r w:rsidR="00A65E4A" w:rsidRPr="00355F1D">
              <w:rPr>
                <w:rFonts w:ascii="Times New Roman" w:hAnsi="Times New Roman"/>
                <w:bCs/>
                <w:sz w:val="22"/>
                <w:szCs w:val="22"/>
                <w:lang w:eastAsia="en-US"/>
              </w:rPr>
              <w:t>Mobile</w:t>
            </w:r>
            <w:proofErr w:type="spellEnd"/>
            <w:r w:rsidR="00A65E4A" w:rsidRPr="00355F1D">
              <w:rPr>
                <w:rFonts w:ascii="Times New Roman" w:hAnsi="Times New Roman"/>
                <w:bCs/>
                <w:sz w:val="22"/>
                <w:szCs w:val="22"/>
                <w:lang w:eastAsia="en-US"/>
              </w:rPr>
              <w:t xml:space="preserve"> и др.;</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2.18</w:t>
            </w:r>
            <w:r w:rsidR="00A65E4A" w:rsidRPr="00355F1D">
              <w:rPr>
                <w:rFonts w:ascii="Times New Roman" w:hAnsi="Times New Roman"/>
                <w:bCs/>
                <w:sz w:val="22"/>
                <w:szCs w:val="22"/>
                <w:lang w:eastAsia="en-US"/>
              </w:rPr>
              <w:t>. Поддержка базы данных нормативно-правовой информации Постоянного Комитета Союзного государства, включая возможность осуществления поиска документов в базе данных по следующим позициям: номер, дата, наименование документа, ключевые слова</w:t>
            </w:r>
            <w:r w:rsidR="008C5141" w:rsidRPr="007930E2">
              <w:rPr>
                <w:rFonts w:ascii="Times New Roman" w:hAnsi="Times New Roman"/>
                <w:bCs/>
                <w:sz w:val="22"/>
                <w:szCs w:val="22"/>
                <w:lang w:eastAsia="en-US"/>
              </w:rPr>
              <w:t>. Пополнение базы документов осуществляется после запроса от Постоянного Комитета и на основе материалов, предоставляемых Постоянным Комитетом редакции сайта</w:t>
            </w:r>
            <w:r w:rsidR="00A65E4A" w:rsidRPr="007930E2">
              <w:rPr>
                <w:rFonts w:ascii="Times New Roman" w:hAnsi="Times New Roman"/>
                <w:bCs/>
                <w:sz w:val="22"/>
                <w:szCs w:val="22"/>
                <w:lang w:eastAsia="en-US"/>
              </w:rPr>
              <w:t>;</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2.19</w:t>
            </w:r>
            <w:r w:rsidR="00A65E4A" w:rsidRPr="00355F1D">
              <w:rPr>
                <w:rFonts w:ascii="Times New Roman" w:hAnsi="Times New Roman"/>
                <w:bCs/>
                <w:sz w:val="22"/>
                <w:szCs w:val="22"/>
                <w:lang w:eastAsia="en-US"/>
              </w:rPr>
              <w:t>. Размещение баннеров и ссылок;</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2.20</w:t>
            </w:r>
            <w:r w:rsidR="00367EA7">
              <w:rPr>
                <w:rFonts w:ascii="Times New Roman" w:hAnsi="Times New Roman"/>
                <w:bCs/>
                <w:sz w:val="22"/>
                <w:szCs w:val="22"/>
                <w:lang w:eastAsia="en-US"/>
              </w:rPr>
              <w:t>. Размещение счетчика</w:t>
            </w:r>
            <w:r w:rsidR="00A65E4A" w:rsidRPr="00355F1D">
              <w:rPr>
                <w:rFonts w:ascii="Times New Roman" w:hAnsi="Times New Roman"/>
                <w:bCs/>
                <w:sz w:val="22"/>
                <w:szCs w:val="22"/>
                <w:lang w:eastAsia="en-US"/>
              </w:rPr>
              <w:t xml:space="preserve"> посещаемости сайта;</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2.21</w:t>
            </w:r>
            <w:r w:rsidR="00A65E4A" w:rsidRPr="00355F1D">
              <w:rPr>
                <w:rFonts w:ascii="Times New Roman" w:hAnsi="Times New Roman"/>
                <w:bCs/>
                <w:sz w:val="22"/>
                <w:szCs w:val="22"/>
                <w:lang w:eastAsia="en-US"/>
              </w:rPr>
              <w:t>. Обмен баннерами и ссылками;</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2.22</w:t>
            </w:r>
            <w:r w:rsidR="00A65E4A" w:rsidRPr="00355F1D">
              <w:rPr>
                <w:rFonts w:ascii="Times New Roman" w:hAnsi="Times New Roman"/>
                <w:bCs/>
                <w:sz w:val="22"/>
                <w:szCs w:val="22"/>
                <w:lang w:eastAsia="en-US"/>
              </w:rPr>
              <w:t xml:space="preserve">. Размещение в рубриках, указанных Заказчиком, контента (включая фотоматериалы), предоставленного Заказчиком и (или) по его поручению третьей стороной; </w:t>
            </w:r>
          </w:p>
          <w:p w:rsidR="00A65E4A" w:rsidRPr="00355F1D" w:rsidRDefault="000656FF"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2.23</w:t>
            </w:r>
            <w:r w:rsidR="00A65E4A" w:rsidRPr="00355F1D">
              <w:rPr>
                <w:rFonts w:ascii="Times New Roman" w:hAnsi="Times New Roman"/>
                <w:bCs/>
                <w:sz w:val="22"/>
                <w:szCs w:val="22"/>
                <w:lang w:eastAsia="en-US"/>
              </w:rPr>
              <w:t>. Консультация сотрудников Постоянного Комитета Союзного государства и открытие доступа к рубрикам для наполнения ресурса информацией.</w:t>
            </w:r>
          </w:p>
          <w:p w:rsidR="00A65E4A" w:rsidRPr="00355F1D" w:rsidRDefault="00A65E4A" w:rsidP="00A65E4A">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 xml:space="preserve">3. Подготовка, написание и редактирование оригинальных авторских материалов, интервью, репортажей, материалов, полученных из иных </w:t>
            </w:r>
          </w:p>
          <w:p w:rsidR="00A65E4A" w:rsidRPr="00355F1D" w:rsidRDefault="00A65E4A" w:rsidP="00A65E4A">
            <w:pPr>
              <w:spacing w:after="0" w:line="240" w:lineRule="auto"/>
              <w:jc w:val="both"/>
              <w:rPr>
                <w:rFonts w:ascii="Times New Roman" w:hAnsi="Times New Roman"/>
                <w:b/>
                <w:bCs/>
                <w:sz w:val="22"/>
                <w:szCs w:val="22"/>
                <w:lang w:eastAsia="en-US"/>
              </w:rPr>
            </w:pPr>
            <w:r w:rsidRPr="00355F1D">
              <w:rPr>
                <w:rFonts w:ascii="Times New Roman" w:hAnsi="Times New Roman"/>
                <w:b/>
                <w:bCs/>
                <w:sz w:val="22"/>
                <w:szCs w:val="22"/>
                <w:lang w:eastAsia="en-US"/>
              </w:rPr>
              <w:t>источников для размещения в рубриках:</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3.1. Информационное сопровождение мероприятий с участием руководства Постоянного Комитета Союзного государства в Москве с последующим размещением информации на сайте.</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3.2. Ведение рубрики «Деятельность Постоянного Комитета»: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Подготовка репортажей, информационных заметок, статей, интервью, комментариев в зависимости от формата и информационного наполнения мероприятия;</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Редактирование и размещение пресс-релизов Постоянного Комитета и других организаций</w:t>
            </w:r>
            <w:r w:rsidR="00BE61F9">
              <w:rPr>
                <w:rFonts w:ascii="Times New Roman" w:hAnsi="Times New Roman"/>
                <w:bCs/>
                <w:sz w:val="22"/>
                <w:szCs w:val="22"/>
                <w:lang w:eastAsia="en-US"/>
              </w:rPr>
              <w:t xml:space="preserve"> по требования Заказчика</w:t>
            </w:r>
            <w:r w:rsidRPr="00355F1D">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Размещение информационных и </w:t>
            </w:r>
            <w:r w:rsidR="006F3C18">
              <w:rPr>
                <w:rFonts w:ascii="Times New Roman" w:hAnsi="Times New Roman"/>
                <w:bCs/>
                <w:sz w:val="22"/>
                <w:szCs w:val="22"/>
                <w:lang w:eastAsia="en-US"/>
              </w:rPr>
              <w:t>иных</w:t>
            </w:r>
            <w:r w:rsidRPr="00355F1D">
              <w:rPr>
                <w:rFonts w:ascii="Times New Roman" w:hAnsi="Times New Roman"/>
                <w:bCs/>
                <w:sz w:val="22"/>
                <w:szCs w:val="22"/>
                <w:lang w:eastAsia="en-US"/>
              </w:rPr>
              <w:t xml:space="preserve"> материалов, полученных из независимых источников;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Ведение подрубрик «Союзные программы и проекты», «Мероприятия», «Конкурсы», «Бюджет Союзного государства», «Информация для СМИ» на основе присылаемых Заказчиком материалов.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Периодичность – в зависимости от информационной ситуации (не менее 100 материалов, 1 материал – не менее 500 знаков, включая пробелы).</w:t>
            </w:r>
          </w:p>
          <w:p w:rsidR="0036420C"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3.3. Ведение рубрики «Белорусско-российское сотрудничество» с подрубриками</w:t>
            </w:r>
            <w:r w:rsidR="0036420C">
              <w:rPr>
                <w:rFonts w:ascii="Times New Roman" w:hAnsi="Times New Roman"/>
                <w:bCs/>
                <w:sz w:val="22"/>
                <w:szCs w:val="22"/>
                <w:lang w:eastAsia="en-US"/>
              </w:rPr>
              <w:t>:</w:t>
            </w:r>
            <w:r w:rsidRPr="00355F1D">
              <w:rPr>
                <w:rFonts w:ascii="Times New Roman" w:hAnsi="Times New Roman"/>
                <w:bCs/>
                <w:sz w:val="22"/>
                <w:szCs w:val="22"/>
                <w:lang w:eastAsia="en-US"/>
              </w:rPr>
              <w:t xml:space="preserve">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«Политика и экономика» и «Разное»:</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Подготовка и размещение материалов, посвященных актуальным событиям в экономической и политической жизни России и Беларуси, предоставляемых на безвозмездной основе с </w:t>
            </w:r>
            <w:proofErr w:type="spellStart"/>
            <w:r w:rsidRPr="00355F1D">
              <w:rPr>
                <w:rFonts w:ascii="Times New Roman" w:hAnsi="Times New Roman"/>
                <w:bCs/>
                <w:sz w:val="22"/>
                <w:szCs w:val="22"/>
                <w:lang w:eastAsia="en-US"/>
              </w:rPr>
              <w:t>интернет-ресурса</w:t>
            </w:r>
            <w:proofErr w:type="spellEnd"/>
            <w:r w:rsidRPr="00355F1D">
              <w:rPr>
                <w:rFonts w:ascii="Times New Roman" w:hAnsi="Times New Roman"/>
                <w:bCs/>
                <w:sz w:val="22"/>
                <w:szCs w:val="22"/>
                <w:lang w:eastAsia="en-US"/>
              </w:rPr>
              <w:t xml:space="preserve"> www.soyuz.by.</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день.</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«Культура и общество»</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информационных материалов о культурной и общественной жизни России и Беларуси, постсоветского пространства и зарубежных стран, интервью с известными общественными и культурными деятелями.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неделю (не менее 50 материалов, 1 материал - не менее 1500 знаков, включая пробелы).</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«Наука и техника»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информационных материалов, репортажей и интервью, посвященные теме научно-технического прогресса, достижения России и Беларуси.</w:t>
            </w:r>
          </w:p>
          <w:p w:rsidR="00A65E4A" w:rsidRPr="007930E2"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w:t>
            </w:r>
            <w:r w:rsidR="00CB4E58">
              <w:rPr>
                <w:rFonts w:ascii="Times New Roman" w:hAnsi="Times New Roman"/>
                <w:bCs/>
                <w:sz w:val="22"/>
                <w:szCs w:val="22"/>
                <w:lang w:eastAsia="en-US"/>
              </w:rPr>
              <w:t xml:space="preserve"> – 1 раз в 2 недели (не менее </w:t>
            </w:r>
            <w:r w:rsidR="00CB4E58" w:rsidRPr="007930E2">
              <w:rPr>
                <w:rFonts w:ascii="Times New Roman" w:hAnsi="Times New Roman"/>
                <w:bCs/>
                <w:sz w:val="22"/>
                <w:szCs w:val="22"/>
                <w:lang w:eastAsia="en-US"/>
              </w:rPr>
              <w:t>30</w:t>
            </w:r>
            <w:r w:rsidRPr="007930E2">
              <w:rPr>
                <w:rFonts w:ascii="Times New Roman" w:hAnsi="Times New Roman"/>
                <w:bCs/>
                <w:sz w:val="22"/>
                <w:szCs w:val="22"/>
                <w:lang w:eastAsia="en-US"/>
              </w:rPr>
              <w:t xml:space="preserve"> материалов, 1 материал - не менее 2000 знаков, включая пробелы).</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3.4. Ведение рубрики «Мнения» с подрубриками:</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 xml:space="preserve">«Интервью» </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Подготовка и размещение интервью с политическими и общественными деятелями, ньюсмейкерами, представляющими интерес для целевой аудитории сайта).</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Примерная периодичность – 1 раз в неделю</w:t>
            </w:r>
            <w:r w:rsidR="00CB4E58" w:rsidRPr="007930E2">
              <w:rPr>
                <w:rFonts w:ascii="Times New Roman" w:hAnsi="Times New Roman"/>
                <w:bCs/>
                <w:sz w:val="22"/>
                <w:szCs w:val="22"/>
                <w:lang w:eastAsia="en-US"/>
              </w:rPr>
              <w:t xml:space="preserve"> (не менее 45</w:t>
            </w:r>
            <w:r w:rsidRPr="007930E2">
              <w:rPr>
                <w:rFonts w:ascii="Times New Roman" w:hAnsi="Times New Roman"/>
                <w:bCs/>
                <w:sz w:val="22"/>
                <w:szCs w:val="22"/>
                <w:lang w:eastAsia="en-US"/>
              </w:rPr>
              <w:t xml:space="preserve"> материалов, 1 материал - не менее 1500 знаков, включая пробелы).</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«Слово эксперта»</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Подготовка и размещение авторских материалов и интервью с ведущими экспертами в различных областях, которые представляют интерес для целевой аудитории сайта.</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Примерная периодичность – 1 раз в неделю (не менее 55 материалов, 1 материал - не менее 1500 знаков, включая пробелы).</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«Актуальный комментарий»</w:t>
            </w:r>
          </w:p>
          <w:p w:rsidR="00A65E4A" w:rsidRPr="007930E2"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Подготовка и размещение комментариев журналистов, публицистов, общественных деятелей в связи с актуальными событиями в области мировой и внутренней политики России и Беларуси.</w:t>
            </w:r>
          </w:p>
          <w:p w:rsidR="00A65E4A" w:rsidRPr="00355F1D" w:rsidRDefault="00A65E4A" w:rsidP="00A65E4A">
            <w:pPr>
              <w:spacing w:after="0" w:line="240" w:lineRule="auto"/>
              <w:jc w:val="both"/>
              <w:rPr>
                <w:rFonts w:ascii="Times New Roman" w:hAnsi="Times New Roman"/>
                <w:bCs/>
                <w:sz w:val="22"/>
                <w:szCs w:val="22"/>
                <w:lang w:eastAsia="en-US"/>
              </w:rPr>
            </w:pPr>
            <w:r w:rsidRPr="007930E2">
              <w:rPr>
                <w:rFonts w:ascii="Times New Roman" w:hAnsi="Times New Roman"/>
                <w:bCs/>
                <w:sz w:val="22"/>
                <w:szCs w:val="22"/>
                <w:lang w:eastAsia="en-US"/>
              </w:rPr>
              <w:t>Примерная периодично</w:t>
            </w:r>
            <w:r w:rsidR="009C362F" w:rsidRPr="007930E2">
              <w:rPr>
                <w:rFonts w:ascii="Times New Roman" w:hAnsi="Times New Roman"/>
                <w:bCs/>
                <w:sz w:val="22"/>
                <w:szCs w:val="22"/>
                <w:lang w:eastAsia="en-US"/>
              </w:rPr>
              <w:t>сть – 1 раз в неделю (не менее 7</w:t>
            </w:r>
            <w:r w:rsidRPr="007930E2">
              <w:rPr>
                <w:rFonts w:ascii="Times New Roman" w:hAnsi="Times New Roman"/>
                <w:bCs/>
                <w:sz w:val="22"/>
                <w:szCs w:val="22"/>
                <w:lang w:eastAsia="en-US"/>
              </w:rPr>
              <w:t>0 материалов</w:t>
            </w:r>
            <w:r w:rsidRPr="00355F1D">
              <w:rPr>
                <w:rFonts w:ascii="Times New Roman" w:hAnsi="Times New Roman"/>
                <w:bCs/>
                <w:sz w:val="22"/>
                <w:szCs w:val="22"/>
                <w:lang w:eastAsia="en-US"/>
              </w:rPr>
              <w:t xml:space="preserve"> не менее 1500 знаков, включая пробелы).</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3.5. Ведение рубрики «</w:t>
            </w:r>
            <w:proofErr w:type="spellStart"/>
            <w:r w:rsidRPr="00355F1D">
              <w:rPr>
                <w:rFonts w:ascii="Times New Roman" w:hAnsi="Times New Roman"/>
                <w:bCs/>
                <w:sz w:val="22"/>
                <w:szCs w:val="22"/>
                <w:lang w:eastAsia="en-US"/>
              </w:rPr>
              <w:t>Интерактив</w:t>
            </w:r>
            <w:proofErr w:type="spellEnd"/>
            <w:r w:rsidRPr="00355F1D">
              <w:rPr>
                <w:rFonts w:ascii="Times New Roman" w:hAnsi="Times New Roman"/>
                <w:bCs/>
                <w:sz w:val="22"/>
                <w:szCs w:val="22"/>
                <w:lang w:eastAsia="en-US"/>
              </w:rPr>
              <w:t>» с подрубрикой «Викторины»:</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Оформление и верстка материалов для подрубрики;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Наполнение подрубрики.</w:t>
            </w:r>
          </w:p>
          <w:p w:rsidR="00A65E4A" w:rsidRPr="00355F1D" w:rsidRDefault="00322595"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 xml:space="preserve">Примерная периодичность </w:t>
            </w:r>
            <w:r w:rsidRPr="007930E2">
              <w:rPr>
                <w:rFonts w:ascii="Times New Roman" w:hAnsi="Times New Roman"/>
                <w:bCs/>
                <w:sz w:val="22"/>
                <w:szCs w:val="22"/>
                <w:lang w:eastAsia="en-US"/>
              </w:rPr>
              <w:t xml:space="preserve">– </w:t>
            </w:r>
            <w:r w:rsidR="00B80D43">
              <w:rPr>
                <w:rFonts w:ascii="Times New Roman" w:hAnsi="Times New Roman"/>
                <w:bCs/>
                <w:sz w:val="22"/>
                <w:szCs w:val="22"/>
                <w:lang w:eastAsia="en-US"/>
              </w:rPr>
              <w:t>2</w:t>
            </w:r>
            <w:r w:rsidR="00A65E4A" w:rsidRPr="007930E2">
              <w:rPr>
                <w:rFonts w:ascii="Times New Roman" w:hAnsi="Times New Roman"/>
                <w:bCs/>
                <w:sz w:val="22"/>
                <w:szCs w:val="22"/>
                <w:lang w:eastAsia="en-US"/>
              </w:rPr>
              <w:t xml:space="preserve"> раза</w:t>
            </w:r>
            <w:r w:rsidR="00A65E4A" w:rsidRPr="00355F1D">
              <w:rPr>
                <w:rFonts w:ascii="Times New Roman" w:hAnsi="Times New Roman"/>
                <w:bCs/>
                <w:sz w:val="22"/>
                <w:szCs w:val="22"/>
                <w:lang w:eastAsia="en-US"/>
              </w:rPr>
              <w:t xml:space="preserve"> в квартал (1 материал – не менее трех вопросов с возможностью выбора ответа).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3.6. Ведение рубрики «Панорама» с подрубриками: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«Страницы истории»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Подготовка и размещение материалов на темы, освещающие историю России</w:t>
            </w:r>
            <w:r w:rsidR="00795976">
              <w:rPr>
                <w:rFonts w:ascii="Times New Roman" w:hAnsi="Times New Roman"/>
                <w:bCs/>
                <w:sz w:val="22"/>
                <w:szCs w:val="22"/>
                <w:lang w:eastAsia="en-US"/>
              </w:rPr>
              <w:t>, Беларуси, славянства, развитие</w:t>
            </w:r>
            <w:r w:rsidRPr="00355F1D">
              <w:rPr>
                <w:rFonts w:ascii="Times New Roman" w:hAnsi="Times New Roman"/>
                <w:bCs/>
                <w:sz w:val="22"/>
                <w:szCs w:val="22"/>
                <w:lang w:eastAsia="en-US"/>
              </w:rPr>
              <w:t xml:space="preserve"> отношений между странами, а также и иные вопрос</w:t>
            </w:r>
            <w:r w:rsidR="00795976">
              <w:rPr>
                <w:rFonts w:ascii="Times New Roman" w:hAnsi="Times New Roman"/>
                <w:bCs/>
                <w:sz w:val="22"/>
                <w:szCs w:val="22"/>
                <w:lang w:eastAsia="en-US"/>
              </w:rPr>
              <w:t>ы мировой истории, затрагивающие</w:t>
            </w:r>
            <w:r w:rsidRPr="00355F1D">
              <w:rPr>
                <w:rFonts w:ascii="Times New Roman" w:hAnsi="Times New Roman"/>
                <w:bCs/>
                <w:sz w:val="22"/>
                <w:szCs w:val="22"/>
                <w:lang w:eastAsia="en-US"/>
              </w:rPr>
              <w:t xml:space="preserve"> интересы обеих стран, – с учетом всей палитры мнений и различных трактовок тех или иных событий.</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Примерная периодичность – 1 раз в 2 недели (не менее 25 материалов, 1 материал - не менее 2000 знаков, включая пробелы).</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«Путешествия»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Подготовка и размещение материалов, рассказывающих о природе, достопримечательностях, памятных местах России и Беларуси.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Примерная периодичность – 1 раз в 2 недели, (не менее 25 материалов, 1 материал - не менее 2000 знаков, включая пробелы).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Ведение подрубрики для материалов, присылаемых посетителями сайта.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В зависимости от публикуемых статей и от поступления материалов, присылаемых посетителями сайта.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«Читальный зал»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Анонсы и рецензии на книжные новинки, вышедшие в издательствах России и Беларуси на темы политики, экономики и гуманитарного </w:t>
            </w:r>
            <w:r w:rsidR="00B80D43">
              <w:rPr>
                <w:rFonts w:ascii="Times New Roman" w:hAnsi="Times New Roman"/>
                <w:bCs/>
                <w:sz w:val="22"/>
                <w:szCs w:val="22"/>
                <w:lang w:eastAsia="en-US"/>
              </w:rPr>
              <w:t>развития</w:t>
            </w:r>
            <w:r w:rsidRPr="00355F1D">
              <w:rPr>
                <w:rFonts w:ascii="Times New Roman" w:hAnsi="Times New Roman"/>
                <w:bCs/>
                <w:sz w:val="22"/>
                <w:szCs w:val="22"/>
                <w:lang w:eastAsia="en-US"/>
              </w:rPr>
              <w:t xml:space="preserve"> Союзного государства; истории двух стран; летописи развития их взаимоотношений (от далекого прошлого до настоящего времени); а также краеведения, этнографии (жизнеописания, очерковая проза, путевые заметки, фотоальбомы, путеводители и т. д.), искусства, культуры.</w:t>
            </w:r>
          </w:p>
          <w:p w:rsidR="00A65E4A" w:rsidRPr="00355F1D" w:rsidRDefault="00DB07C6"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П</w:t>
            </w:r>
            <w:r w:rsidR="00A65E4A" w:rsidRPr="00355F1D">
              <w:rPr>
                <w:rFonts w:ascii="Times New Roman" w:hAnsi="Times New Roman"/>
                <w:bCs/>
                <w:sz w:val="22"/>
                <w:szCs w:val="22"/>
                <w:lang w:eastAsia="en-US"/>
              </w:rPr>
              <w:t>ериодичность</w:t>
            </w:r>
            <w:r w:rsidR="00990AD8">
              <w:rPr>
                <w:rFonts w:ascii="Times New Roman" w:hAnsi="Times New Roman"/>
                <w:bCs/>
                <w:sz w:val="22"/>
                <w:szCs w:val="22"/>
                <w:lang w:eastAsia="en-US"/>
              </w:rPr>
              <w:t xml:space="preserve"> – по мере выхода книг по темам</w:t>
            </w:r>
            <w:r w:rsidR="00A65E4A" w:rsidRPr="00355F1D">
              <w:rPr>
                <w:rFonts w:ascii="Times New Roman" w:hAnsi="Times New Roman"/>
                <w:bCs/>
                <w:sz w:val="22"/>
                <w:szCs w:val="22"/>
                <w:lang w:eastAsia="en-US"/>
              </w:rPr>
              <w:t xml:space="preserve"> (не менее 35 материалов, 1 материал - не менее 1000 знаков, включая пробелы).</w:t>
            </w:r>
          </w:p>
          <w:p w:rsidR="00A65E4A" w:rsidRPr="00355F1D" w:rsidRDefault="006E4AFE" w:rsidP="00A65E4A">
            <w:pPr>
              <w:spacing w:after="0" w:line="240" w:lineRule="auto"/>
              <w:jc w:val="both"/>
              <w:rPr>
                <w:rFonts w:ascii="Times New Roman" w:hAnsi="Times New Roman"/>
                <w:bCs/>
                <w:sz w:val="22"/>
                <w:szCs w:val="22"/>
                <w:lang w:eastAsia="en-US"/>
              </w:rPr>
            </w:pPr>
            <w:r>
              <w:rPr>
                <w:rFonts w:ascii="Times New Roman" w:hAnsi="Times New Roman"/>
                <w:bCs/>
                <w:sz w:val="22"/>
                <w:szCs w:val="22"/>
                <w:lang w:eastAsia="en-US"/>
              </w:rPr>
              <w:t>«Приемная кампания в ВУЗы 2017</w:t>
            </w:r>
            <w:r w:rsidR="00A65E4A" w:rsidRPr="00355F1D">
              <w:rPr>
                <w:rFonts w:ascii="Times New Roman" w:hAnsi="Times New Roman"/>
                <w:bCs/>
                <w:sz w:val="22"/>
                <w:szCs w:val="22"/>
                <w:lang w:eastAsia="en-US"/>
              </w:rPr>
              <w:t xml:space="preserve"> года»</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Размещение материалов, присылаемых в редакцию Заказчиком, а также материалы с soyuz.by</w:t>
            </w:r>
            <w:r w:rsidR="00B80D43">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3.7. Ведение рубрики «</w:t>
            </w:r>
            <w:proofErr w:type="spellStart"/>
            <w:r w:rsidRPr="00355F1D">
              <w:rPr>
                <w:rFonts w:ascii="Times New Roman" w:hAnsi="Times New Roman"/>
                <w:bCs/>
                <w:sz w:val="22"/>
                <w:szCs w:val="22"/>
                <w:lang w:eastAsia="en-US"/>
              </w:rPr>
              <w:t>Интермедиа</w:t>
            </w:r>
            <w:proofErr w:type="spellEnd"/>
            <w:r w:rsidRPr="00355F1D">
              <w:rPr>
                <w:rFonts w:ascii="Times New Roman" w:hAnsi="Times New Roman"/>
                <w:bCs/>
                <w:sz w:val="22"/>
                <w:szCs w:val="22"/>
                <w:lang w:eastAsia="en-US"/>
              </w:rPr>
              <w:t>» с подрубриками: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«Фотогалереи»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Фотоматериалы, подготовленные собкором </w:t>
            </w:r>
            <w:r w:rsidR="006B7AE5">
              <w:rPr>
                <w:rFonts w:ascii="Times New Roman" w:hAnsi="Times New Roman"/>
                <w:bCs/>
                <w:sz w:val="22"/>
                <w:szCs w:val="22"/>
                <w:lang w:eastAsia="en-US"/>
              </w:rPr>
              <w:t>Исполнителя</w:t>
            </w:r>
            <w:r w:rsidRPr="00355F1D">
              <w:rPr>
                <w:rFonts w:ascii="Times New Roman" w:hAnsi="Times New Roman"/>
                <w:bCs/>
                <w:sz w:val="22"/>
                <w:szCs w:val="22"/>
                <w:lang w:eastAsia="en-US"/>
              </w:rPr>
              <w:t>. Оперативная фотосъемка с официальных мероприятий, репортажная и художественная съемка интересных событий, которые могут заинтересовать аудиторию. Может сопровождаться коротким текстом – репортажем или отчетом о мероприятии/событии.</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Примерно 1 раз в неделю в зависимости от инфо</w:t>
            </w:r>
            <w:r w:rsidR="00A90FE4">
              <w:rPr>
                <w:rFonts w:ascii="Times New Roman" w:hAnsi="Times New Roman"/>
                <w:bCs/>
                <w:sz w:val="22"/>
                <w:szCs w:val="22"/>
                <w:lang w:eastAsia="en-US"/>
              </w:rPr>
              <w:t xml:space="preserve">рмационной ситуации; не менее </w:t>
            </w:r>
            <w:r w:rsidR="00A90FE4" w:rsidRPr="007930E2">
              <w:rPr>
                <w:rFonts w:ascii="Times New Roman" w:hAnsi="Times New Roman"/>
                <w:bCs/>
                <w:sz w:val="22"/>
                <w:szCs w:val="22"/>
                <w:lang w:eastAsia="en-US"/>
              </w:rPr>
              <w:t>12</w:t>
            </w:r>
            <w:r w:rsidRPr="00355F1D">
              <w:rPr>
                <w:rFonts w:ascii="Times New Roman" w:hAnsi="Times New Roman"/>
                <w:bCs/>
                <w:sz w:val="22"/>
                <w:szCs w:val="22"/>
                <w:lang w:eastAsia="en-US"/>
              </w:rPr>
              <w:t xml:space="preserve"> снимков в каждой галерее, не менее 52 галерей (не менее 800 снимков).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Для иллюстрации собственных материалов.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Постановочная и репортажная съемка, фотопортреты авторов материалов и интервьюируемых.</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Не менее 3 снимков в неделю; в зависимости от информационной ситуации и по мере необходимости (не менее 150 снимков).</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w:t>
            </w:r>
            <w:proofErr w:type="spellStart"/>
            <w:r w:rsidRPr="00355F1D">
              <w:rPr>
                <w:rFonts w:ascii="Times New Roman" w:hAnsi="Times New Roman"/>
                <w:bCs/>
                <w:sz w:val="22"/>
                <w:szCs w:val="22"/>
                <w:lang w:eastAsia="en-US"/>
              </w:rPr>
              <w:t>Видеохроника</w:t>
            </w:r>
            <w:proofErr w:type="spellEnd"/>
            <w:r w:rsidRPr="00355F1D">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Рубрика </w:t>
            </w:r>
            <w:r w:rsidR="00953667">
              <w:rPr>
                <w:rFonts w:ascii="Times New Roman" w:hAnsi="Times New Roman"/>
                <w:bCs/>
                <w:sz w:val="22"/>
                <w:szCs w:val="22"/>
                <w:lang w:eastAsia="en-US"/>
              </w:rPr>
              <w:t>может пополня</w:t>
            </w:r>
            <w:r w:rsidRPr="00355F1D">
              <w:rPr>
                <w:rFonts w:ascii="Times New Roman" w:hAnsi="Times New Roman"/>
                <w:bCs/>
                <w:sz w:val="22"/>
                <w:szCs w:val="22"/>
                <w:lang w:eastAsia="en-US"/>
              </w:rPr>
              <w:t>т</w:t>
            </w:r>
            <w:r w:rsidR="00953667">
              <w:rPr>
                <w:rFonts w:ascii="Times New Roman" w:hAnsi="Times New Roman"/>
                <w:bCs/>
                <w:sz w:val="22"/>
                <w:szCs w:val="22"/>
                <w:lang w:eastAsia="en-US"/>
              </w:rPr>
              <w:t>ь</w:t>
            </w:r>
            <w:r w:rsidRPr="00355F1D">
              <w:rPr>
                <w:rFonts w:ascii="Times New Roman" w:hAnsi="Times New Roman"/>
                <w:bCs/>
                <w:sz w:val="22"/>
                <w:szCs w:val="22"/>
                <w:lang w:eastAsia="en-US"/>
              </w:rPr>
              <w:t>ся публикациями, в</w:t>
            </w:r>
            <w:r w:rsidR="00953667">
              <w:rPr>
                <w:rFonts w:ascii="Times New Roman" w:hAnsi="Times New Roman"/>
                <w:bCs/>
                <w:sz w:val="22"/>
                <w:szCs w:val="22"/>
                <w:lang w:eastAsia="en-US"/>
              </w:rPr>
              <w:t xml:space="preserve"> оформлении которых используются</w:t>
            </w:r>
            <w:r w:rsidRPr="00355F1D">
              <w:rPr>
                <w:rFonts w:ascii="Times New Roman" w:hAnsi="Times New Roman"/>
                <w:bCs/>
                <w:sz w:val="22"/>
                <w:szCs w:val="22"/>
                <w:lang w:eastAsia="en-US"/>
              </w:rPr>
              <w:t xml:space="preserve"> </w:t>
            </w:r>
            <w:proofErr w:type="gramStart"/>
            <w:r w:rsidRPr="00355F1D">
              <w:rPr>
                <w:rFonts w:ascii="Times New Roman" w:hAnsi="Times New Roman"/>
                <w:bCs/>
                <w:sz w:val="22"/>
                <w:szCs w:val="22"/>
                <w:lang w:eastAsia="en-US"/>
              </w:rPr>
              <w:t>видео-материалы</w:t>
            </w:r>
            <w:proofErr w:type="gramEnd"/>
            <w:r w:rsidRPr="00355F1D">
              <w:rPr>
                <w:rFonts w:ascii="Times New Roman" w:hAnsi="Times New Roman"/>
                <w:bCs/>
                <w:sz w:val="22"/>
                <w:szCs w:val="22"/>
                <w:lang w:eastAsia="en-US"/>
              </w:rPr>
              <w:t>.</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«Аудиоматериалы»</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Размещение материалов, предоставляемых «Радио Россия».</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3.8. Ведение рубрики «Информация о закупках»:</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Размещение материалов, предоставляемых Заказчиком.</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3.9. Ведение рубрики «Вопрос-ответ»:</w:t>
            </w:r>
          </w:p>
          <w:p w:rsidR="00667137"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Совместно с Постоянным Комитетом Союзного государства отбор писем и вопросов, пос</w:t>
            </w:r>
            <w:r w:rsidR="00667137">
              <w:rPr>
                <w:rFonts w:ascii="Times New Roman" w:hAnsi="Times New Roman"/>
                <w:bCs/>
                <w:sz w:val="22"/>
                <w:szCs w:val="22"/>
                <w:lang w:eastAsia="en-US"/>
              </w:rPr>
              <w:t xml:space="preserve">тупающих от посетителей сайта, </w:t>
            </w:r>
            <w:r w:rsidRPr="00355F1D">
              <w:rPr>
                <w:rFonts w:ascii="Times New Roman" w:hAnsi="Times New Roman"/>
                <w:bCs/>
                <w:sz w:val="22"/>
                <w:szCs w:val="22"/>
                <w:lang w:eastAsia="en-US"/>
              </w:rPr>
              <w:t xml:space="preserve">подготовка </w:t>
            </w:r>
            <w:r w:rsidR="00667137">
              <w:rPr>
                <w:rFonts w:ascii="Times New Roman" w:hAnsi="Times New Roman"/>
                <w:bCs/>
                <w:sz w:val="22"/>
                <w:szCs w:val="22"/>
                <w:lang w:eastAsia="en-US"/>
              </w:rPr>
              <w:t>и размещение ответов на них.</w:t>
            </w:r>
          </w:p>
          <w:p w:rsidR="00F216F7"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Периодичность и количество материалов зависит от поступления писем</w:t>
            </w:r>
            <w:r w:rsidR="00667137">
              <w:rPr>
                <w:rFonts w:ascii="Times New Roman" w:hAnsi="Times New Roman"/>
                <w:bCs/>
                <w:sz w:val="22"/>
                <w:szCs w:val="22"/>
                <w:lang w:eastAsia="en-US"/>
              </w:rPr>
              <w:t>.</w:t>
            </w:r>
            <w:r w:rsidRPr="00355F1D">
              <w:rPr>
                <w:rFonts w:ascii="Times New Roman" w:hAnsi="Times New Roman"/>
                <w:bCs/>
                <w:sz w:val="22"/>
                <w:szCs w:val="22"/>
                <w:lang w:eastAsia="en-US"/>
              </w:rPr>
              <w:t xml:space="preserve">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3.10. </w:t>
            </w:r>
            <w:proofErr w:type="spellStart"/>
            <w:r w:rsidRPr="00355F1D">
              <w:rPr>
                <w:rFonts w:ascii="Times New Roman" w:hAnsi="Times New Roman"/>
                <w:bCs/>
                <w:sz w:val="22"/>
                <w:szCs w:val="22"/>
                <w:lang w:eastAsia="en-US"/>
              </w:rPr>
              <w:t>Модерация</w:t>
            </w:r>
            <w:proofErr w:type="spellEnd"/>
            <w:r w:rsidRPr="00355F1D">
              <w:rPr>
                <w:rFonts w:ascii="Times New Roman" w:hAnsi="Times New Roman"/>
                <w:bCs/>
                <w:sz w:val="22"/>
                <w:szCs w:val="22"/>
                <w:lang w:eastAsia="en-US"/>
              </w:rPr>
              <w:t xml:space="preserve"> и ведение рубрики «Интернет-приемная»</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Совместно с Постоянным Комитетом Союзного государства отбор писем и вопросов, по</w:t>
            </w:r>
            <w:r w:rsidR="007C29F7">
              <w:rPr>
                <w:rFonts w:ascii="Times New Roman" w:hAnsi="Times New Roman"/>
                <w:bCs/>
                <w:sz w:val="22"/>
                <w:szCs w:val="22"/>
                <w:lang w:eastAsia="en-US"/>
              </w:rPr>
              <w:t>ступающих от посетителей сайта,</w:t>
            </w:r>
            <w:r w:rsidRPr="00355F1D">
              <w:rPr>
                <w:rFonts w:ascii="Times New Roman" w:hAnsi="Times New Roman"/>
                <w:bCs/>
                <w:sz w:val="22"/>
                <w:szCs w:val="22"/>
                <w:lang w:eastAsia="en-US"/>
              </w:rPr>
              <w:t xml:space="preserve"> подготовка </w:t>
            </w:r>
            <w:r w:rsidR="007C29F7">
              <w:rPr>
                <w:rFonts w:ascii="Times New Roman" w:hAnsi="Times New Roman"/>
                <w:bCs/>
                <w:sz w:val="22"/>
                <w:szCs w:val="22"/>
                <w:lang w:eastAsia="en-US"/>
              </w:rPr>
              <w:t xml:space="preserve">и размещение </w:t>
            </w:r>
            <w:r w:rsidRPr="00355F1D">
              <w:rPr>
                <w:rFonts w:ascii="Times New Roman" w:hAnsi="Times New Roman"/>
                <w:bCs/>
                <w:sz w:val="22"/>
                <w:szCs w:val="22"/>
                <w:lang w:eastAsia="en-US"/>
              </w:rPr>
              <w:t>ответов на них.</w:t>
            </w:r>
          </w:p>
          <w:p w:rsidR="00F216F7"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Периодичность и количество материалов зависит от поступления писем</w:t>
            </w:r>
            <w:r w:rsidR="007C29F7">
              <w:rPr>
                <w:rFonts w:ascii="Times New Roman" w:hAnsi="Times New Roman"/>
                <w:bCs/>
                <w:sz w:val="22"/>
                <w:szCs w:val="22"/>
                <w:lang w:eastAsia="en-US"/>
              </w:rPr>
              <w:t xml:space="preserve">.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3.11. Ведение рубрики «Архив»: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в «Архиве» размещаются рубрики, утратившие актуальность.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3.12. Создание и ведение </w:t>
            </w:r>
            <w:r w:rsidR="00AD67F1">
              <w:rPr>
                <w:rFonts w:ascii="Times New Roman" w:hAnsi="Times New Roman"/>
                <w:bCs/>
                <w:sz w:val="22"/>
                <w:szCs w:val="22"/>
                <w:lang w:eastAsia="en-US"/>
              </w:rPr>
              <w:t>раздела по тематике, указанной З</w:t>
            </w:r>
            <w:r w:rsidRPr="00355F1D">
              <w:rPr>
                <w:rFonts w:ascii="Times New Roman" w:hAnsi="Times New Roman"/>
                <w:bCs/>
                <w:sz w:val="22"/>
                <w:szCs w:val="22"/>
                <w:lang w:eastAsia="en-US"/>
              </w:rPr>
              <w:t xml:space="preserve">аказчиком: </w:t>
            </w:r>
          </w:p>
          <w:p w:rsidR="00A65E4A" w:rsidRPr="00355F1D" w:rsidRDefault="00A65E4A" w:rsidP="00A65E4A">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 Подготовка и размещение новостей, статей, репортажей, написанные журналистами по информационным поводам; освещение деятельности Постоянного Комитета Союзного государства в </w:t>
            </w:r>
            <w:r w:rsidR="0018381A">
              <w:rPr>
                <w:rFonts w:ascii="Times New Roman" w:hAnsi="Times New Roman"/>
                <w:bCs/>
                <w:sz w:val="22"/>
                <w:szCs w:val="22"/>
                <w:lang w:eastAsia="en-US"/>
              </w:rPr>
              <w:t>определенной сфере</w:t>
            </w:r>
            <w:r w:rsidRPr="00355F1D">
              <w:rPr>
                <w:rFonts w:ascii="Times New Roman" w:hAnsi="Times New Roman"/>
                <w:bCs/>
                <w:sz w:val="22"/>
                <w:szCs w:val="22"/>
                <w:lang w:eastAsia="en-US"/>
              </w:rPr>
              <w:t xml:space="preserve">. </w:t>
            </w:r>
          </w:p>
          <w:p w:rsidR="00621044" w:rsidRPr="007930E2" w:rsidRDefault="00A65E4A" w:rsidP="007930E2">
            <w:pPr>
              <w:spacing w:after="0" w:line="240" w:lineRule="auto"/>
              <w:jc w:val="both"/>
              <w:rPr>
                <w:rFonts w:ascii="Times New Roman" w:hAnsi="Times New Roman"/>
                <w:bCs/>
                <w:sz w:val="22"/>
                <w:szCs w:val="22"/>
                <w:lang w:eastAsia="en-US"/>
              </w:rPr>
            </w:pPr>
            <w:r w:rsidRPr="00355F1D">
              <w:rPr>
                <w:rFonts w:ascii="Times New Roman" w:hAnsi="Times New Roman"/>
                <w:bCs/>
                <w:sz w:val="22"/>
                <w:szCs w:val="22"/>
                <w:lang w:eastAsia="en-US"/>
              </w:rPr>
              <w:t xml:space="preserve">3.13. </w:t>
            </w:r>
            <w:r w:rsidR="00621044" w:rsidRPr="00621044">
              <w:rPr>
                <w:rFonts w:ascii="Times New Roman" w:hAnsi="Times New Roman"/>
                <w:bCs/>
                <w:sz w:val="22"/>
                <w:szCs w:val="22"/>
                <w:lang w:eastAsia="en-US"/>
              </w:rPr>
              <w:t>Ведение страницы сайта Постоянного Комитета Союзного государства в социальных сетях «</w:t>
            </w:r>
            <w:proofErr w:type="spellStart"/>
            <w:r w:rsidR="00621044" w:rsidRPr="00621044">
              <w:rPr>
                <w:rFonts w:ascii="Times New Roman" w:hAnsi="Times New Roman"/>
                <w:bCs/>
                <w:sz w:val="22"/>
                <w:szCs w:val="22"/>
                <w:lang w:eastAsia="en-US"/>
              </w:rPr>
              <w:t>Фейсбук</w:t>
            </w:r>
            <w:proofErr w:type="spellEnd"/>
            <w:r w:rsidR="00621044" w:rsidRPr="00621044">
              <w:rPr>
                <w:rFonts w:ascii="Times New Roman" w:hAnsi="Times New Roman"/>
                <w:bCs/>
                <w:sz w:val="22"/>
                <w:szCs w:val="22"/>
                <w:lang w:eastAsia="en-US"/>
              </w:rPr>
              <w:t>» и «</w:t>
            </w:r>
            <w:proofErr w:type="spellStart"/>
            <w:r w:rsidR="00621044" w:rsidRPr="00621044">
              <w:rPr>
                <w:rFonts w:ascii="Times New Roman" w:hAnsi="Times New Roman"/>
                <w:bCs/>
                <w:sz w:val="22"/>
                <w:szCs w:val="22"/>
                <w:lang w:eastAsia="en-US"/>
              </w:rPr>
              <w:t>Однокласники</w:t>
            </w:r>
            <w:proofErr w:type="spellEnd"/>
            <w:r w:rsidR="00621044" w:rsidRPr="00621044">
              <w:rPr>
                <w:rFonts w:ascii="Times New Roman" w:hAnsi="Times New Roman"/>
                <w:bCs/>
                <w:sz w:val="22"/>
                <w:szCs w:val="22"/>
                <w:lang w:eastAsia="en-US"/>
              </w:rPr>
              <w:t>»: анонсирование самых интересных публикаций сайта, самых значимых открытых для публики мероприятий и проектов Постоянного Комитета Союзного государства. Ведение аккаунта сайта в социальной сети «</w:t>
            </w:r>
            <w:proofErr w:type="spellStart"/>
            <w:r w:rsidR="00621044" w:rsidRPr="00621044">
              <w:rPr>
                <w:rFonts w:ascii="Times New Roman" w:hAnsi="Times New Roman"/>
                <w:bCs/>
                <w:sz w:val="22"/>
                <w:szCs w:val="22"/>
                <w:lang w:eastAsia="en-US"/>
              </w:rPr>
              <w:t>Инстаграм</w:t>
            </w:r>
            <w:proofErr w:type="spellEnd"/>
            <w:r w:rsidR="00621044" w:rsidRPr="00621044">
              <w:rPr>
                <w:rFonts w:ascii="Times New Roman" w:hAnsi="Times New Roman"/>
                <w:bCs/>
                <w:sz w:val="22"/>
                <w:szCs w:val="22"/>
                <w:lang w:eastAsia="en-US"/>
              </w:rPr>
              <w:t>».</w:t>
            </w:r>
          </w:p>
        </w:tc>
        <w:tc>
          <w:tcPr>
            <w:tcW w:w="1701" w:type="dxa"/>
          </w:tcPr>
          <w:p w:rsidR="00D772DB" w:rsidRPr="00843ECE" w:rsidRDefault="00843ECE" w:rsidP="00843ECE">
            <w:pPr>
              <w:spacing w:after="0"/>
              <w:jc w:val="center"/>
              <w:rPr>
                <w:rFonts w:ascii="Times New Roman" w:hAnsi="Times New Roman"/>
                <w:lang w:eastAsia="en-US"/>
              </w:rPr>
            </w:pPr>
            <w:r w:rsidRPr="00843ECE">
              <w:rPr>
                <w:rFonts w:ascii="Times New Roman" w:hAnsi="Times New Roman"/>
                <w:lang w:eastAsia="en-US"/>
              </w:rPr>
              <w:t xml:space="preserve">В течение </w:t>
            </w:r>
            <w:r>
              <w:rPr>
                <w:rFonts w:ascii="Times New Roman" w:hAnsi="Times New Roman"/>
                <w:lang w:eastAsia="en-US"/>
              </w:rPr>
              <w:t>2017</w:t>
            </w:r>
            <w:r w:rsidR="0025464C" w:rsidRPr="00843ECE">
              <w:rPr>
                <w:rFonts w:ascii="Times New Roman" w:hAnsi="Times New Roman"/>
                <w:lang w:eastAsia="en-US"/>
              </w:rPr>
              <w:t xml:space="preserve"> года</w:t>
            </w:r>
          </w:p>
        </w:tc>
      </w:tr>
      <w:tr w:rsidR="00ED19D8" w:rsidRPr="00ED19D8" w:rsidTr="00F3517F">
        <w:trPr>
          <w:trHeight w:val="712"/>
        </w:trPr>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t>2</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A65E4A" w:rsidRPr="00355F1D" w:rsidRDefault="00A65E4A" w:rsidP="00A65E4A">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Комплексное обеспечение работы «Информационно-аналитического портала Союзного государства» www.soyuz.by</w:t>
            </w:r>
          </w:p>
          <w:p w:rsidR="00A65E4A" w:rsidRPr="00355F1D" w:rsidRDefault="00A65E4A" w:rsidP="00A65E4A">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1.Эксплуатационно-техническое обеспечение «Информационно-аналитического портала Союзного государства» www.soyuz.by:</w:t>
            </w:r>
          </w:p>
          <w:p w:rsidR="00A65E4A" w:rsidRDefault="005F498D"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1.1.</w:t>
            </w:r>
            <w:r w:rsidR="00D86EEF">
              <w:rPr>
                <w:rFonts w:ascii="Times New Roman" w:hAnsi="Times New Roman"/>
                <w:sz w:val="22"/>
                <w:szCs w:val="22"/>
                <w:lang w:eastAsia="en-US"/>
              </w:rPr>
              <w:t xml:space="preserve"> </w:t>
            </w:r>
            <w:r w:rsidR="007E02BA">
              <w:rPr>
                <w:rFonts w:ascii="Times New Roman" w:hAnsi="Times New Roman"/>
                <w:sz w:val="22"/>
                <w:szCs w:val="22"/>
                <w:lang w:eastAsia="en-US"/>
              </w:rPr>
              <w:t>К</w:t>
            </w:r>
            <w:r w:rsidR="00A65E4A" w:rsidRPr="00355F1D">
              <w:rPr>
                <w:rFonts w:ascii="Times New Roman" w:hAnsi="Times New Roman"/>
                <w:sz w:val="22"/>
                <w:szCs w:val="22"/>
                <w:lang w:eastAsia="en-US"/>
              </w:rPr>
              <w:t>руглосуточная техническая поддержка;</w:t>
            </w:r>
          </w:p>
          <w:p w:rsidR="00D86EEF" w:rsidRPr="00355F1D" w:rsidRDefault="00D86EEF" w:rsidP="00D86EEF">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1.2. О</w:t>
            </w:r>
            <w:r w:rsidRPr="00355F1D">
              <w:rPr>
                <w:rFonts w:ascii="Times New Roman" w:hAnsi="Times New Roman"/>
                <w:sz w:val="22"/>
                <w:szCs w:val="22"/>
                <w:lang w:eastAsia="en-US"/>
              </w:rPr>
              <w:t>существление еженедельного резервного копирования информации;</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1.3. Т</w:t>
            </w:r>
            <w:r w:rsidRPr="00355F1D">
              <w:rPr>
                <w:rFonts w:ascii="Times New Roman" w:hAnsi="Times New Roman"/>
                <w:sz w:val="22"/>
                <w:szCs w:val="22"/>
                <w:lang w:eastAsia="en-US"/>
              </w:rPr>
              <w:t>ехническое обслуживание системы;</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1.4. К</w:t>
            </w:r>
            <w:r w:rsidRPr="00355F1D">
              <w:rPr>
                <w:rFonts w:ascii="Times New Roman" w:hAnsi="Times New Roman"/>
                <w:sz w:val="22"/>
                <w:szCs w:val="22"/>
                <w:lang w:eastAsia="en-US"/>
              </w:rPr>
              <w:t>онтроль работоспособности системы;</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1.5. Организация</w:t>
            </w:r>
            <w:r w:rsidRPr="00355F1D">
              <w:rPr>
                <w:rFonts w:ascii="Times New Roman" w:hAnsi="Times New Roman"/>
                <w:sz w:val="22"/>
                <w:szCs w:val="22"/>
                <w:lang w:eastAsia="en-US"/>
              </w:rPr>
              <w:t xml:space="preserve"> дискового пространства в объеме, необходимом для портала и бесперебойной его работы в течение года (не менее 600 Гб);</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1.6. </w:t>
            </w:r>
            <w:r w:rsidRPr="00D86EEF">
              <w:rPr>
                <w:rFonts w:ascii="Times New Roman" w:hAnsi="Times New Roman"/>
                <w:sz w:val="22"/>
                <w:szCs w:val="22"/>
                <w:lang w:eastAsia="en-US"/>
              </w:rPr>
              <w:t>Восстановление работоспособности системы после сбоев;</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1.7. П</w:t>
            </w:r>
            <w:r w:rsidRPr="00355F1D">
              <w:rPr>
                <w:rFonts w:ascii="Times New Roman" w:hAnsi="Times New Roman"/>
                <w:sz w:val="22"/>
                <w:szCs w:val="22"/>
                <w:lang w:eastAsia="en-US"/>
              </w:rPr>
              <w:t xml:space="preserve">оддержка базы </w:t>
            </w:r>
            <w:proofErr w:type="spellStart"/>
            <w:r w:rsidRPr="00355F1D">
              <w:rPr>
                <w:rFonts w:ascii="Times New Roman" w:hAnsi="Times New Roman"/>
                <w:sz w:val="22"/>
                <w:szCs w:val="22"/>
                <w:lang w:eastAsia="en-US"/>
              </w:rPr>
              <w:t>MySQL</w:t>
            </w:r>
            <w:proofErr w:type="spellEnd"/>
            <w:r w:rsidRPr="00355F1D">
              <w:rPr>
                <w:rFonts w:ascii="Times New Roman" w:hAnsi="Times New Roman"/>
                <w:sz w:val="22"/>
                <w:szCs w:val="22"/>
                <w:lang w:eastAsia="en-US"/>
              </w:rPr>
              <w:t>;</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1.8. П</w:t>
            </w:r>
            <w:r w:rsidRPr="00355F1D">
              <w:rPr>
                <w:rFonts w:ascii="Times New Roman" w:hAnsi="Times New Roman"/>
                <w:sz w:val="22"/>
                <w:szCs w:val="22"/>
                <w:lang w:eastAsia="en-US"/>
              </w:rPr>
              <w:t>оддержка CGI директории;</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1.9. П</w:t>
            </w:r>
            <w:r w:rsidRPr="00355F1D">
              <w:rPr>
                <w:rFonts w:ascii="Times New Roman" w:hAnsi="Times New Roman"/>
                <w:sz w:val="22"/>
                <w:szCs w:val="22"/>
                <w:lang w:eastAsia="en-US"/>
              </w:rPr>
              <w:t xml:space="preserve">оддержка исполнения скриптов PHP, </w:t>
            </w:r>
            <w:proofErr w:type="spellStart"/>
            <w:r w:rsidRPr="00355F1D">
              <w:rPr>
                <w:rFonts w:ascii="Times New Roman" w:hAnsi="Times New Roman"/>
                <w:sz w:val="22"/>
                <w:szCs w:val="22"/>
                <w:lang w:eastAsia="en-US"/>
              </w:rPr>
              <w:t>Perl</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Shell</w:t>
            </w:r>
            <w:proofErr w:type="spellEnd"/>
            <w:r w:rsidRPr="00355F1D">
              <w:rPr>
                <w:rFonts w:ascii="Times New Roman" w:hAnsi="Times New Roman"/>
                <w:sz w:val="22"/>
                <w:szCs w:val="22"/>
                <w:lang w:eastAsia="en-US"/>
              </w:rPr>
              <w:t xml:space="preserve">, </w:t>
            </w:r>
            <w:proofErr w:type="spellStart"/>
            <w:r w:rsidRPr="00355F1D">
              <w:rPr>
                <w:rFonts w:ascii="Times New Roman" w:hAnsi="Times New Roman"/>
                <w:sz w:val="22"/>
                <w:szCs w:val="22"/>
                <w:lang w:eastAsia="en-US"/>
              </w:rPr>
              <w:t>Python</w:t>
            </w:r>
            <w:proofErr w:type="spellEnd"/>
            <w:r w:rsidRPr="00355F1D">
              <w:rPr>
                <w:rFonts w:ascii="Times New Roman" w:hAnsi="Times New Roman"/>
                <w:sz w:val="22"/>
                <w:szCs w:val="22"/>
                <w:lang w:eastAsia="en-US"/>
              </w:rPr>
              <w:t>;</w:t>
            </w:r>
            <w:r>
              <w:rPr>
                <w:rFonts w:ascii="Times New Roman" w:hAnsi="Times New Roman"/>
                <w:sz w:val="22"/>
                <w:szCs w:val="22"/>
                <w:lang w:eastAsia="en-US"/>
              </w:rPr>
              <w:t xml:space="preserve"> </w:t>
            </w:r>
            <w:r w:rsidRPr="00355F1D">
              <w:rPr>
                <w:rFonts w:ascii="Times New Roman" w:hAnsi="Times New Roman"/>
                <w:sz w:val="22"/>
                <w:szCs w:val="22"/>
                <w:lang w:eastAsia="en-US"/>
              </w:rPr>
              <w:t>поддержка SSI;</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1.10.</w:t>
            </w:r>
            <w:r w:rsidRPr="00355F1D">
              <w:rPr>
                <w:rFonts w:ascii="Times New Roman" w:hAnsi="Times New Roman"/>
                <w:sz w:val="22"/>
                <w:szCs w:val="22"/>
                <w:lang w:eastAsia="en-US"/>
              </w:rPr>
              <w:t xml:space="preserve"> </w:t>
            </w:r>
            <w:r>
              <w:rPr>
                <w:rFonts w:ascii="Times New Roman" w:hAnsi="Times New Roman"/>
                <w:sz w:val="22"/>
                <w:szCs w:val="22"/>
                <w:lang w:eastAsia="en-US"/>
              </w:rPr>
              <w:t>Поддержка IP адреса;</w:t>
            </w:r>
          </w:p>
          <w:p w:rsidR="00D86EEF" w:rsidRDefault="00D86EEF"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1.11. </w:t>
            </w:r>
            <w:r w:rsidRPr="00355F1D">
              <w:rPr>
                <w:rFonts w:ascii="Times New Roman" w:hAnsi="Times New Roman"/>
                <w:bCs/>
                <w:sz w:val="22"/>
                <w:szCs w:val="22"/>
                <w:lang w:eastAsia="en-US"/>
              </w:rPr>
              <w:t xml:space="preserve">Организация трафика по выделенному каналу на скорости не ниже </w:t>
            </w:r>
            <w:proofErr w:type="spellStart"/>
            <w:r w:rsidRPr="00355F1D">
              <w:rPr>
                <w:rFonts w:ascii="Times New Roman" w:hAnsi="Times New Roman"/>
                <w:bCs/>
                <w:sz w:val="22"/>
                <w:szCs w:val="22"/>
                <w:lang w:eastAsia="en-US"/>
              </w:rPr>
              <w:t>ЗМб</w:t>
            </w:r>
            <w:proofErr w:type="spellEnd"/>
            <w:r w:rsidRPr="00355F1D">
              <w:rPr>
                <w:rFonts w:ascii="Times New Roman" w:hAnsi="Times New Roman"/>
                <w:bCs/>
                <w:sz w:val="22"/>
                <w:szCs w:val="22"/>
                <w:lang w:eastAsia="en-US"/>
              </w:rPr>
              <w:t>/сек с организацией резервного канала аналогичной скорости;</w:t>
            </w:r>
          </w:p>
          <w:p w:rsidR="00D86EEF" w:rsidRPr="00355F1D" w:rsidRDefault="00D86EEF" w:rsidP="00D86EEF">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1.12. О</w:t>
            </w:r>
            <w:r w:rsidRPr="00355F1D">
              <w:rPr>
                <w:rFonts w:ascii="Times New Roman" w:hAnsi="Times New Roman"/>
                <w:sz w:val="22"/>
                <w:szCs w:val="22"/>
                <w:lang w:eastAsia="en-US"/>
              </w:rPr>
              <w:t>беспечение неограниченного входящего трафика;</w:t>
            </w:r>
          </w:p>
          <w:p w:rsidR="00D86EEF" w:rsidRDefault="00D86EEF" w:rsidP="00D86EEF">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1.13. О</w:t>
            </w:r>
            <w:r w:rsidRPr="00355F1D">
              <w:rPr>
                <w:rFonts w:ascii="Times New Roman" w:hAnsi="Times New Roman"/>
                <w:sz w:val="22"/>
                <w:szCs w:val="22"/>
                <w:lang w:eastAsia="en-US"/>
              </w:rPr>
              <w:t xml:space="preserve">беспечение неограниченного исходящего трафика; </w:t>
            </w:r>
          </w:p>
          <w:p w:rsidR="00D86EEF" w:rsidRDefault="00D86EEF" w:rsidP="00D86EEF">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1.14. </w:t>
            </w:r>
            <w:r w:rsidR="007031F7">
              <w:rPr>
                <w:rFonts w:ascii="Times New Roman" w:hAnsi="Times New Roman"/>
                <w:sz w:val="22"/>
                <w:szCs w:val="22"/>
                <w:lang w:eastAsia="en-US"/>
              </w:rPr>
              <w:t>О</w:t>
            </w:r>
            <w:r w:rsidR="007031F7" w:rsidRPr="00355F1D">
              <w:rPr>
                <w:rFonts w:ascii="Times New Roman" w:hAnsi="Times New Roman"/>
                <w:sz w:val="22"/>
                <w:szCs w:val="22"/>
                <w:lang w:eastAsia="en-US"/>
              </w:rPr>
              <w:t>беспечение безопасности работоспособности системы с использованием спе</w:t>
            </w:r>
            <w:r w:rsidR="00EF448D">
              <w:rPr>
                <w:rFonts w:ascii="Times New Roman" w:hAnsi="Times New Roman"/>
                <w:sz w:val="22"/>
                <w:szCs w:val="22"/>
                <w:lang w:eastAsia="en-US"/>
              </w:rPr>
              <w:t>циализированных средств защиты;</w:t>
            </w:r>
          </w:p>
          <w:p w:rsidR="00EF448D" w:rsidRPr="00EF448D" w:rsidRDefault="00EF448D" w:rsidP="00D86EEF">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1.15. Организация работы выделенного сервера на высокоскоростных дисках 15К </w:t>
            </w:r>
            <w:r>
              <w:rPr>
                <w:rFonts w:ascii="Times New Roman" w:hAnsi="Times New Roman"/>
                <w:sz w:val="22"/>
                <w:szCs w:val="22"/>
                <w:lang w:val="en-US" w:eastAsia="en-US"/>
              </w:rPr>
              <w:t>rpm</w:t>
            </w:r>
            <w:r w:rsidRPr="00EF448D">
              <w:rPr>
                <w:rFonts w:ascii="Times New Roman" w:hAnsi="Times New Roman"/>
                <w:sz w:val="22"/>
                <w:szCs w:val="22"/>
                <w:lang w:eastAsia="en-US"/>
              </w:rPr>
              <w:t xml:space="preserve"> </w:t>
            </w:r>
            <w:r>
              <w:rPr>
                <w:rFonts w:ascii="Times New Roman" w:hAnsi="Times New Roman"/>
                <w:sz w:val="22"/>
                <w:szCs w:val="22"/>
                <w:lang w:val="en-US" w:eastAsia="en-US"/>
              </w:rPr>
              <w:t>RAID</w:t>
            </w:r>
            <w:r>
              <w:rPr>
                <w:rFonts w:ascii="Times New Roman" w:hAnsi="Times New Roman"/>
                <w:sz w:val="22"/>
                <w:szCs w:val="22"/>
                <w:lang w:eastAsia="en-US"/>
              </w:rPr>
              <w:t xml:space="preserve"> 10.</w:t>
            </w:r>
          </w:p>
          <w:p w:rsidR="00A65E4A" w:rsidRPr="00355F1D" w:rsidRDefault="00A65E4A" w:rsidP="00A65E4A">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2.</w:t>
            </w:r>
            <w:r>
              <w:rPr>
                <w:rFonts w:ascii="Times New Roman" w:hAnsi="Times New Roman"/>
                <w:b/>
                <w:sz w:val="22"/>
                <w:szCs w:val="22"/>
                <w:lang w:eastAsia="en-US"/>
              </w:rPr>
              <w:t xml:space="preserve"> </w:t>
            </w:r>
            <w:r w:rsidRPr="00355F1D">
              <w:rPr>
                <w:rFonts w:ascii="Times New Roman" w:hAnsi="Times New Roman"/>
                <w:b/>
                <w:sz w:val="22"/>
                <w:szCs w:val="22"/>
                <w:lang w:eastAsia="en-US"/>
              </w:rPr>
              <w:t xml:space="preserve">Ведение, </w:t>
            </w:r>
            <w:proofErr w:type="spellStart"/>
            <w:r w:rsidRPr="00355F1D">
              <w:rPr>
                <w:rFonts w:ascii="Times New Roman" w:hAnsi="Times New Roman"/>
                <w:b/>
                <w:sz w:val="22"/>
                <w:szCs w:val="22"/>
                <w:lang w:eastAsia="en-US"/>
              </w:rPr>
              <w:t>модерация</w:t>
            </w:r>
            <w:proofErr w:type="spellEnd"/>
            <w:r w:rsidRPr="00355F1D">
              <w:rPr>
                <w:rFonts w:ascii="Times New Roman" w:hAnsi="Times New Roman"/>
                <w:b/>
                <w:sz w:val="22"/>
                <w:szCs w:val="22"/>
                <w:lang w:eastAsia="en-US"/>
              </w:rPr>
              <w:t xml:space="preserve"> и обслуживание «Информационно-аналитического портала Союзного государства» www.soyuz.by:</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2.1. О</w:t>
            </w:r>
            <w:r w:rsidR="00A65E4A" w:rsidRPr="00355F1D">
              <w:rPr>
                <w:rFonts w:ascii="Times New Roman" w:hAnsi="Times New Roman"/>
                <w:sz w:val="22"/>
                <w:szCs w:val="22"/>
                <w:lang w:eastAsia="en-US"/>
              </w:rPr>
              <w:t>бслуживание ядра системы;</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2.2. Л</w:t>
            </w:r>
            <w:r w:rsidR="00A65E4A" w:rsidRPr="00355F1D">
              <w:rPr>
                <w:rFonts w:ascii="Times New Roman" w:hAnsi="Times New Roman"/>
                <w:sz w:val="22"/>
                <w:szCs w:val="22"/>
                <w:lang w:eastAsia="en-US"/>
              </w:rPr>
              <w:t>иквидация ошибок сайта;</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2.3. С</w:t>
            </w:r>
            <w:r w:rsidR="00A65E4A" w:rsidRPr="00355F1D">
              <w:rPr>
                <w:rFonts w:ascii="Times New Roman" w:hAnsi="Times New Roman"/>
                <w:sz w:val="22"/>
                <w:szCs w:val="22"/>
                <w:lang w:eastAsia="en-US"/>
              </w:rPr>
              <w:t>оздание рубрик и подразделов сайта;</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2.4. К</w:t>
            </w:r>
            <w:r w:rsidR="00A65E4A" w:rsidRPr="00355F1D">
              <w:rPr>
                <w:rFonts w:ascii="Times New Roman" w:hAnsi="Times New Roman"/>
                <w:sz w:val="22"/>
                <w:szCs w:val="22"/>
                <w:lang w:eastAsia="en-US"/>
              </w:rPr>
              <w:t>онсультация и помощь в размещении информационных материалов;</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2.5. Р</w:t>
            </w:r>
            <w:r w:rsidR="00A65E4A" w:rsidRPr="00355F1D">
              <w:rPr>
                <w:rFonts w:ascii="Times New Roman" w:hAnsi="Times New Roman"/>
                <w:sz w:val="22"/>
                <w:szCs w:val="22"/>
                <w:lang w:eastAsia="en-US"/>
              </w:rPr>
              <w:t>азмещение баннеров и ссылок;</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2.6. О</w:t>
            </w:r>
            <w:r w:rsidR="00A65E4A" w:rsidRPr="00355F1D">
              <w:rPr>
                <w:rFonts w:ascii="Times New Roman" w:hAnsi="Times New Roman"/>
                <w:sz w:val="22"/>
                <w:szCs w:val="22"/>
                <w:lang w:eastAsia="en-US"/>
              </w:rPr>
              <w:t>бмен баннерами и ссылками;</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2.7. О</w:t>
            </w:r>
            <w:r w:rsidR="00A65E4A" w:rsidRPr="00355F1D">
              <w:rPr>
                <w:rFonts w:ascii="Times New Roman" w:hAnsi="Times New Roman"/>
                <w:sz w:val="22"/>
                <w:szCs w:val="22"/>
                <w:lang w:eastAsia="en-US"/>
              </w:rPr>
              <w:t>становка стандартных модулей;</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2.8. Р</w:t>
            </w:r>
            <w:r w:rsidR="00566E60">
              <w:rPr>
                <w:rFonts w:ascii="Times New Roman" w:hAnsi="Times New Roman"/>
                <w:sz w:val="22"/>
                <w:szCs w:val="22"/>
                <w:lang w:eastAsia="en-US"/>
              </w:rPr>
              <w:t>азмещение счетчика</w:t>
            </w:r>
            <w:r w:rsidR="00A65E4A" w:rsidRPr="00355F1D">
              <w:rPr>
                <w:rFonts w:ascii="Times New Roman" w:hAnsi="Times New Roman"/>
                <w:sz w:val="22"/>
                <w:szCs w:val="22"/>
                <w:lang w:eastAsia="en-US"/>
              </w:rPr>
              <w:t xml:space="preserve"> посещаемости сайта;</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2.9. О</w:t>
            </w:r>
            <w:r w:rsidR="00A65E4A" w:rsidRPr="00355F1D">
              <w:rPr>
                <w:rFonts w:ascii="Times New Roman" w:hAnsi="Times New Roman"/>
                <w:sz w:val="22"/>
                <w:szCs w:val="22"/>
                <w:lang w:eastAsia="en-US"/>
              </w:rPr>
              <w:t>птимизация сайта для поисковых систем;</w:t>
            </w:r>
          </w:p>
          <w:p w:rsidR="00A65E4A" w:rsidRPr="00355F1D" w:rsidRDefault="007031F7"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2.10. Р</w:t>
            </w:r>
            <w:r w:rsidR="00A65E4A" w:rsidRPr="00355F1D">
              <w:rPr>
                <w:rFonts w:ascii="Times New Roman" w:hAnsi="Times New Roman"/>
                <w:sz w:val="22"/>
                <w:szCs w:val="22"/>
                <w:lang w:eastAsia="en-US"/>
              </w:rPr>
              <w:t>азмещение в рубриках, указанных Заказчиком, контента (включая фотоматериалы), предоставленного Заказчиком и (или) по его поручению третьей стороной;</w:t>
            </w:r>
          </w:p>
          <w:p w:rsidR="00A65E4A" w:rsidRPr="00355F1D" w:rsidRDefault="007031F7" w:rsidP="00A65E4A">
            <w:pPr>
              <w:overflowPunct w:val="0"/>
              <w:autoSpaceDE w:val="0"/>
              <w:autoSpaceDN w:val="0"/>
              <w:adjustRightInd w:val="0"/>
              <w:spacing w:after="0" w:line="240" w:lineRule="auto"/>
              <w:jc w:val="both"/>
              <w:textAlignment w:val="baseline"/>
              <w:rPr>
                <w:rFonts w:ascii="Times New Roman" w:hAnsi="Times New Roman"/>
                <w:sz w:val="22"/>
                <w:szCs w:val="22"/>
                <w:lang w:eastAsia="en-US"/>
              </w:rPr>
            </w:pPr>
            <w:r>
              <w:rPr>
                <w:rFonts w:ascii="Times New Roman" w:hAnsi="Times New Roman"/>
                <w:sz w:val="22"/>
                <w:szCs w:val="22"/>
                <w:lang w:eastAsia="en-US"/>
              </w:rPr>
              <w:t xml:space="preserve">2.11. </w:t>
            </w:r>
            <w:r w:rsidRPr="006566AD">
              <w:rPr>
                <w:rFonts w:ascii="Times New Roman" w:hAnsi="Times New Roman"/>
                <w:sz w:val="22"/>
                <w:szCs w:val="22"/>
                <w:lang w:eastAsia="en-US"/>
              </w:rPr>
              <w:t>У</w:t>
            </w:r>
            <w:r w:rsidR="00A65E4A" w:rsidRPr="006566AD">
              <w:rPr>
                <w:rFonts w:ascii="Times New Roman" w:hAnsi="Times New Roman"/>
                <w:sz w:val="22"/>
                <w:szCs w:val="22"/>
                <w:lang w:eastAsia="en-US"/>
              </w:rPr>
              <w:t>становка JS кода "</w:t>
            </w:r>
            <w:proofErr w:type="spellStart"/>
            <w:r w:rsidR="00A65E4A" w:rsidRPr="006566AD">
              <w:rPr>
                <w:rFonts w:ascii="Times New Roman" w:hAnsi="Times New Roman"/>
                <w:sz w:val="22"/>
                <w:szCs w:val="22"/>
                <w:lang w:eastAsia="en-US"/>
              </w:rPr>
              <w:t>ЯндексМетрик</w:t>
            </w:r>
            <w:proofErr w:type="spellEnd"/>
            <w:r w:rsidR="00A65E4A" w:rsidRPr="006566AD">
              <w:rPr>
                <w:rFonts w:ascii="Times New Roman" w:hAnsi="Times New Roman"/>
                <w:sz w:val="22"/>
                <w:szCs w:val="22"/>
                <w:lang w:eastAsia="en-US"/>
              </w:rPr>
              <w:t>" и "</w:t>
            </w:r>
            <w:proofErr w:type="spellStart"/>
            <w:r w:rsidR="00A65E4A" w:rsidRPr="006566AD">
              <w:rPr>
                <w:rFonts w:ascii="Times New Roman" w:hAnsi="Times New Roman"/>
                <w:sz w:val="22"/>
                <w:szCs w:val="22"/>
                <w:lang w:eastAsia="en-US"/>
              </w:rPr>
              <w:t>GooglAnalitics</w:t>
            </w:r>
            <w:proofErr w:type="spellEnd"/>
            <w:r w:rsidR="00A65E4A" w:rsidRPr="006566AD">
              <w:rPr>
                <w:rFonts w:ascii="Times New Roman" w:hAnsi="Times New Roman"/>
                <w:sz w:val="22"/>
                <w:szCs w:val="22"/>
                <w:lang w:eastAsia="en-US"/>
              </w:rPr>
              <w:t>" с паролями</w:t>
            </w:r>
            <w:r w:rsidR="00A65E4A" w:rsidRPr="00355F1D">
              <w:rPr>
                <w:rFonts w:ascii="Times New Roman" w:hAnsi="Times New Roman"/>
                <w:sz w:val="22"/>
                <w:szCs w:val="22"/>
                <w:lang w:eastAsia="en-US"/>
              </w:rPr>
              <w:t xml:space="preserve"> и на почтовый адрес, указанный Заказчиком. Сбор статистики с вышеуказанных ресурсов и предоставление в виде отчета не реже одного раза в неделю в форме, утвержденной Заказчиком.</w:t>
            </w:r>
          </w:p>
          <w:p w:rsidR="00A65E4A" w:rsidRPr="00355F1D" w:rsidRDefault="00A65E4A" w:rsidP="00A65E4A">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3.</w:t>
            </w:r>
            <w:r>
              <w:rPr>
                <w:rFonts w:ascii="Times New Roman" w:hAnsi="Times New Roman"/>
                <w:b/>
                <w:sz w:val="22"/>
                <w:szCs w:val="22"/>
                <w:lang w:eastAsia="en-US"/>
              </w:rPr>
              <w:t xml:space="preserve"> </w:t>
            </w:r>
            <w:r w:rsidRPr="00355F1D">
              <w:rPr>
                <w:rFonts w:ascii="Times New Roman" w:hAnsi="Times New Roman"/>
                <w:b/>
                <w:sz w:val="22"/>
                <w:szCs w:val="22"/>
                <w:lang w:eastAsia="en-US"/>
              </w:rPr>
              <w:t>Информационное обеспечение «Информационно-аналитического портала Союзного государства» www.soyuz.by:</w:t>
            </w:r>
          </w:p>
          <w:p w:rsidR="00A65E4A" w:rsidRPr="00355F1D" w:rsidRDefault="00390B0B"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3.1. О</w:t>
            </w:r>
            <w:r w:rsidR="00A65E4A" w:rsidRPr="00355F1D">
              <w:rPr>
                <w:rFonts w:ascii="Times New Roman" w:hAnsi="Times New Roman"/>
                <w:sz w:val="22"/>
                <w:szCs w:val="22"/>
                <w:lang w:eastAsia="en-US"/>
              </w:rPr>
              <w:t>рганизация ежедневного сбора актуальной информации о Республике Беларусь, Российской Федерации и Союзном государстве;</w:t>
            </w:r>
          </w:p>
          <w:p w:rsidR="00A65E4A" w:rsidRPr="00355F1D" w:rsidRDefault="00390B0B"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3.2. </w:t>
            </w:r>
            <w:r w:rsidR="00DE5500">
              <w:rPr>
                <w:rFonts w:ascii="Times New Roman" w:hAnsi="Times New Roman"/>
                <w:sz w:val="22"/>
                <w:szCs w:val="22"/>
                <w:lang w:eastAsia="en-US"/>
              </w:rPr>
              <w:t xml:space="preserve">Размещение информации о мероприятиях </w:t>
            </w:r>
            <w:r w:rsidR="006A2EE1">
              <w:rPr>
                <w:rFonts w:ascii="Times New Roman" w:hAnsi="Times New Roman"/>
                <w:sz w:val="22"/>
                <w:szCs w:val="22"/>
                <w:lang w:eastAsia="en-US"/>
              </w:rPr>
              <w:t xml:space="preserve">в Республике Беларусь </w:t>
            </w:r>
            <w:r w:rsidR="00DE5500">
              <w:rPr>
                <w:rFonts w:ascii="Times New Roman" w:hAnsi="Times New Roman"/>
                <w:sz w:val="22"/>
                <w:szCs w:val="22"/>
                <w:lang w:eastAsia="en-US"/>
              </w:rPr>
              <w:t>с участием Государственного секретаря Союзного государства</w:t>
            </w:r>
            <w:r w:rsidR="006A2EE1">
              <w:rPr>
                <w:rFonts w:ascii="Times New Roman" w:hAnsi="Times New Roman"/>
                <w:sz w:val="22"/>
                <w:szCs w:val="22"/>
                <w:lang w:eastAsia="en-US"/>
              </w:rPr>
              <w:t xml:space="preserve"> </w:t>
            </w:r>
            <w:r w:rsidR="00C30BD3">
              <w:rPr>
                <w:rFonts w:ascii="Times New Roman" w:hAnsi="Times New Roman"/>
                <w:sz w:val="22"/>
                <w:szCs w:val="22"/>
                <w:lang w:eastAsia="en-US"/>
              </w:rPr>
              <w:t>(в течение 1 рабочего дня)</w:t>
            </w:r>
            <w:r w:rsidR="00DE5500">
              <w:rPr>
                <w:rFonts w:ascii="Times New Roman" w:hAnsi="Times New Roman"/>
                <w:sz w:val="22"/>
                <w:szCs w:val="22"/>
                <w:lang w:eastAsia="en-US"/>
              </w:rPr>
              <w:t xml:space="preserve">; </w:t>
            </w:r>
            <w:r>
              <w:rPr>
                <w:rFonts w:ascii="Times New Roman" w:hAnsi="Times New Roman"/>
                <w:sz w:val="22"/>
                <w:szCs w:val="22"/>
                <w:lang w:eastAsia="en-US"/>
              </w:rPr>
              <w:t>С</w:t>
            </w:r>
            <w:r w:rsidR="00A65E4A" w:rsidRPr="00355F1D">
              <w:rPr>
                <w:rFonts w:ascii="Times New Roman" w:hAnsi="Times New Roman"/>
                <w:sz w:val="22"/>
                <w:szCs w:val="22"/>
                <w:lang w:eastAsia="en-US"/>
              </w:rPr>
              <w:t>бор и размещение оперативной информации о мероприятиях Постоянного Комитета Союзного государства;</w:t>
            </w:r>
          </w:p>
          <w:p w:rsidR="00A65E4A" w:rsidRPr="00355F1D" w:rsidRDefault="00390B0B"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3.3. П</w:t>
            </w:r>
            <w:r w:rsidR="00A65E4A" w:rsidRPr="00355F1D">
              <w:rPr>
                <w:rFonts w:ascii="Times New Roman" w:hAnsi="Times New Roman"/>
                <w:sz w:val="22"/>
                <w:szCs w:val="22"/>
                <w:lang w:eastAsia="en-US"/>
              </w:rPr>
              <w:t>одготовка и размещение авторских текстовых материалов (не менее 3 600 в год);</w:t>
            </w:r>
          </w:p>
          <w:p w:rsidR="00A65E4A" w:rsidRPr="00355F1D" w:rsidRDefault="00390B0B"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3.4. Р</w:t>
            </w:r>
            <w:r w:rsidR="00A65E4A" w:rsidRPr="00355F1D">
              <w:rPr>
                <w:rFonts w:ascii="Times New Roman" w:hAnsi="Times New Roman"/>
                <w:sz w:val="22"/>
                <w:szCs w:val="22"/>
                <w:lang w:eastAsia="en-US"/>
              </w:rPr>
              <w:t>абота с графикой;</w:t>
            </w:r>
          </w:p>
          <w:p w:rsidR="00A65E4A" w:rsidRPr="00355F1D" w:rsidRDefault="00390B0B"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3.5. П</w:t>
            </w:r>
            <w:r w:rsidR="00A65E4A" w:rsidRPr="00355F1D">
              <w:rPr>
                <w:rFonts w:ascii="Times New Roman" w:hAnsi="Times New Roman"/>
                <w:sz w:val="22"/>
                <w:szCs w:val="22"/>
                <w:lang w:eastAsia="en-US"/>
              </w:rPr>
              <w:t xml:space="preserve">одготовка и размещение авторских фотоматериалов, включая работы по </w:t>
            </w:r>
            <w:proofErr w:type="spellStart"/>
            <w:r w:rsidR="00A65E4A" w:rsidRPr="00355F1D">
              <w:rPr>
                <w:rFonts w:ascii="Times New Roman" w:hAnsi="Times New Roman"/>
                <w:sz w:val="22"/>
                <w:szCs w:val="22"/>
                <w:lang w:eastAsia="en-US"/>
              </w:rPr>
              <w:t>фотокоррекции</w:t>
            </w:r>
            <w:proofErr w:type="spellEnd"/>
            <w:r w:rsidR="00A65E4A" w:rsidRPr="00355F1D">
              <w:rPr>
                <w:rFonts w:ascii="Times New Roman" w:hAnsi="Times New Roman"/>
                <w:sz w:val="22"/>
                <w:szCs w:val="22"/>
                <w:lang w:eastAsia="en-US"/>
              </w:rPr>
              <w:t xml:space="preserve"> и лицензионной очистке фотографий (не менее 10 800 в год);</w:t>
            </w:r>
          </w:p>
          <w:p w:rsidR="00F92505"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3.6. П</w:t>
            </w:r>
            <w:r w:rsidR="00A65E4A" w:rsidRPr="00355F1D">
              <w:rPr>
                <w:rFonts w:ascii="Times New Roman" w:hAnsi="Times New Roman"/>
                <w:sz w:val="22"/>
                <w:szCs w:val="22"/>
                <w:lang w:eastAsia="en-US"/>
              </w:rPr>
              <w:t>одготовка и размещение видеоматериалов, включая работы по лицензионной очистке (не менее 900 видеоматериалов продолжитель</w:t>
            </w:r>
            <w:r>
              <w:rPr>
                <w:rFonts w:ascii="Times New Roman" w:hAnsi="Times New Roman"/>
                <w:sz w:val="22"/>
                <w:szCs w:val="22"/>
                <w:lang w:eastAsia="en-US"/>
              </w:rPr>
              <w:t>ностью не менее 3 минут в год);</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3.7. Р</w:t>
            </w:r>
            <w:r w:rsidR="00A65E4A" w:rsidRPr="00355F1D">
              <w:rPr>
                <w:rFonts w:ascii="Times New Roman" w:hAnsi="Times New Roman"/>
                <w:sz w:val="22"/>
                <w:szCs w:val="22"/>
                <w:lang w:eastAsia="en-US"/>
              </w:rPr>
              <w:t>азмещение текстовых, фото-, видео-, и графических материалов (не менее 15 300 в год) в соответствующие рубрики:</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 xml:space="preserve">«Официальная информация» (правовые основы деятельности Постоянного Комитета Союзного государства, руководство, структура, </w:t>
            </w:r>
            <w:r w:rsidR="008E6A4E">
              <w:rPr>
                <w:rFonts w:ascii="Times New Roman" w:hAnsi="Times New Roman"/>
                <w:sz w:val="22"/>
                <w:szCs w:val="22"/>
                <w:lang w:eastAsia="en-US"/>
              </w:rPr>
              <w:t>контактная информация);</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«Издания Союзного государства» (с</w:t>
            </w:r>
            <w:r w:rsidR="008E6A4E">
              <w:rPr>
                <w:rFonts w:ascii="Times New Roman" w:hAnsi="Times New Roman"/>
                <w:sz w:val="22"/>
                <w:szCs w:val="22"/>
                <w:lang w:eastAsia="en-US"/>
              </w:rPr>
              <w:t>сылки на интернет страницы СМИ С</w:t>
            </w:r>
            <w:r w:rsidR="00A65E4A" w:rsidRPr="00355F1D">
              <w:rPr>
                <w:rFonts w:ascii="Times New Roman" w:hAnsi="Times New Roman"/>
                <w:sz w:val="22"/>
                <w:szCs w:val="22"/>
                <w:lang w:eastAsia="en-US"/>
              </w:rPr>
              <w:t>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 xml:space="preserve">«Тема дня» (главные темы по </w:t>
            </w:r>
            <w:r w:rsidR="008E6A4E">
              <w:rPr>
                <w:rFonts w:ascii="Times New Roman" w:hAnsi="Times New Roman"/>
                <w:sz w:val="22"/>
                <w:szCs w:val="22"/>
                <w:lang w:eastAsia="en-US"/>
              </w:rPr>
              <w:t>направлениям деятельности</w:t>
            </w:r>
            <w:r w:rsidR="00A65E4A" w:rsidRPr="00355F1D">
              <w:rPr>
                <w:rFonts w:ascii="Times New Roman" w:hAnsi="Times New Roman"/>
                <w:sz w:val="22"/>
                <w:szCs w:val="22"/>
                <w:lang w:eastAsia="en-US"/>
              </w:rPr>
              <w:t xml:space="preserve">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«Союзное государство» (</w:t>
            </w:r>
            <w:r w:rsidR="001D6DC6">
              <w:rPr>
                <w:rFonts w:ascii="Times New Roman" w:hAnsi="Times New Roman"/>
                <w:sz w:val="22"/>
                <w:szCs w:val="22"/>
                <w:lang w:eastAsia="en-US"/>
              </w:rPr>
              <w:t>мероприятия</w:t>
            </w:r>
            <w:r w:rsidR="00A65E4A" w:rsidRPr="00355F1D">
              <w:rPr>
                <w:rFonts w:ascii="Times New Roman" w:hAnsi="Times New Roman"/>
                <w:sz w:val="22"/>
                <w:szCs w:val="22"/>
                <w:lang w:eastAsia="en-US"/>
              </w:rPr>
              <w:t>,</w:t>
            </w:r>
            <w:r w:rsidR="001D6DC6">
              <w:rPr>
                <w:rFonts w:ascii="Times New Roman" w:hAnsi="Times New Roman"/>
                <w:sz w:val="22"/>
                <w:szCs w:val="22"/>
                <w:lang w:eastAsia="en-US"/>
              </w:rPr>
              <w:t xml:space="preserve"> программы,</w:t>
            </w:r>
            <w:r w:rsidR="00A65E4A" w:rsidRPr="00355F1D">
              <w:rPr>
                <w:rFonts w:ascii="Times New Roman" w:hAnsi="Times New Roman"/>
                <w:sz w:val="22"/>
                <w:szCs w:val="22"/>
                <w:lang w:eastAsia="en-US"/>
              </w:rPr>
              <w:t xml:space="preserve"> аналитика);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«Конкурсы» (информация о проведении конкурсов на выполнение работ и оказание услуг для нужд Постоянного Комитета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«Политика» (политическая сфера Союзного государства, геополитический аспект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«Экономика» (экономика Беларуси и России, сотрудничество Беларуси и России в торгово-экономической сфере);</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«Безопасность» (союзное сотрудничество по линии Министерств обороны, правоохранительных органов);</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«Реализация союзных программ</w:t>
            </w:r>
            <w:r w:rsidR="00CD0915">
              <w:rPr>
                <w:rFonts w:ascii="Times New Roman" w:hAnsi="Times New Roman"/>
                <w:sz w:val="22"/>
                <w:szCs w:val="22"/>
                <w:lang w:eastAsia="en-US"/>
              </w:rPr>
              <w:t xml:space="preserve"> и проектов</w:t>
            </w:r>
            <w:r w:rsidR="00A65E4A" w:rsidRPr="00355F1D">
              <w:rPr>
                <w:rFonts w:ascii="Times New Roman" w:hAnsi="Times New Roman"/>
                <w:sz w:val="22"/>
                <w:szCs w:val="22"/>
                <w:lang w:eastAsia="en-US"/>
              </w:rPr>
              <w:t>»;</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«Сотрудничество регионов» (региональный аспект белорусско-российской интеграции);</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«Союзный бизнес» (</w:t>
            </w:r>
            <w:r w:rsidR="00C74160">
              <w:rPr>
                <w:rFonts w:ascii="Times New Roman" w:hAnsi="Times New Roman"/>
                <w:sz w:val="22"/>
                <w:szCs w:val="22"/>
                <w:lang w:eastAsia="en-US"/>
              </w:rPr>
              <w:t>опыт предпринимательства</w:t>
            </w:r>
            <w:r w:rsidR="00A65E4A" w:rsidRPr="00355F1D">
              <w:rPr>
                <w:rFonts w:ascii="Times New Roman" w:hAnsi="Times New Roman"/>
                <w:sz w:val="22"/>
                <w:szCs w:val="22"/>
                <w:lang w:eastAsia="en-US"/>
              </w:rPr>
              <w:t>, свободные экономические зоны);</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«Гуманитарное измерение» (социальная сфера, медицина, культура, наука, образование);</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«Таможня и транзит» (единое таможенное и транзитное пространство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 xml:space="preserve">«Постсоветское пространство» (Союзное государство в контексте </w:t>
            </w:r>
            <w:proofErr w:type="spellStart"/>
            <w:r w:rsidR="00A65E4A" w:rsidRPr="00355F1D">
              <w:rPr>
                <w:rFonts w:ascii="Times New Roman" w:hAnsi="Times New Roman"/>
                <w:sz w:val="22"/>
                <w:szCs w:val="22"/>
                <w:lang w:eastAsia="en-US"/>
              </w:rPr>
              <w:t>разноуровневой</w:t>
            </w:r>
            <w:proofErr w:type="spellEnd"/>
            <w:r w:rsidR="00A65E4A" w:rsidRPr="00355F1D">
              <w:rPr>
                <w:rFonts w:ascii="Times New Roman" w:hAnsi="Times New Roman"/>
                <w:sz w:val="22"/>
                <w:szCs w:val="22"/>
                <w:lang w:eastAsia="en-US"/>
              </w:rPr>
              <w:t xml:space="preserve"> интеграции на постсоветском пространстве);</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«Спорт» (спортивные события в Союзном государстве);</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«Молодежная территория» (мероприятия Союзного государства в молодежной сфере, деятельность общественных молодежных организаций Беларуси и России; актуальная информация для молодежной аудитории);</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«Экспертный комментарий» (комментарии по актуальным вопросам белорусско-российского сотрудничества);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«Мониторинг СМИ» (тематический мониторинг российских, белорусских и зарубежных СМИ о деятельности Союзного государства и белорусско-российских отношениях, перевод, обработка и публикация на ресурсе);</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w:t>
            </w:r>
            <w:proofErr w:type="spellStart"/>
            <w:r w:rsidR="00A65E4A" w:rsidRPr="00355F1D">
              <w:rPr>
                <w:rFonts w:ascii="Times New Roman" w:hAnsi="Times New Roman"/>
                <w:sz w:val="22"/>
                <w:szCs w:val="22"/>
                <w:lang w:eastAsia="en-US"/>
              </w:rPr>
              <w:t>English</w:t>
            </w:r>
            <w:proofErr w:type="spellEnd"/>
            <w:r w:rsidR="00A65E4A" w:rsidRPr="00355F1D">
              <w:rPr>
                <w:rFonts w:ascii="Times New Roman" w:hAnsi="Times New Roman"/>
                <w:sz w:val="22"/>
                <w:szCs w:val="22"/>
                <w:lang w:eastAsia="en-US"/>
              </w:rPr>
              <w:t xml:space="preserve">» (англоязычная версия ресурса; </w:t>
            </w:r>
            <w:r w:rsidR="00B41797" w:rsidRPr="003D4CFE">
              <w:rPr>
                <w:rFonts w:ascii="Times New Roman" w:hAnsi="Times New Roman"/>
                <w:bCs/>
                <w:sz w:val="22"/>
                <w:szCs w:val="22"/>
                <w:lang w:eastAsia="en-US"/>
              </w:rPr>
              <w:t>перевод кратких анонсов публикаций, размещенных на главной странице русскоязычной версии</w:t>
            </w:r>
            <w:r w:rsidR="00A65E4A" w:rsidRPr="00355F1D">
              <w:rPr>
                <w:rFonts w:ascii="Times New Roman" w:hAnsi="Times New Roman"/>
                <w:sz w:val="22"/>
                <w:szCs w:val="22"/>
                <w:lang w:eastAsia="en-US"/>
              </w:rPr>
              <w:t>; обновление не реже 1 раза в неделю);</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«Премии Союзного государства»</w:t>
            </w:r>
            <w:r w:rsidR="00AC4BC9">
              <w:rPr>
                <w:rFonts w:ascii="Times New Roman" w:hAnsi="Times New Roman"/>
                <w:sz w:val="22"/>
                <w:szCs w:val="22"/>
                <w:lang w:eastAsia="en-US"/>
              </w:rPr>
              <w:t xml:space="preserve"> (нормативные документы, пресс-релизы</w:t>
            </w:r>
            <w:r w:rsidR="00A65E4A" w:rsidRPr="00355F1D">
              <w:rPr>
                <w:rFonts w:ascii="Times New Roman" w:hAnsi="Times New Roman"/>
                <w:sz w:val="22"/>
                <w:szCs w:val="22"/>
                <w:lang w:eastAsia="en-US"/>
              </w:rPr>
              <w:t>;</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«Анонс мероприятий Союзного государства» (пресс-релизы, материалы из министерств и ведомств России и Беларуси, Постоянного Комитета Союзного государства – обновление согласно актуализированному плану мероприятий Постоянного Комитета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«Архив публикаций по мероприятиям Союзного государства» (текстовая и графическая информация по итогам мероприятий, проводимых при участии Постоянного Комитета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 xml:space="preserve">«Фотоархив мероприятий» (фотоматериалы, </w:t>
            </w:r>
            <w:proofErr w:type="gramStart"/>
            <w:r w:rsidR="00A65E4A" w:rsidRPr="00355F1D">
              <w:rPr>
                <w:rFonts w:ascii="Times New Roman" w:hAnsi="Times New Roman"/>
                <w:sz w:val="22"/>
                <w:szCs w:val="22"/>
                <w:lang w:eastAsia="en-US"/>
              </w:rPr>
              <w:t>фото-сессии</w:t>
            </w:r>
            <w:proofErr w:type="gramEnd"/>
            <w:r w:rsidR="00A65E4A" w:rsidRPr="00355F1D">
              <w:rPr>
                <w:rFonts w:ascii="Times New Roman" w:hAnsi="Times New Roman"/>
                <w:sz w:val="22"/>
                <w:szCs w:val="22"/>
                <w:lang w:eastAsia="en-US"/>
              </w:rPr>
              <w:t xml:space="preserve"> по итогам мероприятий, проводимых при участии Постоянного Комитета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«Видеоархив мероприятий» (видеоматериалы и видеосюжеты по итогам мероприятий, проводимых при участии Постоянного Комитета Союзного государства);</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«Видео-новости Союзного государства» (видеоматериалы, созданные с использованием собственных видеосюжетов</w:t>
            </w:r>
            <w:r w:rsidR="005C6DF4">
              <w:rPr>
                <w:rFonts w:ascii="Times New Roman" w:hAnsi="Times New Roman"/>
                <w:sz w:val="22"/>
                <w:szCs w:val="22"/>
                <w:lang w:eastAsia="en-US"/>
              </w:rPr>
              <w:t xml:space="preserve"> Исполнителя</w:t>
            </w:r>
            <w:r w:rsidR="00A65E4A" w:rsidRPr="00355F1D">
              <w:rPr>
                <w:rFonts w:ascii="Times New Roman" w:hAnsi="Times New Roman"/>
                <w:sz w:val="22"/>
                <w:szCs w:val="22"/>
                <w:lang w:eastAsia="en-US"/>
              </w:rPr>
              <w:t>, видеоматериалов ТРО Союза, а также сюжетов по союзной тематике, подготовленных на основе материалов белорусских телеканалов);</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xml:space="preserve">- </w:t>
            </w:r>
            <w:r w:rsidR="00A65E4A" w:rsidRPr="00355F1D">
              <w:rPr>
                <w:rFonts w:ascii="Times New Roman" w:hAnsi="Times New Roman"/>
                <w:sz w:val="22"/>
                <w:szCs w:val="22"/>
                <w:lang w:eastAsia="en-US"/>
              </w:rPr>
              <w:t>«Soyuz</w:t>
            </w:r>
            <w:r w:rsidR="00051490">
              <w:rPr>
                <w:rFonts w:ascii="Times New Roman" w:hAnsi="Times New Roman"/>
                <w:sz w:val="22"/>
                <w:szCs w:val="22"/>
                <w:lang w:eastAsia="en-US"/>
              </w:rPr>
              <w:t>.</w:t>
            </w:r>
            <w:r w:rsidR="00A65E4A" w:rsidRPr="00355F1D">
              <w:rPr>
                <w:rFonts w:ascii="Times New Roman" w:hAnsi="Times New Roman"/>
                <w:sz w:val="22"/>
                <w:szCs w:val="22"/>
                <w:lang w:eastAsia="en-US"/>
              </w:rPr>
              <w:t>by-TV»;</w:t>
            </w:r>
          </w:p>
          <w:p w:rsidR="00A65E4A" w:rsidRPr="00355F1D" w:rsidRDefault="00F92505" w:rsidP="00A65E4A">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3.8. П</w:t>
            </w:r>
            <w:r w:rsidR="00A65E4A" w:rsidRPr="00355F1D">
              <w:rPr>
                <w:rFonts w:ascii="Times New Roman" w:hAnsi="Times New Roman"/>
                <w:sz w:val="22"/>
                <w:szCs w:val="22"/>
                <w:lang w:eastAsia="en-US"/>
              </w:rPr>
              <w:t xml:space="preserve">ередача на безвозмездной основе размещенного на </w:t>
            </w:r>
            <w:proofErr w:type="spellStart"/>
            <w:r w:rsidR="00A65E4A" w:rsidRPr="00355F1D">
              <w:rPr>
                <w:rFonts w:ascii="Times New Roman" w:hAnsi="Times New Roman"/>
                <w:sz w:val="22"/>
                <w:szCs w:val="22"/>
                <w:lang w:eastAsia="en-US"/>
              </w:rPr>
              <w:t>интернет-ресурсе</w:t>
            </w:r>
            <w:proofErr w:type="spellEnd"/>
            <w:r w:rsidR="00A65E4A" w:rsidRPr="00355F1D">
              <w:rPr>
                <w:rFonts w:ascii="Times New Roman" w:hAnsi="Times New Roman"/>
                <w:sz w:val="22"/>
                <w:szCs w:val="22"/>
                <w:lang w:eastAsia="en-US"/>
              </w:rPr>
              <w:t xml:space="preserve"> www.soyuz.by информационного контента для размещения его на Официальном сайте Постоянного Комитета Союзного государства </w:t>
            </w:r>
            <w:hyperlink r:id="rId20" w:history="1">
              <w:r w:rsidR="00A65E4A" w:rsidRPr="00355F1D">
                <w:rPr>
                  <w:rFonts w:ascii="Times New Roman" w:hAnsi="Times New Roman"/>
                  <w:sz w:val="22"/>
                  <w:szCs w:val="22"/>
                  <w:lang w:eastAsia="en-US"/>
                </w:rPr>
                <w:t>www.postkomsg.com</w:t>
              </w:r>
            </w:hyperlink>
            <w:r w:rsidR="00A65E4A" w:rsidRPr="00355F1D">
              <w:rPr>
                <w:rFonts w:ascii="Times New Roman" w:hAnsi="Times New Roman"/>
                <w:sz w:val="22"/>
                <w:szCs w:val="22"/>
                <w:lang w:eastAsia="en-US"/>
              </w:rPr>
              <w:t>;</w:t>
            </w:r>
          </w:p>
          <w:p w:rsidR="00372869" w:rsidRPr="00372869" w:rsidRDefault="00F92505" w:rsidP="001B112B">
            <w:pPr>
              <w:spacing w:after="0" w:line="240" w:lineRule="auto"/>
              <w:jc w:val="both"/>
              <w:rPr>
                <w:b/>
              </w:rPr>
            </w:pPr>
            <w:r>
              <w:rPr>
                <w:rFonts w:ascii="Times New Roman" w:hAnsi="Times New Roman"/>
                <w:sz w:val="22"/>
                <w:szCs w:val="22"/>
                <w:lang w:eastAsia="en-US"/>
              </w:rPr>
              <w:t>3.9. П</w:t>
            </w:r>
            <w:r w:rsidR="001B112B">
              <w:rPr>
                <w:rFonts w:ascii="Times New Roman" w:hAnsi="Times New Roman"/>
                <w:sz w:val="22"/>
                <w:szCs w:val="22"/>
                <w:lang w:eastAsia="en-US"/>
              </w:rPr>
              <w:t xml:space="preserve">редварительное </w:t>
            </w:r>
            <w:r w:rsidR="00A65E4A" w:rsidRPr="00355F1D">
              <w:rPr>
                <w:rFonts w:ascii="Times New Roman" w:hAnsi="Times New Roman"/>
                <w:sz w:val="22"/>
                <w:szCs w:val="22"/>
                <w:lang w:eastAsia="en-US"/>
              </w:rPr>
              <w:t>согласование материалов, в которых освещается деятельность органов государственного управления Республики Беларусь, путем отправки выславшему адресату откорректированных текстов по электронной почте.</w:t>
            </w:r>
          </w:p>
        </w:tc>
        <w:tc>
          <w:tcPr>
            <w:tcW w:w="1701" w:type="dxa"/>
          </w:tcPr>
          <w:p w:rsidR="00FD0FC2" w:rsidRPr="00E6650F" w:rsidRDefault="00843ECE" w:rsidP="00843ECE">
            <w:pPr>
              <w:spacing w:after="0"/>
              <w:jc w:val="center"/>
              <w:rPr>
                <w:rFonts w:ascii="Times New Roman" w:hAnsi="Times New Roman"/>
                <w:lang w:eastAsia="en-US"/>
              </w:rPr>
            </w:pPr>
            <w:r w:rsidRPr="00843ECE">
              <w:rPr>
                <w:rFonts w:ascii="Times New Roman" w:hAnsi="Times New Roman"/>
                <w:lang w:eastAsia="en-US"/>
              </w:rPr>
              <w:t xml:space="preserve">В течение </w:t>
            </w:r>
            <w:r>
              <w:rPr>
                <w:rFonts w:ascii="Times New Roman" w:hAnsi="Times New Roman"/>
                <w:lang w:eastAsia="en-US"/>
              </w:rPr>
              <w:t>2017</w:t>
            </w:r>
            <w:r w:rsidRPr="00843ECE">
              <w:rPr>
                <w:rFonts w:ascii="Times New Roman" w:hAnsi="Times New Roman"/>
                <w:lang w:eastAsia="en-US"/>
              </w:rPr>
              <w:t xml:space="preserve"> года</w:t>
            </w:r>
          </w:p>
        </w:tc>
      </w:tr>
      <w:tr w:rsidR="00843ECE" w:rsidRPr="00ED19D8" w:rsidTr="00F3517F">
        <w:trPr>
          <w:trHeight w:val="712"/>
        </w:trPr>
        <w:tc>
          <w:tcPr>
            <w:tcW w:w="383" w:type="dxa"/>
          </w:tcPr>
          <w:p w:rsidR="00843ECE" w:rsidRDefault="00843ECE" w:rsidP="00843ECE">
            <w:pPr>
              <w:rPr>
                <w:rFonts w:ascii="Times New Roman" w:hAnsi="Times New Roman"/>
                <w:sz w:val="22"/>
                <w:szCs w:val="22"/>
                <w:lang w:eastAsia="en-US"/>
              </w:rPr>
            </w:pPr>
            <w:r>
              <w:rPr>
                <w:rFonts w:ascii="Times New Roman" w:hAnsi="Times New Roman"/>
                <w:sz w:val="22"/>
                <w:szCs w:val="22"/>
                <w:lang w:eastAsia="en-US"/>
              </w:rPr>
              <w:t>3</w:t>
            </w:r>
          </w:p>
          <w:p w:rsidR="00843ECE" w:rsidRDefault="00843ECE" w:rsidP="00843ECE">
            <w:pPr>
              <w:rPr>
                <w:rFonts w:ascii="Times New Roman" w:hAnsi="Times New Roman"/>
              </w:rPr>
            </w:pPr>
            <w:r>
              <w:rPr>
                <w:rFonts w:ascii="Times New Roman" w:hAnsi="Times New Roman"/>
                <w:sz w:val="22"/>
                <w:szCs w:val="22"/>
                <w:lang w:eastAsia="en-US"/>
              </w:rPr>
              <w:t>л</w:t>
            </w:r>
            <w:r w:rsidRPr="00ED19D8">
              <w:rPr>
                <w:rFonts w:ascii="Times New Roman" w:hAnsi="Times New Roman"/>
                <w:sz w:val="22"/>
                <w:szCs w:val="22"/>
                <w:lang w:eastAsia="en-US"/>
              </w:rPr>
              <w:t>от</w:t>
            </w:r>
          </w:p>
        </w:tc>
        <w:tc>
          <w:tcPr>
            <w:tcW w:w="7692" w:type="dxa"/>
          </w:tcPr>
          <w:p w:rsidR="00A65E4A" w:rsidRPr="00355F1D" w:rsidRDefault="00A65E4A" w:rsidP="00A65E4A">
            <w:pPr>
              <w:spacing w:after="0" w:line="240" w:lineRule="auto"/>
              <w:rPr>
                <w:rFonts w:ascii="Times New Roman" w:eastAsia="Times New Roman" w:hAnsi="Times New Roman"/>
                <w:b/>
                <w:sz w:val="22"/>
                <w:szCs w:val="22"/>
                <w:lang w:eastAsia="en-US"/>
              </w:rPr>
            </w:pPr>
            <w:r w:rsidRPr="00355F1D">
              <w:rPr>
                <w:rFonts w:ascii="Times New Roman" w:eastAsia="Times New Roman" w:hAnsi="Times New Roman"/>
                <w:b/>
                <w:sz w:val="22"/>
                <w:szCs w:val="22"/>
                <w:lang w:eastAsia="en-US"/>
              </w:rPr>
              <w:t>Оказание ведущим федеральным информационным агентством информационных услуг по освещению деятельности Постоянного Комитета Союзного государства</w:t>
            </w:r>
            <w:r>
              <w:rPr>
                <w:rFonts w:ascii="Times New Roman" w:eastAsia="Times New Roman" w:hAnsi="Times New Roman"/>
                <w:b/>
                <w:sz w:val="22"/>
                <w:szCs w:val="22"/>
                <w:lang w:eastAsia="en-US"/>
              </w:rPr>
              <w:t xml:space="preserve"> (в г. Москве и г. Минске)</w:t>
            </w:r>
            <w:r w:rsidR="008D3745">
              <w:rPr>
                <w:rFonts w:ascii="Times New Roman" w:eastAsia="Times New Roman" w:hAnsi="Times New Roman"/>
                <w:b/>
                <w:sz w:val="22"/>
                <w:szCs w:val="22"/>
                <w:lang w:eastAsia="en-US"/>
              </w:rPr>
              <w:t xml:space="preserve"> в 2017</w:t>
            </w:r>
            <w:r w:rsidRPr="00355F1D">
              <w:rPr>
                <w:rFonts w:ascii="Times New Roman" w:eastAsia="Times New Roman" w:hAnsi="Times New Roman"/>
                <w:b/>
                <w:sz w:val="22"/>
                <w:szCs w:val="22"/>
                <w:lang w:eastAsia="en-US"/>
              </w:rPr>
              <w:t xml:space="preserve"> году, путем подготовки и размещения информационных материалов на </w:t>
            </w:r>
            <w:proofErr w:type="spellStart"/>
            <w:r w:rsidRPr="00355F1D">
              <w:rPr>
                <w:rFonts w:ascii="Times New Roman" w:eastAsia="Times New Roman" w:hAnsi="Times New Roman"/>
                <w:b/>
                <w:sz w:val="22"/>
                <w:szCs w:val="22"/>
                <w:lang w:eastAsia="en-US"/>
              </w:rPr>
              <w:t>интернет-ресурсе</w:t>
            </w:r>
            <w:proofErr w:type="spellEnd"/>
            <w:r w:rsidRPr="00355F1D">
              <w:rPr>
                <w:rFonts w:ascii="Times New Roman" w:eastAsia="Times New Roman" w:hAnsi="Times New Roman"/>
                <w:b/>
                <w:sz w:val="22"/>
                <w:szCs w:val="22"/>
                <w:lang w:eastAsia="en-US"/>
              </w:rPr>
              <w:t xml:space="preserve"> ведущего федерального информационного агентства</w:t>
            </w:r>
            <w:r>
              <w:rPr>
                <w:rFonts w:ascii="Times New Roman" w:eastAsia="Times New Roman" w:hAnsi="Times New Roman"/>
                <w:b/>
                <w:sz w:val="22"/>
                <w:szCs w:val="22"/>
                <w:lang w:eastAsia="en-US"/>
              </w:rPr>
              <w:t>:</w:t>
            </w:r>
          </w:p>
          <w:p w:rsidR="00A65E4A" w:rsidRPr="00355F1D" w:rsidRDefault="000E7704" w:rsidP="00A65E4A">
            <w:pPr>
              <w:spacing w:after="0" w:line="240" w:lineRule="auto"/>
              <w:rPr>
                <w:rFonts w:ascii="Times New Roman" w:eastAsia="Times New Roman" w:hAnsi="Times New Roman"/>
                <w:b/>
                <w:sz w:val="22"/>
                <w:szCs w:val="22"/>
                <w:lang w:eastAsia="en-US"/>
              </w:rPr>
            </w:pPr>
            <w:r w:rsidRPr="000E7704">
              <w:rPr>
                <w:rFonts w:ascii="Times New Roman" w:eastAsia="Times New Roman" w:hAnsi="Times New Roman"/>
                <w:sz w:val="22"/>
                <w:szCs w:val="22"/>
                <w:lang w:eastAsia="en-US"/>
              </w:rPr>
              <w:t>1.</w:t>
            </w:r>
            <w:r w:rsidR="007669AA">
              <w:rPr>
                <w:rFonts w:ascii="Times New Roman" w:eastAsia="Times New Roman" w:hAnsi="Times New Roman"/>
                <w:sz w:val="22"/>
                <w:szCs w:val="22"/>
                <w:lang w:eastAsia="en-US"/>
              </w:rPr>
              <w:t xml:space="preserve"> </w:t>
            </w:r>
            <w:r w:rsidRPr="000E7704">
              <w:rPr>
                <w:rFonts w:ascii="Times New Roman" w:eastAsia="Times New Roman" w:hAnsi="Times New Roman"/>
                <w:sz w:val="22"/>
                <w:szCs w:val="22"/>
                <w:lang w:eastAsia="en-US"/>
              </w:rPr>
              <w:t>П</w:t>
            </w:r>
            <w:r w:rsidR="00A65E4A" w:rsidRPr="000E7704">
              <w:rPr>
                <w:rFonts w:ascii="Times New Roman" w:hAnsi="Times New Roman"/>
                <w:sz w:val="22"/>
                <w:szCs w:val="22"/>
                <w:lang w:eastAsia="en-US"/>
              </w:rPr>
              <w:t>одготовка</w:t>
            </w:r>
            <w:r w:rsidR="00A65E4A">
              <w:rPr>
                <w:rFonts w:ascii="Times New Roman" w:hAnsi="Times New Roman"/>
                <w:sz w:val="22"/>
                <w:szCs w:val="22"/>
                <w:lang w:eastAsia="en-US"/>
              </w:rPr>
              <w:t xml:space="preserve"> </w:t>
            </w:r>
            <w:r w:rsidR="00A65E4A" w:rsidRPr="00355F1D">
              <w:rPr>
                <w:rFonts w:ascii="Times New Roman" w:hAnsi="Times New Roman"/>
                <w:sz w:val="22"/>
                <w:szCs w:val="22"/>
                <w:lang w:eastAsia="en-US"/>
              </w:rPr>
              <w:t>информационных материало</w:t>
            </w:r>
            <w:r w:rsidR="00A65E4A">
              <w:rPr>
                <w:rFonts w:ascii="Times New Roman" w:hAnsi="Times New Roman"/>
                <w:sz w:val="22"/>
                <w:szCs w:val="22"/>
                <w:lang w:eastAsia="en-US"/>
              </w:rPr>
              <w:t>в о наиболее значимых событиях</w:t>
            </w:r>
            <w:r w:rsidR="00A65E4A" w:rsidRPr="00355F1D">
              <w:rPr>
                <w:rFonts w:ascii="Times New Roman" w:hAnsi="Times New Roman"/>
                <w:sz w:val="22"/>
                <w:szCs w:val="22"/>
                <w:lang w:eastAsia="en-US"/>
              </w:rPr>
              <w:t xml:space="preserve"> деятельности Союзного </w:t>
            </w:r>
            <w:r w:rsidR="00A65E4A">
              <w:rPr>
                <w:rFonts w:ascii="Times New Roman" w:hAnsi="Times New Roman"/>
                <w:sz w:val="22"/>
                <w:szCs w:val="22"/>
                <w:lang w:eastAsia="en-US"/>
              </w:rPr>
              <w:t>государства с размещением</w:t>
            </w:r>
            <w:r w:rsidR="00A65E4A" w:rsidRPr="00355F1D">
              <w:rPr>
                <w:rFonts w:ascii="Times New Roman" w:hAnsi="Times New Roman"/>
                <w:sz w:val="22"/>
                <w:szCs w:val="22"/>
                <w:lang w:eastAsia="en-US"/>
              </w:rPr>
              <w:t xml:space="preserve"> на открытой ленте</w:t>
            </w:r>
            <w:r w:rsidR="00A65E4A">
              <w:rPr>
                <w:rFonts w:ascii="Times New Roman" w:hAnsi="Times New Roman"/>
                <w:sz w:val="22"/>
                <w:szCs w:val="22"/>
                <w:lang w:eastAsia="en-US"/>
              </w:rPr>
              <w:t>. Примерная периодичность – 4 материала</w:t>
            </w:r>
            <w:r w:rsidR="00A65E4A" w:rsidRPr="000110C9">
              <w:rPr>
                <w:rFonts w:ascii="Times New Roman" w:hAnsi="Times New Roman"/>
                <w:sz w:val="22"/>
                <w:szCs w:val="22"/>
                <w:lang w:eastAsia="en-US"/>
              </w:rPr>
              <w:t xml:space="preserve"> в месяц</w:t>
            </w:r>
            <w:r w:rsidR="00A65E4A">
              <w:rPr>
                <w:rFonts w:ascii="Times New Roman" w:hAnsi="Times New Roman"/>
                <w:sz w:val="22"/>
                <w:szCs w:val="22"/>
                <w:lang w:eastAsia="en-US"/>
              </w:rPr>
              <w:t xml:space="preserve"> (</w:t>
            </w:r>
            <w:r w:rsidR="00CF198A">
              <w:rPr>
                <w:rFonts w:ascii="Times New Roman" w:hAnsi="Times New Roman"/>
                <w:sz w:val="22"/>
                <w:szCs w:val="22"/>
                <w:lang w:eastAsia="en-US"/>
              </w:rPr>
              <w:t xml:space="preserve">каждый </w:t>
            </w:r>
            <w:r w:rsidR="00A65E4A">
              <w:rPr>
                <w:rFonts w:ascii="Times New Roman" w:hAnsi="Times New Roman"/>
                <w:sz w:val="22"/>
                <w:szCs w:val="22"/>
                <w:lang w:eastAsia="en-US"/>
              </w:rPr>
              <w:t>не менее 1500 знаков, включая пробелы)</w:t>
            </w:r>
            <w:r w:rsidR="00A65E4A" w:rsidRPr="00355F1D">
              <w:rPr>
                <w:rFonts w:ascii="Times New Roman" w:hAnsi="Times New Roman"/>
                <w:sz w:val="22"/>
                <w:szCs w:val="22"/>
                <w:lang w:eastAsia="en-US"/>
              </w:rPr>
              <w:t xml:space="preserve"> и </w:t>
            </w:r>
            <w:r w:rsidR="003F06E8">
              <w:rPr>
                <w:rFonts w:ascii="Times New Roman" w:hAnsi="Times New Roman"/>
                <w:sz w:val="22"/>
                <w:szCs w:val="22"/>
                <w:lang w:eastAsia="en-US"/>
              </w:rPr>
              <w:t xml:space="preserve">дополнительно </w:t>
            </w:r>
            <w:r w:rsidR="00A65E4A" w:rsidRPr="00355F1D">
              <w:rPr>
                <w:rFonts w:ascii="Times New Roman" w:hAnsi="Times New Roman"/>
                <w:sz w:val="22"/>
                <w:szCs w:val="22"/>
                <w:lang w:eastAsia="en-US"/>
              </w:rPr>
              <w:t>1 интервью</w:t>
            </w:r>
            <w:r w:rsidR="003F06E8">
              <w:rPr>
                <w:rFonts w:ascii="Times New Roman" w:hAnsi="Times New Roman"/>
                <w:sz w:val="22"/>
                <w:szCs w:val="22"/>
                <w:lang w:eastAsia="en-US"/>
              </w:rPr>
              <w:t xml:space="preserve"> в течение года</w:t>
            </w:r>
            <w:r w:rsidR="00A65E4A" w:rsidRPr="00355F1D">
              <w:rPr>
                <w:rFonts w:ascii="Times New Roman" w:hAnsi="Times New Roman"/>
                <w:sz w:val="22"/>
                <w:szCs w:val="22"/>
                <w:lang w:eastAsia="en-US"/>
              </w:rPr>
              <w:t>;</w:t>
            </w:r>
          </w:p>
          <w:p w:rsidR="00A65E4A" w:rsidRPr="00355F1D" w:rsidRDefault="000E7704" w:rsidP="00A65E4A">
            <w:pPr>
              <w:spacing w:after="0" w:line="240" w:lineRule="auto"/>
              <w:rPr>
                <w:rFonts w:ascii="Times New Roman" w:hAnsi="Times New Roman"/>
                <w:sz w:val="22"/>
                <w:szCs w:val="22"/>
                <w:lang w:eastAsia="en-US"/>
              </w:rPr>
            </w:pPr>
            <w:r>
              <w:rPr>
                <w:rFonts w:ascii="Times New Roman" w:hAnsi="Times New Roman"/>
                <w:sz w:val="22"/>
                <w:szCs w:val="22"/>
                <w:lang w:eastAsia="en-US"/>
              </w:rPr>
              <w:t>2.</w:t>
            </w:r>
            <w:r w:rsidR="007669AA">
              <w:rPr>
                <w:rFonts w:ascii="Times New Roman" w:hAnsi="Times New Roman"/>
                <w:sz w:val="22"/>
                <w:szCs w:val="22"/>
                <w:lang w:eastAsia="en-US"/>
              </w:rPr>
              <w:t xml:space="preserve"> </w:t>
            </w:r>
            <w:r>
              <w:rPr>
                <w:rFonts w:ascii="Times New Roman" w:hAnsi="Times New Roman"/>
                <w:sz w:val="22"/>
                <w:szCs w:val="22"/>
                <w:lang w:eastAsia="en-US"/>
              </w:rPr>
              <w:t>Н</w:t>
            </w:r>
            <w:r w:rsidR="00A65E4A" w:rsidRPr="00355F1D">
              <w:rPr>
                <w:rFonts w:ascii="Times New Roman" w:hAnsi="Times New Roman"/>
                <w:sz w:val="22"/>
                <w:szCs w:val="22"/>
                <w:lang w:eastAsia="en-US"/>
              </w:rPr>
              <w:t>аличие более 100 представительств и корпунктов в Российской Федерации, в Республике Беларусь, странах СНГ и странах дальнего зарубежья;</w:t>
            </w:r>
          </w:p>
          <w:p w:rsidR="00A65E4A" w:rsidRPr="00355F1D" w:rsidRDefault="000E7704" w:rsidP="00A65E4A">
            <w:pPr>
              <w:spacing w:after="0" w:line="240" w:lineRule="auto"/>
              <w:rPr>
                <w:rFonts w:ascii="Times New Roman" w:hAnsi="Times New Roman"/>
                <w:sz w:val="22"/>
                <w:szCs w:val="22"/>
                <w:lang w:eastAsia="en-US"/>
              </w:rPr>
            </w:pPr>
            <w:r>
              <w:rPr>
                <w:rFonts w:ascii="Times New Roman" w:hAnsi="Times New Roman"/>
                <w:sz w:val="22"/>
                <w:szCs w:val="22"/>
                <w:lang w:eastAsia="en-US"/>
              </w:rPr>
              <w:t>3.</w:t>
            </w:r>
            <w:r w:rsidR="007669AA">
              <w:rPr>
                <w:rFonts w:ascii="Times New Roman" w:hAnsi="Times New Roman"/>
                <w:sz w:val="22"/>
                <w:szCs w:val="22"/>
                <w:lang w:eastAsia="en-US"/>
              </w:rPr>
              <w:t xml:space="preserve"> </w:t>
            </w:r>
            <w:r>
              <w:rPr>
                <w:rFonts w:ascii="Times New Roman" w:hAnsi="Times New Roman"/>
                <w:sz w:val="22"/>
                <w:szCs w:val="22"/>
                <w:lang w:eastAsia="en-US"/>
              </w:rPr>
              <w:t>П</w:t>
            </w:r>
            <w:r w:rsidR="00A65E4A" w:rsidRPr="00355F1D">
              <w:rPr>
                <w:rFonts w:ascii="Times New Roman" w:hAnsi="Times New Roman"/>
                <w:sz w:val="22"/>
                <w:szCs w:val="22"/>
                <w:lang w:eastAsia="en-US"/>
              </w:rPr>
              <w:t>осещаемость сайта агентства -  не менее 500 тысяч просмотров в день;</w:t>
            </w:r>
          </w:p>
          <w:p w:rsidR="00A65E4A" w:rsidRPr="00355F1D" w:rsidRDefault="000E7704" w:rsidP="00A65E4A">
            <w:pPr>
              <w:spacing w:after="0" w:line="240" w:lineRule="auto"/>
              <w:rPr>
                <w:rFonts w:ascii="Times New Roman" w:hAnsi="Times New Roman"/>
                <w:sz w:val="22"/>
                <w:szCs w:val="22"/>
                <w:lang w:eastAsia="en-US"/>
              </w:rPr>
            </w:pPr>
            <w:r>
              <w:rPr>
                <w:rFonts w:ascii="Times New Roman" w:hAnsi="Times New Roman"/>
                <w:sz w:val="22"/>
                <w:szCs w:val="22"/>
                <w:lang w:eastAsia="en-US"/>
              </w:rPr>
              <w:t>4.</w:t>
            </w:r>
            <w:r w:rsidR="007669AA">
              <w:rPr>
                <w:rFonts w:ascii="Times New Roman" w:hAnsi="Times New Roman"/>
                <w:sz w:val="22"/>
                <w:szCs w:val="22"/>
                <w:lang w:eastAsia="en-US"/>
              </w:rPr>
              <w:t xml:space="preserve"> </w:t>
            </w:r>
            <w:r>
              <w:rPr>
                <w:rFonts w:ascii="Times New Roman" w:hAnsi="Times New Roman"/>
                <w:sz w:val="22"/>
                <w:szCs w:val="22"/>
                <w:lang w:eastAsia="en-US"/>
              </w:rPr>
              <w:t>В</w:t>
            </w:r>
            <w:r w:rsidR="00A65E4A" w:rsidRPr="00355F1D">
              <w:rPr>
                <w:rFonts w:ascii="Times New Roman" w:hAnsi="Times New Roman"/>
                <w:sz w:val="22"/>
                <w:szCs w:val="22"/>
                <w:lang w:eastAsia="en-US"/>
              </w:rPr>
              <w:t>озможность доступа к материалам агентства через крупнейшие электронные международные информационно-поисковые системы не менее чем в 70 странах мира;</w:t>
            </w:r>
          </w:p>
          <w:p w:rsidR="00843ECE" w:rsidRPr="00372869" w:rsidRDefault="000E7704" w:rsidP="007669AA">
            <w:pPr>
              <w:spacing w:after="0" w:line="240" w:lineRule="auto"/>
              <w:jc w:val="both"/>
              <w:rPr>
                <w:b/>
              </w:rPr>
            </w:pPr>
            <w:r>
              <w:rPr>
                <w:rFonts w:ascii="Times New Roman" w:hAnsi="Times New Roman"/>
                <w:sz w:val="22"/>
                <w:szCs w:val="22"/>
              </w:rPr>
              <w:t>5.</w:t>
            </w:r>
            <w:r w:rsidR="007669AA">
              <w:rPr>
                <w:rFonts w:ascii="Times New Roman" w:hAnsi="Times New Roman"/>
                <w:sz w:val="22"/>
                <w:szCs w:val="22"/>
              </w:rPr>
              <w:t xml:space="preserve"> </w:t>
            </w:r>
            <w:r>
              <w:rPr>
                <w:rFonts w:ascii="Times New Roman" w:hAnsi="Times New Roman"/>
                <w:sz w:val="22"/>
                <w:szCs w:val="22"/>
              </w:rPr>
              <w:t>Н</w:t>
            </w:r>
            <w:r w:rsidR="00A65E4A" w:rsidRPr="00355F1D">
              <w:rPr>
                <w:rFonts w:ascii="Times New Roman" w:hAnsi="Times New Roman"/>
                <w:sz w:val="22"/>
                <w:szCs w:val="22"/>
              </w:rPr>
              <w:t>аличие собственного электронного банка данных, состоящего из тематических баз имеющих государственную регистрацию, имеющего глубину поиска не менее 20 лет ежедневно пополняемого информацией и доступного в режиме реального времени через Интернет.</w:t>
            </w:r>
          </w:p>
        </w:tc>
        <w:tc>
          <w:tcPr>
            <w:tcW w:w="1701" w:type="dxa"/>
          </w:tcPr>
          <w:p w:rsidR="00843ECE" w:rsidRPr="00E6650F" w:rsidRDefault="00843ECE" w:rsidP="00843ECE">
            <w:pPr>
              <w:jc w:val="center"/>
              <w:rPr>
                <w:rFonts w:ascii="Times New Roman" w:hAnsi="Times New Roman"/>
              </w:rPr>
            </w:pPr>
            <w:r w:rsidRPr="00843ECE">
              <w:rPr>
                <w:rFonts w:ascii="Times New Roman" w:hAnsi="Times New Roman"/>
                <w:lang w:eastAsia="en-US"/>
              </w:rPr>
              <w:t xml:space="preserve">В течение </w:t>
            </w:r>
            <w:r>
              <w:rPr>
                <w:rFonts w:ascii="Times New Roman" w:hAnsi="Times New Roman"/>
                <w:lang w:eastAsia="en-US"/>
              </w:rPr>
              <w:t>2017</w:t>
            </w:r>
            <w:r w:rsidRPr="00843ECE">
              <w:rPr>
                <w:rFonts w:ascii="Times New Roman" w:hAnsi="Times New Roman"/>
                <w:lang w:eastAsia="en-US"/>
              </w:rPr>
              <w:t xml:space="preserve"> года</w:t>
            </w:r>
          </w:p>
        </w:tc>
      </w:tr>
      <w:tr w:rsidR="00843ECE" w:rsidRPr="00ED19D8" w:rsidTr="00F3517F">
        <w:trPr>
          <w:trHeight w:val="712"/>
        </w:trPr>
        <w:tc>
          <w:tcPr>
            <w:tcW w:w="383" w:type="dxa"/>
          </w:tcPr>
          <w:p w:rsidR="00843ECE" w:rsidRDefault="00843ECE" w:rsidP="00843ECE">
            <w:pPr>
              <w:rPr>
                <w:rFonts w:ascii="Times New Roman" w:hAnsi="Times New Roman"/>
                <w:sz w:val="22"/>
                <w:szCs w:val="22"/>
                <w:lang w:eastAsia="en-US"/>
              </w:rPr>
            </w:pPr>
            <w:r>
              <w:rPr>
                <w:rFonts w:ascii="Times New Roman" w:hAnsi="Times New Roman"/>
                <w:sz w:val="22"/>
                <w:szCs w:val="22"/>
                <w:lang w:eastAsia="en-US"/>
              </w:rPr>
              <w:t>4</w:t>
            </w:r>
          </w:p>
          <w:p w:rsidR="00843ECE" w:rsidRDefault="00843ECE" w:rsidP="00843ECE">
            <w:pPr>
              <w:rPr>
                <w:rFonts w:ascii="Times New Roman" w:hAnsi="Times New Roman"/>
              </w:rPr>
            </w:pPr>
            <w:r>
              <w:rPr>
                <w:rFonts w:ascii="Times New Roman" w:hAnsi="Times New Roman"/>
                <w:sz w:val="22"/>
                <w:szCs w:val="22"/>
                <w:lang w:eastAsia="en-US"/>
              </w:rPr>
              <w:t>л</w:t>
            </w:r>
            <w:r w:rsidRPr="00ED19D8">
              <w:rPr>
                <w:rFonts w:ascii="Times New Roman" w:hAnsi="Times New Roman"/>
                <w:sz w:val="22"/>
                <w:szCs w:val="22"/>
                <w:lang w:eastAsia="en-US"/>
              </w:rPr>
              <w:t>от</w:t>
            </w:r>
          </w:p>
        </w:tc>
        <w:tc>
          <w:tcPr>
            <w:tcW w:w="7692" w:type="dxa"/>
          </w:tcPr>
          <w:p w:rsidR="00A65E4A" w:rsidRPr="00355F1D" w:rsidRDefault="00A65E4A" w:rsidP="00A65E4A">
            <w:pPr>
              <w:spacing w:after="0" w:line="240" w:lineRule="auto"/>
              <w:jc w:val="both"/>
              <w:rPr>
                <w:rFonts w:ascii="Times New Roman" w:hAnsi="Times New Roman"/>
                <w:b/>
                <w:sz w:val="22"/>
                <w:szCs w:val="22"/>
                <w:lang w:eastAsia="en-US"/>
              </w:rPr>
            </w:pPr>
            <w:r w:rsidRPr="00355F1D">
              <w:rPr>
                <w:rFonts w:ascii="Times New Roman" w:hAnsi="Times New Roman"/>
                <w:b/>
                <w:sz w:val="22"/>
                <w:szCs w:val="22"/>
                <w:lang w:eastAsia="en-US"/>
              </w:rPr>
              <w:t>Размещение на ленте ведущего информационного агентства новостных сообщений по союзной тематике, размещение фотолент, со</w:t>
            </w:r>
            <w:r>
              <w:rPr>
                <w:rFonts w:ascii="Times New Roman" w:hAnsi="Times New Roman"/>
                <w:b/>
                <w:sz w:val="22"/>
                <w:szCs w:val="22"/>
                <w:lang w:eastAsia="en-US"/>
              </w:rPr>
              <w:t>здание и размещение инфографики:</w:t>
            </w:r>
          </w:p>
          <w:p w:rsidR="00A65E4A" w:rsidRPr="00355F1D" w:rsidRDefault="000B7158" w:rsidP="00A65E4A">
            <w:pPr>
              <w:spacing w:after="0" w:line="240" w:lineRule="auto"/>
              <w:jc w:val="both"/>
              <w:rPr>
                <w:rFonts w:ascii="Times New Roman" w:eastAsia="Times New Roman" w:hAnsi="Times New Roman"/>
                <w:sz w:val="22"/>
                <w:szCs w:val="22"/>
                <w:lang w:eastAsia="en-US"/>
              </w:rPr>
            </w:pPr>
            <w:r w:rsidRPr="000B7158">
              <w:rPr>
                <w:rFonts w:ascii="Times New Roman" w:hAnsi="Times New Roman"/>
                <w:sz w:val="22"/>
                <w:szCs w:val="22"/>
                <w:lang w:eastAsia="en-US"/>
              </w:rPr>
              <w:t>1.</w:t>
            </w:r>
            <w:r>
              <w:rPr>
                <w:rFonts w:ascii="Times New Roman" w:hAnsi="Times New Roman"/>
                <w:sz w:val="22"/>
                <w:szCs w:val="22"/>
                <w:lang w:eastAsia="en-US"/>
              </w:rPr>
              <w:t xml:space="preserve"> </w:t>
            </w:r>
            <w:r w:rsidRPr="000B7158">
              <w:rPr>
                <w:rFonts w:ascii="Times New Roman" w:hAnsi="Times New Roman"/>
                <w:sz w:val="22"/>
                <w:szCs w:val="22"/>
                <w:lang w:eastAsia="en-US"/>
              </w:rPr>
              <w:t>С</w:t>
            </w:r>
            <w:r w:rsidR="00A65E4A" w:rsidRPr="000B7158">
              <w:rPr>
                <w:rFonts w:ascii="Times New Roman" w:eastAsia="Times New Roman" w:hAnsi="Times New Roman"/>
                <w:sz w:val="22"/>
                <w:szCs w:val="22"/>
                <w:lang w:eastAsia="en-US"/>
              </w:rPr>
              <w:t>реднесуточная</w:t>
            </w:r>
            <w:r w:rsidR="00A65E4A" w:rsidRPr="00355F1D">
              <w:rPr>
                <w:rFonts w:ascii="Times New Roman" w:eastAsia="Times New Roman" w:hAnsi="Times New Roman"/>
                <w:sz w:val="22"/>
                <w:szCs w:val="22"/>
                <w:lang w:eastAsia="en-US"/>
              </w:rPr>
              <w:t xml:space="preserve"> посещаемость Интернет-портал</w:t>
            </w:r>
            <w:r w:rsidR="001E0476">
              <w:rPr>
                <w:rFonts w:ascii="Times New Roman" w:eastAsia="Times New Roman" w:hAnsi="Times New Roman"/>
                <w:sz w:val="22"/>
                <w:szCs w:val="22"/>
                <w:lang w:eastAsia="en-US"/>
              </w:rPr>
              <w:t>а ИА должна составлять более 1 4</w:t>
            </w:r>
            <w:r w:rsidR="00A65E4A" w:rsidRPr="00355F1D">
              <w:rPr>
                <w:rFonts w:ascii="Times New Roman" w:eastAsia="Times New Roman" w:hAnsi="Times New Roman"/>
                <w:sz w:val="22"/>
                <w:szCs w:val="22"/>
                <w:lang w:eastAsia="en-US"/>
              </w:rPr>
              <w:t>00 000 уникальных посетителей. Данные посещаемости Интернет-портала (за 2 последних месяца) должны быть подтверждены открытыми статистическими источниками, например</w:t>
            </w:r>
            <w:r w:rsidR="00A65E4A">
              <w:rPr>
                <w:rFonts w:ascii="Times New Roman" w:eastAsia="Times New Roman" w:hAnsi="Times New Roman"/>
                <w:sz w:val="22"/>
                <w:szCs w:val="22"/>
                <w:lang w:eastAsia="en-US"/>
              </w:rPr>
              <w:t>,</w:t>
            </w:r>
            <w:r w:rsidR="00A65E4A" w:rsidRPr="00355F1D">
              <w:rPr>
                <w:rFonts w:ascii="Times New Roman" w:eastAsia="Times New Roman" w:hAnsi="Times New Roman"/>
                <w:sz w:val="22"/>
                <w:szCs w:val="22"/>
                <w:lang w:eastAsia="en-US"/>
              </w:rPr>
              <w:t xml:space="preserve"> </w:t>
            </w:r>
            <w:proofErr w:type="spellStart"/>
            <w:r w:rsidR="001E0476">
              <w:rPr>
                <w:rFonts w:ascii="Times New Roman" w:eastAsia="Times New Roman" w:hAnsi="Times New Roman"/>
                <w:sz w:val="22"/>
                <w:szCs w:val="22"/>
                <w:lang w:val="en-US" w:eastAsia="en-US"/>
              </w:rPr>
              <w:t>LiveInternet</w:t>
            </w:r>
            <w:proofErr w:type="spellEnd"/>
            <w:r w:rsidR="00105290">
              <w:rPr>
                <w:rFonts w:ascii="Times New Roman" w:eastAsia="Times New Roman" w:hAnsi="Times New Roman"/>
                <w:sz w:val="22"/>
                <w:szCs w:val="22"/>
                <w:lang w:eastAsia="en-US"/>
              </w:rPr>
              <w:t>.</w:t>
            </w:r>
          </w:p>
          <w:p w:rsidR="00A65E4A" w:rsidRPr="00355F1D" w:rsidRDefault="000B7158" w:rsidP="00A65E4A">
            <w:pPr>
              <w:spacing w:after="0" w:line="240" w:lineRule="auto"/>
              <w:jc w:val="both"/>
              <w:rPr>
                <w:rFonts w:ascii="Times New Roman" w:eastAsia="Times New Roman" w:hAnsi="Times New Roman"/>
                <w:sz w:val="22"/>
                <w:szCs w:val="22"/>
                <w:lang w:eastAsia="en-US"/>
              </w:rPr>
            </w:pPr>
            <w:r w:rsidRPr="000B7158">
              <w:rPr>
                <w:rFonts w:ascii="Times New Roman" w:hAnsi="Times New Roman"/>
                <w:sz w:val="22"/>
                <w:szCs w:val="22"/>
                <w:lang w:eastAsia="en-US"/>
              </w:rPr>
              <w:t>2. В</w:t>
            </w:r>
            <w:r w:rsidR="00934E8A">
              <w:rPr>
                <w:rFonts w:ascii="Times New Roman" w:eastAsia="Times New Roman" w:hAnsi="Times New Roman"/>
                <w:sz w:val="22"/>
                <w:szCs w:val="22"/>
                <w:lang w:eastAsia="en-US"/>
              </w:rPr>
              <w:t xml:space="preserve"> случае международных мероприятий</w:t>
            </w:r>
            <w:r w:rsidR="003C3E54">
              <w:rPr>
                <w:rFonts w:ascii="Times New Roman" w:eastAsia="Times New Roman" w:hAnsi="Times New Roman"/>
                <w:sz w:val="22"/>
                <w:szCs w:val="22"/>
                <w:lang w:eastAsia="en-US"/>
              </w:rPr>
              <w:t xml:space="preserve"> </w:t>
            </w:r>
            <w:r w:rsidR="00A65E4A" w:rsidRPr="00355F1D">
              <w:rPr>
                <w:rFonts w:ascii="Times New Roman" w:eastAsia="Times New Roman" w:hAnsi="Times New Roman"/>
                <w:sz w:val="22"/>
                <w:szCs w:val="22"/>
                <w:lang w:eastAsia="en-US"/>
              </w:rPr>
              <w:t>возможность размещения информационных материалов на сайте федерального информационного агентства на разных языках – не менее чем на 6 иностранных языках, из них обязательно – на английском, немецком, французском, испанс</w:t>
            </w:r>
            <w:r w:rsidR="00105290">
              <w:rPr>
                <w:rFonts w:ascii="Times New Roman" w:eastAsia="Times New Roman" w:hAnsi="Times New Roman"/>
                <w:sz w:val="22"/>
                <w:szCs w:val="22"/>
                <w:lang w:eastAsia="en-US"/>
              </w:rPr>
              <w:t>ком, японском, китайском языках.</w:t>
            </w:r>
          </w:p>
          <w:p w:rsidR="00A65E4A" w:rsidRPr="00355F1D" w:rsidRDefault="000B7158" w:rsidP="00A65E4A">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3. П</w:t>
            </w:r>
            <w:r w:rsidR="00A65E4A" w:rsidRPr="00355F1D">
              <w:rPr>
                <w:rFonts w:ascii="Times New Roman" w:eastAsia="Times New Roman" w:hAnsi="Times New Roman"/>
                <w:sz w:val="22"/>
                <w:szCs w:val="22"/>
              </w:rPr>
              <w:t xml:space="preserve">одготовка и размещение не менее </w:t>
            </w:r>
            <w:r w:rsidR="00A65E4A" w:rsidRPr="00BA3667">
              <w:rPr>
                <w:rFonts w:ascii="Times New Roman" w:eastAsia="Times New Roman" w:hAnsi="Times New Roman"/>
                <w:sz w:val="22"/>
                <w:szCs w:val="22"/>
              </w:rPr>
              <w:t>50 информационных материалов</w:t>
            </w:r>
            <w:r w:rsidR="00A65E4A" w:rsidRPr="00355F1D">
              <w:rPr>
                <w:rFonts w:ascii="Times New Roman" w:eastAsia="Times New Roman" w:hAnsi="Times New Roman"/>
                <w:sz w:val="22"/>
                <w:szCs w:val="22"/>
              </w:rPr>
              <w:t xml:space="preserve"> в соответствии с ре</w:t>
            </w:r>
            <w:r w:rsidR="00105290">
              <w:rPr>
                <w:rFonts w:ascii="Times New Roman" w:eastAsia="Times New Roman" w:hAnsi="Times New Roman"/>
                <w:sz w:val="22"/>
                <w:szCs w:val="22"/>
              </w:rPr>
              <w:t>дакционными стандартами.</w:t>
            </w:r>
          </w:p>
          <w:p w:rsidR="00A65E4A" w:rsidRPr="00355F1D" w:rsidRDefault="000B7158" w:rsidP="00A65E4A">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4. П</w:t>
            </w:r>
            <w:r w:rsidR="00A65E4A" w:rsidRPr="00355F1D">
              <w:rPr>
                <w:rFonts w:ascii="Times New Roman" w:eastAsia="Times New Roman" w:hAnsi="Times New Roman"/>
                <w:sz w:val="22"/>
                <w:szCs w:val="22"/>
              </w:rPr>
              <w:t>одготовка и размещение интервью с Государственным секретарем Союзного государства или его заме</w:t>
            </w:r>
            <w:r w:rsidR="00105290">
              <w:rPr>
                <w:rFonts w:ascii="Times New Roman" w:eastAsia="Times New Roman" w:hAnsi="Times New Roman"/>
                <w:sz w:val="22"/>
                <w:szCs w:val="22"/>
              </w:rPr>
              <w:t>стителями – по заявке Заказчика.</w:t>
            </w:r>
          </w:p>
          <w:p w:rsidR="00A65E4A" w:rsidRPr="00355F1D" w:rsidRDefault="000B7158" w:rsidP="00A65E4A">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rPr>
              <w:t>5. Р</w:t>
            </w:r>
            <w:r w:rsidR="00A65E4A" w:rsidRPr="00355F1D">
              <w:rPr>
                <w:rFonts w:ascii="Times New Roman" w:eastAsia="Times New Roman" w:hAnsi="Times New Roman"/>
                <w:sz w:val="22"/>
                <w:szCs w:val="22"/>
              </w:rPr>
              <w:t xml:space="preserve">азмещение </w:t>
            </w:r>
            <w:r w:rsidR="00A65E4A" w:rsidRPr="00BA3667">
              <w:rPr>
                <w:rFonts w:ascii="Times New Roman" w:eastAsia="Times New Roman" w:hAnsi="Times New Roman"/>
                <w:sz w:val="22"/>
                <w:szCs w:val="22"/>
              </w:rPr>
              <w:t>не менее 2</w:t>
            </w:r>
            <w:r w:rsidR="00A65E4A">
              <w:rPr>
                <w:rFonts w:ascii="Times New Roman" w:eastAsia="Times New Roman" w:hAnsi="Times New Roman"/>
                <w:sz w:val="22"/>
                <w:szCs w:val="22"/>
              </w:rPr>
              <w:t xml:space="preserve"> фотолент и </w:t>
            </w:r>
            <w:proofErr w:type="spellStart"/>
            <w:r w:rsidR="00A65E4A" w:rsidRPr="00BA3667">
              <w:rPr>
                <w:rFonts w:ascii="Times New Roman" w:eastAsia="Times New Roman" w:hAnsi="Times New Roman"/>
                <w:sz w:val="22"/>
                <w:szCs w:val="22"/>
              </w:rPr>
              <w:t>инфографических</w:t>
            </w:r>
            <w:proofErr w:type="spellEnd"/>
            <w:r w:rsidR="00A65E4A" w:rsidRPr="00BA3667">
              <w:rPr>
                <w:rFonts w:ascii="Times New Roman" w:eastAsia="Times New Roman" w:hAnsi="Times New Roman"/>
                <w:sz w:val="22"/>
                <w:szCs w:val="22"/>
              </w:rPr>
              <w:t xml:space="preserve"> материалов</w:t>
            </w:r>
            <w:r w:rsidR="00A65E4A" w:rsidRPr="00355F1D">
              <w:rPr>
                <w:rFonts w:ascii="Times New Roman" w:eastAsia="Times New Roman" w:hAnsi="Times New Roman"/>
                <w:sz w:val="22"/>
                <w:szCs w:val="22"/>
              </w:rPr>
              <w:t xml:space="preserve"> </w:t>
            </w:r>
            <w:r w:rsidR="00A65E4A">
              <w:rPr>
                <w:rFonts w:ascii="Times New Roman" w:eastAsia="Times New Roman" w:hAnsi="Times New Roman"/>
                <w:sz w:val="22"/>
                <w:szCs w:val="22"/>
              </w:rPr>
              <w:t xml:space="preserve">на сайте Исполнителя </w:t>
            </w:r>
            <w:r w:rsidR="00A65E4A" w:rsidRPr="00355F1D">
              <w:rPr>
                <w:rFonts w:ascii="Times New Roman" w:eastAsia="Times New Roman" w:hAnsi="Times New Roman"/>
                <w:sz w:val="22"/>
                <w:szCs w:val="22"/>
              </w:rPr>
              <w:t>- по заявке Заказчика:</w:t>
            </w:r>
          </w:p>
          <w:p w:rsidR="00A65E4A" w:rsidRDefault="000B7158" w:rsidP="00A65E4A">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5.1. К</w:t>
            </w:r>
            <w:r w:rsidR="00A65E4A" w:rsidRPr="00355F1D">
              <w:rPr>
                <w:rFonts w:ascii="Times New Roman" w:eastAsia="Times New Roman" w:hAnsi="Times New Roman"/>
                <w:sz w:val="22"/>
                <w:szCs w:val="22"/>
              </w:rPr>
              <w:t>оличество фотографий: не менее 15 шт.;</w:t>
            </w:r>
          </w:p>
          <w:p w:rsidR="00A65E4A" w:rsidRDefault="00934E8A" w:rsidP="00A65E4A">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5.2.</w:t>
            </w:r>
            <w:r w:rsidR="000B7158">
              <w:rPr>
                <w:rFonts w:ascii="Times New Roman" w:eastAsia="Times New Roman" w:hAnsi="Times New Roman"/>
                <w:sz w:val="22"/>
                <w:szCs w:val="22"/>
              </w:rPr>
              <w:t>В</w:t>
            </w:r>
            <w:r w:rsidR="00A65E4A" w:rsidRPr="004B4CE6">
              <w:rPr>
                <w:rFonts w:ascii="Times New Roman" w:eastAsia="Times New Roman" w:hAnsi="Times New Roman"/>
                <w:sz w:val="22"/>
                <w:szCs w:val="22"/>
              </w:rPr>
              <w:t>ыкладка фотоленты в соответствующем разделе на са</w:t>
            </w:r>
            <w:r w:rsidR="00A65E4A">
              <w:rPr>
                <w:rFonts w:ascii="Times New Roman" w:eastAsia="Times New Roman" w:hAnsi="Times New Roman"/>
                <w:sz w:val="22"/>
                <w:szCs w:val="22"/>
              </w:rPr>
              <w:t xml:space="preserve">йте, </w:t>
            </w:r>
            <w:proofErr w:type="spellStart"/>
            <w:r w:rsidR="00A65E4A">
              <w:rPr>
                <w:rFonts w:ascii="Times New Roman" w:eastAsia="Times New Roman" w:hAnsi="Times New Roman"/>
                <w:sz w:val="22"/>
                <w:szCs w:val="22"/>
              </w:rPr>
              <w:t>инфографических</w:t>
            </w:r>
            <w:proofErr w:type="spellEnd"/>
            <w:r w:rsidR="00A65E4A">
              <w:rPr>
                <w:rFonts w:ascii="Times New Roman" w:eastAsia="Times New Roman" w:hAnsi="Times New Roman"/>
                <w:sz w:val="22"/>
                <w:szCs w:val="22"/>
              </w:rPr>
              <w:t xml:space="preserve"> материалов;</w:t>
            </w:r>
          </w:p>
          <w:p w:rsidR="00A65E4A" w:rsidRPr="00355F1D" w:rsidRDefault="000B7158" w:rsidP="00A65E4A">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5.3. Р</w:t>
            </w:r>
            <w:r w:rsidR="00A65E4A">
              <w:rPr>
                <w:rFonts w:ascii="Times New Roman" w:eastAsia="Times New Roman" w:hAnsi="Times New Roman"/>
                <w:sz w:val="22"/>
                <w:szCs w:val="22"/>
              </w:rPr>
              <w:t xml:space="preserve">азмещение 3 </w:t>
            </w:r>
            <w:proofErr w:type="spellStart"/>
            <w:r w:rsidR="00A65E4A">
              <w:rPr>
                <w:rFonts w:ascii="Times New Roman" w:eastAsia="Times New Roman" w:hAnsi="Times New Roman"/>
                <w:sz w:val="22"/>
                <w:szCs w:val="22"/>
              </w:rPr>
              <w:t>инфографических</w:t>
            </w:r>
            <w:proofErr w:type="spellEnd"/>
            <w:r w:rsidR="00A65E4A">
              <w:rPr>
                <w:rFonts w:ascii="Times New Roman" w:eastAsia="Times New Roman" w:hAnsi="Times New Roman"/>
                <w:sz w:val="22"/>
                <w:szCs w:val="22"/>
              </w:rPr>
              <w:t xml:space="preserve"> материалов на сайте Ис</w:t>
            </w:r>
            <w:r w:rsidR="00105290">
              <w:rPr>
                <w:rFonts w:ascii="Times New Roman" w:eastAsia="Times New Roman" w:hAnsi="Times New Roman"/>
                <w:sz w:val="22"/>
                <w:szCs w:val="22"/>
              </w:rPr>
              <w:t>полнителя – по заявке Заказчика.</w:t>
            </w:r>
          </w:p>
          <w:p w:rsidR="00843ECE" w:rsidRPr="00A65E4A" w:rsidRDefault="000B7158" w:rsidP="002D0FF8">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6. О</w:t>
            </w:r>
            <w:r w:rsidR="00A221D3">
              <w:rPr>
                <w:rFonts w:ascii="Times New Roman" w:eastAsia="Times New Roman" w:hAnsi="Times New Roman"/>
                <w:sz w:val="22"/>
                <w:szCs w:val="22"/>
                <w:lang w:eastAsia="en-US"/>
              </w:rPr>
              <w:t>беспечить участие</w:t>
            </w:r>
            <w:r w:rsidR="00A65E4A" w:rsidRPr="00355F1D">
              <w:rPr>
                <w:rFonts w:ascii="Times New Roman" w:eastAsia="Times New Roman" w:hAnsi="Times New Roman"/>
                <w:sz w:val="22"/>
                <w:szCs w:val="22"/>
                <w:lang w:eastAsia="en-US"/>
              </w:rPr>
              <w:t xml:space="preserve"> специального кор</w:t>
            </w:r>
            <w:r w:rsidR="00A65E4A">
              <w:rPr>
                <w:rFonts w:ascii="Times New Roman" w:eastAsia="Times New Roman" w:hAnsi="Times New Roman"/>
                <w:sz w:val="22"/>
                <w:szCs w:val="22"/>
                <w:lang w:eastAsia="en-US"/>
              </w:rPr>
              <w:t>респондента для оказания услуг</w:t>
            </w:r>
            <w:r w:rsidR="00A65E4A" w:rsidRPr="00355F1D">
              <w:rPr>
                <w:rFonts w:ascii="Times New Roman" w:eastAsia="Times New Roman" w:hAnsi="Times New Roman"/>
                <w:sz w:val="22"/>
                <w:szCs w:val="22"/>
                <w:lang w:eastAsia="en-US"/>
              </w:rPr>
              <w:t xml:space="preserve"> по подготовке и размещению новостных сообщений по тематике Союзного государства, в том числе с посещением мероприятий</w:t>
            </w:r>
            <w:r w:rsidR="00A65E4A">
              <w:rPr>
                <w:rFonts w:ascii="Times New Roman" w:eastAsia="Times New Roman" w:hAnsi="Times New Roman"/>
                <w:sz w:val="22"/>
                <w:szCs w:val="22"/>
                <w:lang w:eastAsia="en-US"/>
              </w:rPr>
              <w:t>.</w:t>
            </w:r>
          </w:p>
        </w:tc>
        <w:tc>
          <w:tcPr>
            <w:tcW w:w="1701" w:type="dxa"/>
          </w:tcPr>
          <w:p w:rsidR="00843ECE" w:rsidRPr="00E6650F" w:rsidRDefault="00843ECE" w:rsidP="00843ECE">
            <w:pPr>
              <w:jc w:val="center"/>
              <w:rPr>
                <w:rFonts w:ascii="Times New Roman" w:hAnsi="Times New Roman"/>
              </w:rPr>
            </w:pPr>
            <w:r w:rsidRPr="00843ECE">
              <w:rPr>
                <w:rFonts w:ascii="Times New Roman" w:hAnsi="Times New Roman"/>
                <w:lang w:eastAsia="en-US"/>
              </w:rPr>
              <w:t xml:space="preserve">В течение </w:t>
            </w:r>
            <w:r>
              <w:rPr>
                <w:rFonts w:ascii="Times New Roman" w:hAnsi="Times New Roman"/>
                <w:lang w:eastAsia="en-US"/>
              </w:rPr>
              <w:t>2017</w:t>
            </w:r>
            <w:r w:rsidRPr="00843ECE">
              <w:rPr>
                <w:rFonts w:ascii="Times New Roman" w:hAnsi="Times New Roman"/>
                <w:lang w:eastAsia="en-US"/>
              </w:rPr>
              <w:t xml:space="preserve"> года</w:t>
            </w:r>
          </w:p>
        </w:tc>
      </w:tr>
      <w:tr w:rsidR="00843ECE" w:rsidRPr="00ED19D8" w:rsidTr="00F3517F">
        <w:trPr>
          <w:trHeight w:val="712"/>
        </w:trPr>
        <w:tc>
          <w:tcPr>
            <w:tcW w:w="383" w:type="dxa"/>
          </w:tcPr>
          <w:p w:rsidR="00843ECE" w:rsidRDefault="00843ECE" w:rsidP="00843ECE">
            <w:pPr>
              <w:rPr>
                <w:rFonts w:ascii="Times New Roman" w:hAnsi="Times New Roman"/>
                <w:sz w:val="22"/>
                <w:szCs w:val="22"/>
                <w:lang w:eastAsia="en-US"/>
              </w:rPr>
            </w:pPr>
            <w:r>
              <w:rPr>
                <w:rFonts w:ascii="Times New Roman" w:hAnsi="Times New Roman"/>
                <w:sz w:val="22"/>
                <w:szCs w:val="22"/>
                <w:lang w:eastAsia="en-US"/>
              </w:rPr>
              <w:t>5</w:t>
            </w:r>
          </w:p>
          <w:p w:rsidR="00843ECE" w:rsidRDefault="00843ECE" w:rsidP="00843ECE">
            <w:pPr>
              <w:rPr>
                <w:rFonts w:ascii="Times New Roman" w:hAnsi="Times New Roman"/>
              </w:rPr>
            </w:pPr>
            <w:r w:rsidRPr="00ED19D8">
              <w:rPr>
                <w:rFonts w:ascii="Times New Roman" w:hAnsi="Times New Roman"/>
                <w:sz w:val="22"/>
                <w:szCs w:val="22"/>
                <w:lang w:eastAsia="en-US"/>
              </w:rPr>
              <w:t>лот</w:t>
            </w:r>
          </w:p>
        </w:tc>
        <w:tc>
          <w:tcPr>
            <w:tcW w:w="7692" w:type="dxa"/>
          </w:tcPr>
          <w:p w:rsidR="008D3745" w:rsidRPr="008D3745" w:rsidRDefault="008D3745" w:rsidP="008D3745">
            <w:pPr>
              <w:spacing w:after="0" w:line="240" w:lineRule="auto"/>
              <w:jc w:val="both"/>
              <w:rPr>
                <w:rFonts w:ascii="Times New Roman" w:eastAsia="Times New Roman" w:hAnsi="Times New Roman"/>
                <w:b/>
                <w:sz w:val="22"/>
                <w:szCs w:val="22"/>
              </w:rPr>
            </w:pPr>
            <w:r w:rsidRPr="008D3745">
              <w:rPr>
                <w:rFonts w:ascii="Times New Roman" w:eastAsia="Times New Roman" w:hAnsi="Times New Roman"/>
                <w:b/>
                <w:sz w:val="22"/>
                <w:szCs w:val="22"/>
              </w:rPr>
              <w:t xml:space="preserve">Создание и распространение (по рабочим дня) информационного вестника «Новости Беларуси для регионов России» согласно списку рассылки, включающее: </w:t>
            </w:r>
          </w:p>
          <w:p w:rsidR="00C57330" w:rsidRDefault="0027759C" w:rsidP="00C57330">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1.</w:t>
            </w:r>
            <w:r w:rsidR="001D406C">
              <w:rPr>
                <w:rFonts w:ascii="Times New Roman" w:eastAsia="Times New Roman" w:hAnsi="Times New Roman"/>
                <w:sz w:val="22"/>
                <w:szCs w:val="22"/>
                <w:lang w:eastAsia="en-US"/>
              </w:rPr>
              <w:t xml:space="preserve"> С</w:t>
            </w:r>
            <w:r w:rsidR="00FA7010" w:rsidRPr="00FA7010">
              <w:rPr>
                <w:rFonts w:ascii="Times New Roman" w:eastAsia="Times New Roman" w:hAnsi="Times New Roman"/>
                <w:sz w:val="22"/>
                <w:szCs w:val="22"/>
                <w:lang w:eastAsia="en-US"/>
              </w:rPr>
              <w:t xml:space="preserve">оздание новостной информации (не менее 94 страниц в месяц) и </w:t>
            </w:r>
            <w:r w:rsidR="00FA7010" w:rsidRPr="00FA7010">
              <w:rPr>
                <w:rFonts w:ascii="Times New Roman" w:eastAsia="Times New Roman" w:hAnsi="Times New Roman"/>
                <w:sz w:val="22"/>
                <w:szCs w:val="22"/>
                <w:lang w:eastAsia="en-US"/>
              </w:rPr>
              <w:br/>
              <w:t xml:space="preserve">фото (не менее 7 единиц в месяц) по союзной тематике на русском </w:t>
            </w:r>
            <w:r w:rsidR="00FA7010" w:rsidRPr="00FA7010">
              <w:rPr>
                <w:rFonts w:ascii="Times New Roman" w:eastAsia="Times New Roman" w:hAnsi="Times New Roman"/>
                <w:sz w:val="22"/>
                <w:szCs w:val="22"/>
                <w:lang w:eastAsia="en-US"/>
              </w:rPr>
              <w:br/>
              <w:t>языке и перево</w:t>
            </w:r>
            <w:r w:rsidR="00105290">
              <w:rPr>
                <w:rFonts w:ascii="Times New Roman" w:eastAsia="Times New Roman" w:hAnsi="Times New Roman"/>
                <w:sz w:val="22"/>
                <w:szCs w:val="22"/>
                <w:lang w:eastAsia="en-US"/>
              </w:rPr>
              <w:t>д информации на английский язык.</w:t>
            </w:r>
          </w:p>
          <w:p w:rsidR="00C57330" w:rsidRDefault="0027759C" w:rsidP="00C57330">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2.</w:t>
            </w:r>
            <w:r w:rsidR="001D406C">
              <w:rPr>
                <w:rFonts w:ascii="Times New Roman" w:eastAsia="Times New Roman" w:hAnsi="Times New Roman"/>
                <w:sz w:val="22"/>
                <w:szCs w:val="22"/>
                <w:lang w:eastAsia="en-US"/>
              </w:rPr>
              <w:t xml:space="preserve"> Р</w:t>
            </w:r>
            <w:r w:rsidR="00FA7010" w:rsidRPr="00FA7010">
              <w:rPr>
                <w:rFonts w:ascii="Times New Roman" w:eastAsia="Times New Roman" w:hAnsi="Times New Roman"/>
                <w:sz w:val="22"/>
                <w:szCs w:val="22"/>
                <w:lang w:eastAsia="en-US"/>
              </w:rPr>
              <w:t>азмещение информации и фото на информационной и фотоин</w:t>
            </w:r>
            <w:r w:rsidR="00105290">
              <w:rPr>
                <w:rFonts w:ascii="Times New Roman" w:eastAsia="Times New Roman" w:hAnsi="Times New Roman"/>
                <w:sz w:val="22"/>
                <w:szCs w:val="22"/>
                <w:lang w:eastAsia="en-US"/>
              </w:rPr>
              <w:t>формационной лентах Исполнителя.</w:t>
            </w:r>
          </w:p>
          <w:p w:rsidR="00C57330" w:rsidRDefault="0027759C" w:rsidP="00C57330">
            <w:pPr>
              <w:spacing w:after="0" w:line="240" w:lineRule="auto"/>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3.</w:t>
            </w:r>
            <w:r w:rsidR="001D406C">
              <w:rPr>
                <w:rFonts w:ascii="Times New Roman" w:eastAsia="Times New Roman" w:hAnsi="Times New Roman"/>
                <w:sz w:val="22"/>
                <w:szCs w:val="22"/>
                <w:lang w:eastAsia="en-US"/>
              </w:rPr>
              <w:t xml:space="preserve"> Р</w:t>
            </w:r>
            <w:r w:rsidR="00FA7010" w:rsidRPr="00FA7010">
              <w:rPr>
                <w:rFonts w:ascii="Times New Roman" w:eastAsia="Times New Roman" w:hAnsi="Times New Roman"/>
                <w:sz w:val="22"/>
                <w:szCs w:val="22"/>
                <w:lang w:eastAsia="en-US"/>
              </w:rPr>
              <w:t>азмещение информации и фото на русскоязычной и англояз</w:t>
            </w:r>
            <w:r w:rsidR="00105290">
              <w:rPr>
                <w:rFonts w:ascii="Times New Roman" w:eastAsia="Times New Roman" w:hAnsi="Times New Roman"/>
                <w:sz w:val="22"/>
                <w:szCs w:val="22"/>
                <w:lang w:eastAsia="en-US"/>
              </w:rPr>
              <w:t>ычной версиях сайта Исполнителя.</w:t>
            </w:r>
          </w:p>
          <w:p w:rsidR="0024180A" w:rsidRPr="00372869" w:rsidRDefault="0027759C" w:rsidP="00E2498C">
            <w:pPr>
              <w:spacing w:after="0" w:line="240" w:lineRule="auto"/>
              <w:jc w:val="both"/>
              <w:rPr>
                <w:b/>
              </w:rPr>
            </w:pPr>
            <w:r>
              <w:rPr>
                <w:rFonts w:ascii="Times New Roman" w:eastAsia="Times New Roman" w:hAnsi="Times New Roman"/>
                <w:sz w:val="22"/>
                <w:szCs w:val="22"/>
                <w:lang w:eastAsia="en-US"/>
              </w:rPr>
              <w:t>4.</w:t>
            </w:r>
            <w:r w:rsidR="0024180A">
              <w:rPr>
                <w:rFonts w:ascii="Times New Roman" w:eastAsia="Times New Roman" w:hAnsi="Times New Roman"/>
                <w:sz w:val="22"/>
                <w:szCs w:val="22"/>
                <w:lang w:eastAsia="en-US"/>
              </w:rPr>
              <w:t xml:space="preserve"> </w:t>
            </w:r>
            <w:r w:rsidR="001D406C">
              <w:rPr>
                <w:rFonts w:ascii="Times New Roman" w:eastAsia="Times New Roman" w:hAnsi="Times New Roman"/>
                <w:sz w:val="22"/>
                <w:szCs w:val="22"/>
                <w:lang w:eastAsia="en-US"/>
              </w:rPr>
              <w:t>С</w:t>
            </w:r>
            <w:r w:rsidR="00C50BCD">
              <w:rPr>
                <w:rFonts w:ascii="Times New Roman" w:eastAsia="Times New Roman" w:hAnsi="Times New Roman"/>
                <w:sz w:val="22"/>
                <w:szCs w:val="22"/>
                <w:lang w:eastAsia="en-US"/>
              </w:rPr>
              <w:t>оздание на</w:t>
            </w:r>
            <w:r w:rsidR="0024180A" w:rsidRPr="00FA7010">
              <w:rPr>
                <w:rFonts w:ascii="Times New Roman" w:eastAsia="Times New Roman" w:hAnsi="Times New Roman"/>
                <w:sz w:val="22"/>
                <w:szCs w:val="22"/>
                <w:lang w:eastAsia="en-US"/>
              </w:rPr>
              <w:t xml:space="preserve"> основе</w:t>
            </w:r>
            <w:r w:rsidR="00C50BCD">
              <w:rPr>
                <w:rFonts w:ascii="Times New Roman" w:eastAsia="Times New Roman" w:hAnsi="Times New Roman"/>
                <w:sz w:val="22"/>
                <w:szCs w:val="22"/>
                <w:lang w:eastAsia="en-US"/>
              </w:rPr>
              <w:t xml:space="preserve"> информации, указанной в пунктах 1-3</w:t>
            </w:r>
            <w:r w:rsidR="00CB5700">
              <w:rPr>
                <w:rFonts w:ascii="Times New Roman" w:eastAsia="Times New Roman" w:hAnsi="Times New Roman"/>
                <w:sz w:val="22"/>
                <w:szCs w:val="22"/>
                <w:lang w:eastAsia="en-US"/>
              </w:rPr>
              <w:t>,</w:t>
            </w:r>
            <w:r w:rsidR="0024180A" w:rsidRPr="00FA7010">
              <w:rPr>
                <w:rFonts w:ascii="Times New Roman" w:eastAsia="Times New Roman" w:hAnsi="Times New Roman"/>
                <w:sz w:val="22"/>
                <w:szCs w:val="22"/>
                <w:lang w:eastAsia="en-US"/>
              </w:rPr>
              <w:t xml:space="preserve"> и распространение (по рабочим дням) информационного вестника «Новости Беларуси для регионов России» </w:t>
            </w:r>
            <w:r w:rsidR="00743603">
              <w:rPr>
                <w:rFonts w:ascii="Times New Roman" w:eastAsia="Times New Roman" w:hAnsi="Times New Roman"/>
                <w:sz w:val="22"/>
                <w:szCs w:val="22"/>
                <w:lang w:eastAsia="en-US"/>
              </w:rPr>
              <w:t>в соответствии с согласованным с Заказчиком списком</w:t>
            </w:r>
            <w:r w:rsidR="0024180A" w:rsidRPr="00FA7010">
              <w:rPr>
                <w:rFonts w:ascii="Times New Roman" w:eastAsia="Times New Roman" w:hAnsi="Times New Roman"/>
                <w:sz w:val="22"/>
                <w:szCs w:val="22"/>
                <w:lang w:eastAsia="en-US"/>
              </w:rPr>
              <w:t xml:space="preserve"> рассылки.</w:t>
            </w:r>
          </w:p>
        </w:tc>
        <w:tc>
          <w:tcPr>
            <w:tcW w:w="1701" w:type="dxa"/>
          </w:tcPr>
          <w:p w:rsidR="00843ECE" w:rsidRPr="00E6650F" w:rsidRDefault="00843ECE" w:rsidP="00843ECE">
            <w:pPr>
              <w:jc w:val="center"/>
              <w:rPr>
                <w:rFonts w:ascii="Times New Roman" w:hAnsi="Times New Roman"/>
              </w:rPr>
            </w:pPr>
            <w:r w:rsidRPr="00843ECE">
              <w:rPr>
                <w:rFonts w:ascii="Times New Roman" w:hAnsi="Times New Roman"/>
                <w:lang w:eastAsia="en-US"/>
              </w:rPr>
              <w:t xml:space="preserve">В течение </w:t>
            </w:r>
            <w:r>
              <w:rPr>
                <w:rFonts w:ascii="Times New Roman" w:hAnsi="Times New Roman"/>
                <w:lang w:eastAsia="en-US"/>
              </w:rPr>
              <w:t>2017</w:t>
            </w:r>
            <w:r w:rsidRPr="00843ECE">
              <w:rPr>
                <w:rFonts w:ascii="Times New Roman" w:hAnsi="Times New Roman"/>
                <w:lang w:eastAsia="en-US"/>
              </w:rPr>
              <w:t xml:space="preserve"> года</w:t>
            </w:r>
          </w:p>
        </w:tc>
      </w:tr>
    </w:tbl>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9"/>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sidR="00757BAD">
        <w:rPr>
          <w:rFonts w:ascii="Times New Roman" w:eastAsia="Times New Roman" w:hAnsi="Times New Roman"/>
          <w:sz w:val="24"/>
          <w:szCs w:val="24"/>
          <w:lang w:eastAsia="ru-RU"/>
        </w:rPr>
        <w:t xml:space="preserve">еристиках </w:t>
      </w:r>
      <w:r>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3513"/>
      <w:r w:rsidRPr="009654D0">
        <w:rPr>
          <w:rFonts w:ascii="Times New Roman" w:eastAsia="Times New Roman" w:hAnsi="Times New Roman"/>
          <w:b/>
          <w:bCs/>
          <w:sz w:val="24"/>
          <w:szCs w:val="24"/>
          <w:lang w:eastAsia="ru-RU"/>
        </w:rPr>
        <w:t>Конкурсная заявка</w:t>
      </w:r>
      <w:bookmarkEnd w:id="60"/>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685588"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685588"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sidR="003D47CC">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000A5F13">
        <w:rPr>
          <w:rFonts w:ascii="Times New Roman" w:eastAsia="Times New Roman" w:hAnsi="Times New Roman"/>
          <w:sz w:val="24"/>
          <w:szCs w:val="24"/>
          <w:lang w:eastAsia="ru-RU"/>
        </w:rPr>
        <w:t xml:space="preserve"> </w:t>
      </w:r>
      <w:r w:rsidR="000A5F13" w:rsidRPr="00117557">
        <w:rPr>
          <w:rFonts w:ascii="Times New Roman" w:eastAsia="Times New Roman" w:hAnsi="Times New Roman"/>
          <w:sz w:val="24"/>
          <w:szCs w:val="24"/>
          <w:lang w:eastAsia="ru-RU"/>
        </w:rPr>
        <w:t>обязуется оказать услуги</w:t>
      </w:r>
      <w:r w:rsidR="00E82EE9"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 xml:space="preserve">по </w:t>
      </w:r>
      <w:r w:rsidRPr="00464742">
        <w:rPr>
          <w:rFonts w:ascii="Times New Roman" w:eastAsia="Times New Roman" w:hAnsi="Times New Roman"/>
          <w:sz w:val="24"/>
          <w:szCs w:val="24"/>
          <w:lang w:eastAsia="ru-RU"/>
        </w:rPr>
        <w:t>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за </w:t>
            </w:r>
            <w:proofErr w:type="gramStart"/>
            <w:r w:rsidRPr="00ED3ED5">
              <w:rPr>
                <w:rFonts w:ascii="Times New Roman" w:hAnsi="Times New Roman"/>
                <w:sz w:val="20"/>
                <w:szCs w:val="20"/>
                <w:lang w:eastAsia="ru-RU"/>
              </w:rPr>
              <w:t>единицу  работ</w:t>
            </w:r>
            <w:proofErr w:type="gramEnd"/>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21"/>
          <w:footerReference w:type="default" r:id="rId2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1" w:name="_Ref503354062"/>
      <w:r w:rsidRPr="009654D0">
        <w:rPr>
          <w:rFonts w:ascii="Times New Roman" w:eastAsia="Times New Roman" w:hAnsi="Times New Roman"/>
          <w:b/>
          <w:bCs/>
          <w:sz w:val="24"/>
          <w:szCs w:val="24"/>
          <w:lang w:eastAsia="ru-RU"/>
        </w:rPr>
        <w:t xml:space="preserve">Анкета </w:t>
      </w:r>
      <w:bookmarkEnd w:id="61"/>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Фирменное наименование </w:t>
            </w:r>
            <w:r w:rsidR="00270536" w:rsidRPr="000C4C55">
              <w:rPr>
                <w:rFonts w:ascii="Times New Roman" w:eastAsia="Times New Roman" w:hAnsi="Times New Roman"/>
                <w:sz w:val="24"/>
                <w:szCs w:val="24"/>
                <w:lang w:eastAsia="ru-RU"/>
              </w:rPr>
              <w:t>(наименование)</w:t>
            </w:r>
            <w:r w:rsidR="000C4C5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BE65A2" w:rsidRPr="000C4C55"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117557"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w:t>
      </w:r>
      <w:r w:rsidR="00A90B77" w:rsidRPr="00117557">
        <w:rPr>
          <w:rFonts w:ascii="Times New Roman" w:eastAsia="Times New Roman" w:hAnsi="Times New Roman"/>
          <w:sz w:val="24"/>
          <w:szCs w:val="24"/>
          <w:lang w:eastAsia="ru-RU"/>
        </w:rPr>
        <w:t>__ ___________________________,</w:t>
      </w:r>
      <w:r w:rsidRPr="00117557">
        <w:rPr>
          <w:rFonts w:ascii="Times New Roman" w:eastAsia="Times New Roman" w:hAnsi="Times New Roman"/>
          <w:sz w:val="24"/>
          <w:szCs w:val="24"/>
          <w:lang w:eastAsia="ru-RU"/>
        </w:rPr>
        <w:t xml:space="preserve"> установленные Заказчиком сроки оказания услуг,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_______________________</w:t>
      </w:r>
      <w:r w:rsidRPr="00117557">
        <w:rPr>
          <w:rFonts w:ascii="Times New Roman" w:eastAsia="Times New Roman" w:hAnsi="Times New Roman"/>
          <w:sz w:val="20"/>
          <w:szCs w:val="20"/>
          <w:lang w:eastAsia="ru-RU"/>
        </w:rPr>
        <w:t xml:space="preserve"> заполняется участником конкурса</w:t>
      </w:r>
      <w:r w:rsidR="002026D3" w:rsidRPr="00117557">
        <w:rPr>
          <w:rFonts w:ascii="Times New Roman" w:eastAsia="Times New Roman" w:hAnsi="Times New Roman"/>
          <w:sz w:val="24"/>
          <w:szCs w:val="24"/>
          <w:lang w:eastAsia="ru-RU"/>
        </w:rPr>
        <w:t xml:space="preserve"> _________________________</w:t>
      </w:r>
      <w:proofErr w:type="gramStart"/>
      <w:r w:rsidR="002026D3" w:rsidRPr="00117557">
        <w:rPr>
          <w:rFonts w:ascii="Times New Roman" w:eastAsia="Times New Roman" w:hAnsi="Times New Roman"/>
          <w:sz w:val="24"/>
          <w:szCs w:val="24"/>
          <w:lang w:eastAsia="ru-RU"/>
        </w:rPr>
        <w:t xml:space="preserve">_  </w:t>
      </w:r>
      <w:r w:rsidRPr="00117557">
        <w:rPr>
          <w:rFonts w:ascii="Times New Roman" w:eastAsia="Times New Roman" w:hAnsi="Times New Roman"/>
          <w:sz w:val="20"/>
          <w:szCs w:val="20"/>
          <w:lang w:eastAsia="ru-RU"/>
        </w:rPr>
        <w:t>и</w:t>
      </w:r>
      <w:proofErr w:type="gramEnd"/>
      <w:r w:rsidRPr="00117557">
        <w:rPr>
          <w:rFonts w:ascii="Times New Roman" w:eastAsia="Times New Roman" w:hAnsi="Times New Roman"/>
          <w:sz w:val="20"/>
          <w:szCs w:val="20"/>
          <w:lang w:eastAsia="ru-RU"/>
        </w:rPr>
        <w:t xml:space="preserve"> т.д.</w:t>
      </w:r>
    </w:p>
    <w:p w:rsidR="00BE65A2" w:rsidRPr="00117557"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w:t>
      </w:r>
      <w:r w:rsidR="0054519B" w:rsidRPr="00117557">
        <w:rPr>
          <w:rFonts w:ascii="Times New Roman" w:eastAsia="Times New Roman" w:hAnsi="Times New Roman"/>
          <w:sz w:val="24"/>
          <w:szCs w:val="24"/>
          <w:lang w:eastAsia="ru-RU"/>
        </w:rPr>
        <w:t xml:space="preserve">Мы ознакомлены с материалами </w:t>
      </w:r>
      <w:r w:rsidRPr="00117557">
        <w:rPr>
          <w:rFonts w:ascii="Times New Roman" w:eastAsia="Times New Roman" w:hAnsi="Times New Roman"/>
          <w:sz w:val="24"/>
          <w:szCs w:val="24"/>
          <w:lang w:eastAsia="ru-RU"/>
        </w:rPr>
        <w:t>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 xml:space="preserve">(наименование органа, </w:t>
            </w:r>
            <w:proofErr w:type="gramStart"/>
            <w:r w:rsidRPr="008530E1">
              <w:rPr>
                <w:rFonts w:ascii="Times New Roman" w:hAnsi="Times New Roman"/>
                <w:sz w:val="20"/>
                <w:szCs w:val="20"/>
              </w:rPr>
              <w:t>организации</w:t>
            </w:r>
            <w:proofErr w:type="gramEnd"/>
            <w:r w:rsidRPr="008530E1">
              <w:rPr>
                <w:rFonts w:ascii="Times New Roman" w:hAnsi="Times New Roman"/>
                <w:sz w:val="20"/>
                <w:szCs w:val="20"/>
              </w:rPr>
              <w:t xml:space="preserve">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2017</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(код</w:t>
      </w:r>
      <w:r>
        <w:rPr>
          <w:rFonts w:ascii="Times New Roman" w:hAnsi="Times New Roman"/>
          <w:sz w:val="20"/>
          <w:szCs w:val="20"/>
        </w:rPr>
        <w:t xml:space="preserve"> </w:t>
      </w:r>
      <w:proofErr w:type="gramStart"/>
      <w:r>
        <w:rPr>
          <w:rFonts w:ascii="Times New Roman" w:hAnsi="Times New Roman"/>
          <w:sz w:val="20"/>
          <w:szCs w:val="20"/>
        </w:rPr>
        <w:t xml:space="preserve">раздела)   </w:t>
      </w:r>
      <w:proofErr w:type="gramEnd"/>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 xml:space="preserve">(код </w:t>
      </w:r>
      <w:proofErr w:type="gramStart"/>
      <w:r w:rsidR="00A43087" w:rsidRPr="00BD08E4">
        <w:rPr>
          <w:rFonts w:ascii="Times New Roman" w:hAnsi="Times New Roman"/>
          <w:sz w:val="20"/>
          <w:szCs w:val="20"/>
        </w:rPr>
        <w:t xml:space="preserve">подраздела)   </w:t>
      </w:r>
      <w:proofErr w:type="gramEnd"/>
      <w:r w:rsidR="00A43087" w:rsidRPr="00BD08E4">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 xml:space="preserve">(код целевой </w:t>
      </w:r>
      <w:proofErr w:type="gramStart"/>
      <w:r w:rsidR="00A43087" w:rsidRPr="00BD08E4">
        <w:rPr>
          <w:rFonts w:ascii="Times New Roman" w:hAnsi="Times New Roman"/>
          <w:sz w:val="20"/>
          <w:szCs w:val="20"/>
        </w:rPr>
        <w:t>с</w:t>
      </w:r>
      <w:r w:rsidR="00C32F67">
        <w:rPr>
          <w:rFonts w:ascii="Times New Roman" w:hAnsi="Times New Roman"/>
          <w:sz w:val="20"/>
          <w:szCs w:val="20"/>
        </w:rPr>
        <w:t xml:space="preserve">татьи)   </w:t>
      </w:r>
      <w:proofErr w:type="gramEnd"/>
      <w:r w:rsidR="00C32F67">
        <w:rPr>
          <w:rFonts w:ascii="Times New Roman" w:hAnsi="Times New Roman"/>
          <w:sz w:val="20"/>
          <w:szCs w:val="20"/>
        </w:rPr>
        <w:t xml:space="preserve">              </w:t>
      </w:r>
      <w:r w:rsidR="00A43087" w:rsidRPr="00BD08E4">
        <w:rPr>
          <w:rFonts w:ascii="Times New Roman" w:hAnsi="Times New Roman"/>
          <w:sz w:val="20"/>
          <w:szCs w:val="20"/>
        </w:rPr>
        <w:t xml:space="preserve"> (наименование целевой статьи)</w:t>
      </w:r>
    </w:p>
    <w:p w:rsidR="00A43087" w:rsidRPr="00BD08E4" w:rsidRDefault="00BB2F9A" w:rsidP="00563404">
      <w:pPr>
        <w:spacing w:after="120"/>
        <w:rPr>
          <w:rFonts w:ascii="Times New Roman" w:hAnsi="Times New Roman"/>
          <w:sz w:val="20"/>
          <w:szCs w:val="20"/>
        </w:rPr>
      </w:pPr>
      <w:r>
        <w:rPr>
          <w:rFonts w:ascii="Times New Roman" w:hAnsi="Times New Roman"/>
          <w:sz w:val="24"/>
          <w:szCs w:val="24"/>
        </w:rPr>
        <w:t xml:space="preserve">Вид расходов </w:t>
      </w:r>
      <w:r w:rsidR="00471D22" w:rsidRPr="00471D22">
        <w:rPr>
          <w:rFonts w:ascii="Times New Roman" w:hAnsi="Times New Roman"/>
          <w:sz w:val="24"/>
          <w:szCs w:val="24"/>
        </w:rPr>
        <w:t xml:space="preserve">512 3 </w:t>
      </w:r>
      <w:r w:rsidR="00471D22"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End"/>
      <w:r w:rsidR="00A43087" w:rsidRPr="00BD08E4">
        <w:rPr>
          <w:rFonts w:ascii="Times New Roman" w:hAnsi="Times New Roman"/>
          <w:sz w:val="20"/>
          <w:szCs w:val="20"/>
        </w:rPr>
        <w:t>код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(указать)</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4A785D">
        <w:rPr>
          <w:rFonts w:ascii="Times New Roman" w:hAnsi="Times New Roman"/>
          <w:sz w:val="24"/>
          <w:szCs w:val="24"/>
          <w:u w:val="single"/>
        </w:rPr>
        <w:t>в течение 2017</w:t>
      </w:r>
      <w:r w:rsidR="000F1D33" w:rsidRPr="008530E1">
        <w:rPr>
          <w:rFonts w:ascii="Times New Roman" w:hAnsi="Times New Roman"/>
          <w:sz w:val="24"/>
          <w:szCs w:val="24"/>
          <w:u w:val="single"/>
        </w:rPr>
        <w:t xml:space="preserve"> год</w:t>
      </w:r>
      <w:r w:rsidR="004A785D">
        <w:rPr>
          <w:rFonts w:ascii="Times New Roman" w:hAnsi="Times New Roman"/>
          <w:sz w:val="24"/>
          <w:szCs w:val="24"/>
          <w:u w:val="single"/>
        </w:rPr>
        <w:t>а</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0F76F1" w:rsidRPr="000F76F1" w:rsidRDefault="00167854" w:rsidP="000F76F1">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F76F1" w:rsidRDefault="000F76F1" w:rsidP="001E2985">
      <w:pPr>
        <w:spacing w:after="0" w:line="240" w:lineRule="auto"/>
        <w:ind w:left="23" w:right="23" w:firstLine="561"/>
        <w:jc w:val="both"/>
        <w:rPr>
          <w:sz w:val="16"/>
          <w:szCs w:val="16"/>
        </w:rPr>
      </w:pPr>
    </w:p>
    <w:p w:rsidR="000F76F1" w:rsidRPr="000B5F8C" w:rsidRDefault="000F76F1" w:rsidP="007D3AF0">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1</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F76F1" w:rsidRDefault="000F76F1" w:rsidP="000F76F1">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sidR="00AF4D8A">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0F76F1" w:rsidRPr="00D27FB9" w:rsidRDefault="000F76F1" w:rsidP="000F76F1">
      <w:pPr>
        <w:spacing w:after="0" w:line="240" w:lineRule="auto"/>
        <w:ind w:left="23" w:right="23" w:firstLine="561"/>
        <w:jc w:val="both"/>
        <w:rPr>
          <w:rFonts w:ascii="Times New Roman" w:hAnsi="Times New Roman"/>
          <w:kern w:val="16"/>
          <w:sz w:val="24"/>
          <w:szCs w:val="24"/>
          <w:lang w:eastAsia="ru-RU"/>
        </w:rPr>
      </w:pPr>
    </w:p>
    <w:p w:rsidR="000F76F1" w:rsidRPr="006E65A4" w:rsidRDefault="000F76F1" w:rsidP="000F76F1">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0F76F1" w:rsidRPr="006E65A4" w:rsidRDefault="000F76F1" w:rsidP="000F76F1">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w:t>
      </w:r>
      <w:r w:rsidRPr="006E65A4">
        <w:rPr>
          <w:lang w:eastAsia="en-US"/>
        </w:rPr>
        <w:t>по</w:t>
      </w:r>
      <w:r>
        <w:rPr>
          <w:lang w:eastAsia="en-US"/>
        </w:rPr>
        <w:t xml:space="preserve"> комплексному обеспечению</w:t>
      </w:r>
      <w:r w:rsidRPr="00A70CCE">
        <w:rPr>
          <w:lang w:eastAsia="en-US"/>
        </w:rPr>
        <w:t xml:space="preserve"> работы Официального сайта Постоянного Комитета Союзного государ</w:t>
      </w:r>
      <w:r>
        <w:rPr>
          <w:lang w:eastAsia="en-US"/>
        </w:rPr>
        <w:t xml:space="preserve">ства </w:t>
      </w:r>
      <w:hyperlink r:id="rId23" w:history="1">
        <w:r w:rsidRPr="00E41B22">
          <w:rPr>
            <w:rStyle w:val="ae"/>
            <w:color w:val="auto"/>
            <w:u w:val="none"/>
            <w:lang w:eastAsia="en-US"/>
          </w:rPr>
          <w:t>www.postkomsg.com</w:t>
        </w:r>
      </w:hyperlink>
      <w:r w:rsidRPr="00E41B22">
        <w:t xml:space="preserve"> </w:t>
      </w:r>
      <w:r>
        <w:rPr>
          <w:lang w:eastAsia="en-US"/>
        </w:rPr>
        <w:t>– (далее – Сайт).</w:t>
      </w:r>
    </w:p>
    <w:p w:rsidR="000F76F1" w:rsidRDefault="000F76F1" w:rsidP="000F76F1">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0F76F1" w:rsidRPr="003F0EF4" w:rsidRDefault="000F76F1" w:rsidP="000F76F1">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1.3. Заказчик является владельцем (обладателем исключительных прав) Сайта.</w:t>
      </w:r>
    </w:p>
    <w:p w:rsidR="000F76F1" w:rsidRPr="003F0EF4" w:rsidRDefault="000F76F1" w:rsidP="000F76F1">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 xml:space="preserve">1.4. Результатами работы по настоящему Договору являются: </w:t>
      </w:r>
    </w:p>
    <w:p w:rsidR="000F76F1" w:rsidRPr="003F0EF4" w:rsidRDefault="000F76F1" w:rsidP="000F76F1">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 xml:space="preserve">измененные или разработанные графические элементы дизайна Сайта, баннеры, доработанный программный код Сайта и прочие работы, выполненные в соответствии </w:t>
      </w:r>
      <w:r w:rsidR="005D07C2">
        <w:rPr>
          <w:rFonts w:ascii="Times New Roman" w:hAnsi="Times New Roman"/>
          <w:kern w:val="16"/>
          <w:sz w:val="24"/>
          <w:szCs w:val="24"/>
          <w:lang w:eastAsia="ru-RU"/>
        </w:rPr>
        <w:br/>
      </w:r>
      <w:r w:rsidRPr="003F0EF4">
        <w:rPr>
          <w:rFonts w:ascii="Times New Roman" w:hAnsi="Times New Roman"/>
          <w:kern w:val="16"/>
          <w:sz w:val="24"/>
          <w:szCs w:val="24"/>
          <w:lang w:eastAsia="ru-RU"/>
        </w:rPr>
        <w:t xml:space="preserve">с п. 1-2 Технического задания (Приложение № 2); </w:t>
      </w:r>
    </w:p>
    <w:p w:rsidR="000F76F1" w:rsidRPr="003F0EF4" w:rsidRDefault="000F76F1" w:rsidP="000F76F1">
      <w:pPr>
        <w:spacing w:after="0" w:line="240" w:lineRule="auto"/>
        <w:ind w:firstLine="567"/>
        <w:jc w:val="both"/>
        <w:rPr>
          <w:rFonts w:ascii="Times New Roman" w:hAnsi="Times New Roman"/>
          <w:kern w:val="16"/>
          <w:sz w:val="24"/>
          <w:szCs w:val="24"/>
          <w:lang w:eastAsia="ru-RU"/>
        </w:rPr>
      </w:pPr>
      <w:r w:rsidRPr="003F0EF4">
        <w:rPr>
          <w:rFonts w:ascii="Times New Roman" w:hAnsi="Times New Roman"/>
          <w:kern w:val="16"/>
          <w:sz w:val="24"/>
          <w:szCs w:val="24"/>
          <w:lang w:eastAsia="ru-RU"/>
        </w:rPr>
        <w:t>подготовленные по заданию Заказчика оригинальные эксклюзивные авторские мат</w:t>
      </w:r>
      <w:r w:rsidR="004F5981">
        <w:rPr>
          <w:rFonts w:ascii="Times New Roman" w:hAnsi="Times New Roman"/>
          <w:kern w:val="16"/>
          <w:sz w:val="24"/>
          <w:szCs w:val="24"/>
          <w:lang w:eastAsia="ru-RU"/>
        </w:rPr>
        <w:t xml:space="preserve">ериалы, интервью, фотоматериалы, </w:t>
      </w:r>
      <w:r w:rsidR="004F5981" w:rsidRPr="000C4C55">
        <w:rPr>
          <w:rFonts w:ascii="Times New Roman" w:hAnsi="Times New Roman"/>
          <w:kern w:val="16"/>
          <w:sz w:val="24"/>
          <w:szCs w:val="24"/>
          <w:lang w:eastAsia="ru-RU"/>
        </w:rPr>
        <w:t xml:space="preserve">видео </w:t>
      </w:r>
      <w:r w:rsidRPr="003F0EF4">
        <w:rPr>
          <w:rFonts w:ascii="Times New Roman" w:hAnsi="Times New Roman"/>
          <w:kern w:val="16"/>
          <w:sz w:val="24"/>
          <w:szCs w:val="24"/>
          <w:lang w:eastAsia="ru-RU"/>
        </w:rPr>
        <w:t xml:space="preserve">и т.д. для размещения на Сайте, выполненные в соответствии </w:t>
      </w:r>
      <w:r w:rsidR="00D43463">
        <w:rPr>
          <w:rFonts w:ascii="Times New Roman" w:hAnsi="Times New Roman"/>
          <w:kern w:val="16"/>
          <w:sz w:val="24"/>
          <w:szCs w:val="24"/>
          <w:lang w:eastAsia="ru-RU"/>
        </w:rPr>
        <w:br/>
      </w:r>
      <w:r w:rsidRPr="003F0EF4">
        <w:rPr>
          <w:rFonts w:ascii="Times New Roman" w:hAnsi="Times New Roman"/>
          <w:kern w:val="16"/>
          <w:sz w:val="24"/>
          <w:szCs w:val="24"/>
          <w:lang w:eastAsia="ru-RU"/>
        </w:rPr>
        <w:t xml:space="preserve">с п. 3 Технического задания </w:t>
      </w:r>
      <w:r w:rsidR="004F5981" w:rsidRPr="000C4C55">
        <w:rPr>
          <w:rFonts w:ascii="Times New Roman" w:hAnsi="Times New Roman"/>
          <w:kern w:val="16"/>
          <w:sz w:val="24"/>
          <w:szCs w:val="24"/>
          <w:lang w:eastAsia="ru-RU"/>
        </w:rPr>
        <w:t xml:space="preserve">(Приложение № 2) </w:t>
      </w:r>
      <w:r w:rsidRPr="003F0EF4">
        <w:rPr>
          <w:rFonts w:ascii="Times New Roman" w:hAnsi="Times New Roman"/>
          <w:kern w:val="16"/>
          <w:sz w:val="24"/>
          <w:szCs w:val="24"/>
          <w:lang w:eastAsia="ru-RU"/>
        </w:rPr>
        <w:t>и надлежащим образом функционирующий Сайт.</w:t>
      </w:r>
    </w:p>
    <w:p w:rsidR="000F76F1" w:rsidRDefault="00D04B21" w:rsidP="000F76F1">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1.5</w:t>
      </w:r>
      <w:r w:rsidR="000F76F1" w:rsidRPr="0034577B">
        <w:rPr>
          <w:rFonts w:ascii="Times New Roman" w:hAnsi="Times New Roman"/>
          <w:kern w:val="16"/>
          <w:sz w:val="24"/>
          <w:szCs w:val="24"/>
          <w:lang w:eastAsia="ru-RU"/>
        </w:rPr>
        <w:t>. Сроки оказания услуг по настоящему Договору: начало оказания услуг _________, окончание оказания услуг _________.</w:t>
      </w:r>
    </w:p>
    <w:p w:rsidR="000F76F1" w:rsidRPr="006E65A4" w:rsidRDefault="000F76F1" w:rsidP="000F76F1">
      <w:pPr>
        <w:spacing w:after="0" w:line="240" w:lineRule="auto"/>
        <w:jc w:val="both"/>
        <w:rPr>
          <w:rFonts w:ascii="Times New Roman" w:hAnsi="Times New Roman"/>
          <w:kern w:val="16"/>
          <w:sz w:val="24"/>
          <w:szCs w:val="24"/>
          <w:lang w:eastAsia="ru-RU"/>
        </w:rPr>
      </w:pPr>
    </w:p>
    <w:p w:rsidR="000F76F1" w:rsidRPr="000C4C55" w:rsidRDefault="000F76F1" w:rsidP="000F76F1">
      <w:pPr>
        <w:spacing w:after="0" w:line="240" w:lineRule="auto"/>
        <w:jc w:val="center"/>
        <w:rPr>
          <w:rFonts w:ascii="Times New Roman" w:hAnsi="Times New Roman"/>
          <w:b/>
          <w:kern w:val="16"/>
          <w:sz w:val="24"/>
          <w:szCs w:val="24"/>
          <w:lang w:eastAsia="ru-RU"/>
        </w:rPr>
      </w:pPr>
      <w:r w:rsidRPr="000C4C55">
        <w:rPr>
          <w:rFonts w:ascii="Times New Roman" w:hAnsi="Times New Roman"/>
          <w:b/>
          <w:kern w:val="16"/>
          <w:sz w:val="24"/>
          <w:szCs w:val="24"/>
          <w:lang w:eastAsia="ru-RU"/>
        </w:rPr>
        <w:t>2. ПРАВА И ОБЯЗАННОСТИ СТОРОН</w:t>
      </w:r>
    </w:p>
    <w:p w:rsidR="000F76F1" w:rsidRPr="000C4C55" w:rsidRDefault="000F76F1" w:rsidP="000F76F1">
      <w:pPr>
        <w:pStyle w:val="1a"/>
        <w:tabs>
          <w:tab w:val="left" w:pos="794"/>
        </w:tabs>
        <w:spacing w:line="216" w:lineRule="auto"/>
        <w:ind w:hanging="153"/>
        <w:jc w:val="both"/>
        <w:rPr>
          <w:rFonts w:ascii="Times New Roman" w:eastAsia="Calibri" w:hAnsi="Times New Roman" w:cs="Times New Roman"/>
          <w:kern w:val="16"/>
          <w:sz w:val="24"/>
          <w:szCs w:val="24"/>
        </w:rPr>
      </w:pPr>
      <w:r w:rsidRPr="000C4C55">
        <w:rPr>
          <w:rFonts w:ascii="Times New Roman" w:eastAsia="Calibri" w:hAnsi="Times New Roman" w:cs="Times New Roman"/>
          <w:kern w:val="16"/>
          <w:sz w:val="24"/>
          <w:szCs w:val="24"/>
        </w:rPr>
        <w:t>2.1. Исполнитель обязан:</w:t>
      </w:r>
    </w:p>
    <w:p w:rsidR="000F76F1" w:rsidRPr="000C4C55" w:rsidRDefault="000F76F1" w:rsidP="000F76F1">
      <w:pPr>
        <w:tabs>
          <w:tab w:val="left" w:pos="794"/>
        </w:tabs>
        <w:spacing w:after="0" w:line="240" w:lineRule="auto"/>
        <w:ind w:firstLine="567"/>
        <w:jc w:val="both"/>
        <w:rPr>
          <w:rFonts w:ascii="Times New Roman" w:hAnsi="Times New Roman"/>
          <w:kern w:val="16"/>
          <w:sz w:val="24"/>
          <w:szCs w:val="24"/>
          <w:lang w:eastAsia="ru-RU"/>
        </w:rPr>
      </w:pPr>
      <w:r w:rsidRPr="000C4C55">
        <w:rPr>
          <w:rFonts w:ascii="Times New Roman" w:hAnsi="Times New Roman"/>
          <w:kern w:val="16"/>
          <w:sz w:val="24"/>
          <w:szCs w:val="24"/>
          <w:lang w:eastAsia="ru-RU"/>
        </w:rPr>
        <w:t>2.1.1. Оказать все услуги, предусмотренные Сметой расходов (Приложение № 1) и Техническим заданием (Приложение № 2), являющимися неотъемлем</w:t>
      </w:r>
      <w:r w:rsidR="00746BD6" w:rsidRPr="000C4C55">
        <w:rPr>
          <w:rFonts w:ascii="Times New Roman" w:hAnsi="Times New Roman"/>
          <w:kern w:val="16"/>
          <w:sz w:val="24"/>
          <w:szCs w:val="24"/>
          <w:lang w:eastAsia="ru-RU"/>
        </w:rPr>
        <w:t>ыми</w:t>
      </w:r>
      <w:r w:rsidRPr="000C4C55">
        <w:rPr>
          <w:rFonts w:ascii="Times New Roman" w:hAnsi="Times New Roman"/>
          <w:kern w:val="16"/>
          <w:sz w:val="24"/>
          <w:szCs w:val="24"/>
          <w:lang w:eastAsia="ru-RU"/>
        </w:rPr>
        <w:t xml:space="preserve"> част</w:t>
      </w:r>
      <w:r w:rsidR="00746BD6" w:rsidRPr="000C4C55">
        <w:rPr>
          <w:rFonts w:ascii="Times New Roman" w:hAnsi="Times New Roman"/>
          <w:kern w:val="16"/>
          <w:sz w:val="24"/>
          <w:szCs w:val="24"/>
          <w:lang w:eastAsia="ru-RU"/>
        </w:rPr>
        <w:t>ями</w:t>
      </w:r>
      <w:r w:rsidRPr="000C4C55">
        <w:rPr>
          <w:rFonts w:ascii="Times New Roman" w:hAnsi="Times New Roman"/>
          <w:kern w:val="16"/>
          <w:sz w:val="24"/>
          <w:szCs w:val="24"/>
          <w:lang w:eastAsia="ru-RU"/>
        </w:rPr>
        <w:t xml:space="preserve"> настоящего Договора, и сдать их Заказчику в соответствии с условиями настоящего Договора.</w:t>
      </w:r>
    </w:p>
    <w:p w:rsidR="000F76F1" w:rsidRPr="00CC4DCE" w:rsidRDefault="000F76F1" w:rsidP="000F76F1">
      <w:pPr>
        <w:tabs>
          <w:tab w:val="left" w:pos="794"/>
        </w:tabs>
        <w:spacing w:after="0" w:line="240" w:lineRule="auto"/>
        <w:ind w:firstLine="567"/>
        <w:jc w:val="both"/>
        <w:rPr>
          <w:rFonts w:ascii="Times New Roman" w:hAnsi="Times New Roman"/>
          <w:sz w:val="24"/>
          <w:szCs w:val="24"/>
        </w:rPr>
      </w:pPr>
      <w:r w:rsidRPr="000C4C55">
        <w:rPr>
          <w:rFonts w:ascii="Times New Roman" w:hAnsi="Times New Roman"/>
          <w:kern w:val="16"/>
          <w:sz w:val="24"/>
          <w:szCs w:val="24"/>
          <w:lang w:eastAsia="ru-RU"/>
        </w:rPr>
        <w:t>2.1.2. Исполнитель обязан представить Заказчику в срок до 5 декабря</w:t>
      </w:r>
      <w:r w:rsidR="003D67E1" w:rsidRPr="000C4C55">
        <w:rPr>
          <w:rFonts w:ascii="Times New Roman" w:hAnsi="Times New Roman"/>
          <w:kern w:val="16"/>
          <w:sz w:val="24"/>
          <w:szCs w:val="24"/>
          <w:lang w:eastAsia="ru-RU"/>
        </w:rPr>
        <w:t xml:space="preserve"> 2017</w:t>
      </w:r>
      <w:r w:rsidR="00A67D01" w:rsidRPr="000C4C55">
        <w:rPr>
          <w:rFonts w:ascii="Times New Roman" w:hAnsi="Times New Roman"/>
          <w:kern w:val="16"/>
          <w:sz w:val="24"/>
          <w:szCs w:val="24"/>
          <w:lang w:eastAsia="ru-RU"/>
        </w:rPr>
        <w:t xml:space="preserve"> г.</w:t>
      </w:r>
      <w:r w:rsidRPr="000C4C55">
        <w:rPr>
          <w:rFonts w:ascii="Times New Roman" w:hAnsi="Times New Roman"/>
          <w:kern w:val="16"/>
          <w:sz w:val="24"/>
          <w:szCs w:val="24"/>
          <w:lang w:eastAsia="ru-RU"/>
        </w:rPr>
        <w:t xml:space="preserve"> для подписания завершающий Акт сдачи-приемки оказанных услуг, а также отчет о фактических</w:t>
      </w:r>
      <w:r w:rsidRPr="00B04C4D">
        <w:rPr>
          <w:rFonts w:ascii="Times New Roman" w:hAnsi="Times New Roman"/>
          <w:sz w:val="24"/>
          <w:szCs w:val="24"/>
        </w:rPr>
        <w:t xml:space="preserve"> затратах с приложением первичных подтверждающих документов.</w:t>
      </w:r>
    </w:p>
    <w:p w:rsidR="000F76F1"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2.1.3</w:t>
      </w:r>
      <w:r w:rsidRPr="00CC4DCE">
        <w:rPr>
          <w:rFonts w:ascii="Times New Roman" w:hAnsi="Times New Roman"/>
          <w:sz w:val="24"/>
          <w:szCs w:val="24"/>
        </w:rPr>
        <w:t>. </w:t>
      </w:r>
      <w:r>
        <w:rPr>
          <w:rFonts w:ascii="Times New Roman" w:hAnsi="Times New Roman"/>
          <w:sz w:val="24"/>
          <w:szCs w:val="24"/>
        </w:rPr>
        <w:t>Ежеквартально</w:t>
      </w:r>
      <w:r w:rsidRPr="00C552D4">
        <w:rPr>
          <w:rFonts w:ascii="Times New Roman" w:hAnsi="Times New Roman"/>
          <w:sz w:val="24"/>
          <w:szCs w:val="24"/>
        </w:rPr>
        <w:t xml:space="preserve"> предоставлять Заказчику для подписания Акт сдачи-приемки оказанных услуг, а также отчет о фактических затратах с приложением первичных подтверждающих документов.</w:t>
      </w:r>
    </w:p>
    <w:p w:rsidR="000F76F1" w:rsidRPr="00CC4DCE"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2.1.4. </w:t>
      </w:r>
      <w:r w:rsidRPr="00CC4DCE">
        <w:rPr>
          <w:rFonts w:ascii="Times New Roman" w:hAnsi="Times New Roman"/>
          <w:sz w:val="24"/>
          <w:szCs w:val="24"/>
        </w:rPr>
        <w:t>Исполнитель обязан ежеквартально представлять</w:t>
      </w:r>
      <w:r w:rsidRPr="00CC4DCE">
        <w:rPr>
          <w:rFonts w:ascii="Times New Roman" w:hAnsi="Times New Roman"/>
          <w:i/>
          <w:sz w:val="24"/>
          <w:szCs w:val="24"/>
        </w:rPr>
        <w:t xml:space="preserve"> </w:t>
      </w:r>
      <w:r w:rsidRPr="00CC4DCE">
        <w:rPr>
          <w:rFonts w:ascii="Times New Roman" w:hAnsi="Times New Roman"/>
          <w:sz w:val="24"/>
          <w:szCs w:val="24"/>
        </w:rPr>
        <w:t>Заказчику</w:t>
      </w:r>
      <w:r w:rsidR="00BD4641">
        <w:rPr>
          <w:rFonts w:ascii="Times New Roman" w:hAnsi="Times New Roman"/>
          <w:sz w:val="24"/>
          <w:szCs w:val="24"/>
        </w:rPr>
        <w:t xml:space="preserve"> статистический отчет по форме </w:t>
      </w:r>
      <w:r w:rsidR="00BD4641" w:rsidRPr="000C4C55">
        <w:rPr>
          <w:rFonts w:ascii="Times New Roman" w:hAnsi="Times New Roman"/>
          <w:sz w:val="24"/>
          <w:szCs w:val="24"/>
        </w:rPr>
        <w:t>№ 1-Союз</w:t>
      </w:r>
      <w:r w:rsidRPr="000C4C55">
        <w:rPr>
          <w:rFonts w:ascii="Times New Roman" w:hAnsi="Times New Roman"/>
          <w:sz w:val="24"/>
          <w:szCs w:val="24"/>
        </w:rPr>
        <w:t xml:space="preserve">, </w:t>
      </w:r>
      <w:r w:rsidRPr="00CC4DCE">
        <w:rPr>
          <w:rFonts w:ascii="Times New Roman" w:hAnsi="Times New Roman"/>
          <w:sz w:val="24"/>
          <w:szCs w:val="24"/>
        </w:rPr>
        <w:t>а также отчет о фактических затратах с приложением</w:t>
      </w:r>
      <w:r>
        <w:rPr>
          <w:rFonts w:ascii="Times New Roman" w:hAnsi="Times New Roman"/>
          <w:sz w:val="24"/>
          <w:szCs w:val="24"/>
        </w:rPr>
        <w:t xml:space="preserve"> первичных</w:t>
      </w:r>
      <w:r w:rsidRPr="00CC4DCE">
        <w:rPr>
          <w:rFonts w:ascii="Times New Roman" w:hAnsi="Times New Roman"/>
          <w:sz w:val="24"/>
          <w:szCs w:val="24"/>
        </w:rPr>
        <w:t xml:space="preserve"> подтверждающих документов.</w:t>
      </w:r>
    </w:p>
    <w:p w:rsidR="000F76F1" w:rsidRPr="00CC4DCE"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2.1.5</w:t>
      </w:r>
      <w:r w:rsidRPr="00CC4DCE">
        <w:rPr>
          <w:rFonts w:ascii="Times New Roman" w:hAnsi="Times New Roman"/>
          <w:sz w:val="24"/>
          <w:szCs w:val="24"/>
        </w:rPr>
        <w:t>. Исполнитель обязуется в течение 3 (трех) рабочих дней уведомить Заказчика об изменении любого из указанных в настоящем Договоре почтовых либо платежных реквизитов.</w:t>
      </w:r>
    </w:p>
    <w:p w:rsidR="000F76F1"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2.1.6</w:t>
      </w:r>
      <w:r w:rsidRPr="00CC4DCE">
        <w:rPr>
          <w:rFonts w:ascii="Times New Roman" w:hAnsi="Times New Roman"/>
          <w:sz w:val="24"/>
          <w:szCs w:val="24"/>
        </w:rPr>
        <w:t>. Исполнитель вправе по согласованию с Заказчиком привле</w:t>
      </w:r>
      <w:r>
        <w:rPr>
          <w:rFonts w:ascii="Times New Roman" w:hAnsi="Times New Roman"/>
          <w:sz w:val="24"/>
          <w:szCs w:val="24"/>
        </w:rPr>
        <w:t>кать третьих лиц для оказания услуг</w:t>
      </w:r>
      <w:r w:rsidRPr="00CC4DCE">
        <w:rPr>
          <w:rFonts w:ascii="Times New Roman" w:hAnsi="Times New Roman"/>
          <w:sz w:val="24"/>
          <w:szCs w:val="24"/>
        </w:rPr>
        <w:t xml:space="preserve"> по настоящему Договору</w:t>
      </w:r>
      <w:r>
        <w:rPr>
          <w:rFonts w:ascii="Times New Roman" w:hAnsi="Times New Roman"/>
          <w:sz w:val="24"/>
          <w:szCs w:val="24"/>
        </w:rPr>
        <w:t>,</w:t>
      </w:r>
      <w:r w:rsidRPr="0096748D">
        <w:rPr>
          <w:rFonts w:ascii="Times New Roman" w:hAnsi="Times New Roman"/>
          <w:sz w:val="24"/>
          <w:szCs w:val="24"/>
        </w:rPr>
        <w:t xml:space="preserve"> </w:t>
      </w:r>
      <w:r>
        <w:rPr>
          <w:rFonts w:ascii="Times New Roman" w:hAnsi="Times New Roman"/>
          <w:sz w:val="24"/>
          <w:szCs w:val="24"/>
        </w:rPr>
        <w:t xml:space="preserve">при этом Исполнитель несет ответственность за качество оказываемых услуг по настоящему Договору. </w:t>
      </w:r>
    </w:p>
    <w:p w:rsidR="000F76F1"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2.1.7. </w:t>
      </w:r>
      <w:r w:rsidRPr="00CC4DCE">
        <w:rPr>
          <w:rFonts w:ascii="Times New Roman" w:hAnsi="Times New Roman"/>
          <w:sz w:val="24"/>
          <w:szCs w:val="24"/>
        </w:rPr>
        <w:t>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 предоставить Заказчику документальное подтверждение, в виде правового или лицензионного соглашения</w:t>
      </w:r>
      <w:r>
        <w:rPr>
          <w:rFonts w:ascii="Times New Roman" w:hAnsi="Times New Roman"/>
          <w:sz w:val="24"/>
          <w:szCs w:val="24"/>
        </w:rPr>
        <w:t>,</w:t>
      </w:r>
      <w:r w:rsidRPr="00CC4DCE">
        <w:rPr>
          <w:rFonts w:ascii="Times New Roman" w:hAnsi="Times New Roman"/>
          <w:sz w:val="24"/>
          <w:szCs w:val="24"/>
        </w:rPr>
        <w:t xml:space="preserve"> оформленного надлежащим образом в соответствии с законодательством Российской Федерации</w:t>
      </w:r>
      <w:r>
        <w:rPr>
          <w:rFonts w:ascii="Times New Roman" w:hAnsi="Times New Roman"/>
          <w:sz w:val="24"/>
          <w:szCs w:val="24"/>
        </w:rPr>
        <w:t>,</w:t>
      </w:r>
      <w:r w:rsidRPr="00CC4DCE">
        <w:rPr>
          <w:rFonts w:ascii="Times New Roman" w:hAnsi="Times New Roman"/>
          <w:sz w:val="24"/>
          <w:szCs w:val="24"/>
        </w:rPr>
        <w:t xml:space="preserve"> не позднее 10 (Десяти) рабочих дней с момента покупки.</w:t>
      </w:r>
    </w:p>
    <w:p w:rsidR="00F41B9A" w:rsidRDefault="00A11296" w:rsidP="00F41B9A">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2.1.8</w:t>
      </w:r>
      <w:r w:rsidRPr="003F0EF4">
        <w:rPr>
          <w:rFonts w:ascii="Times New Roman" w:hAnsi="Times New Roman"/>
          <w:kern w:val="16"/>
          <w:sz w:val="24"/>
          <w:szCs w:val="24"/>
          <w:lang w:eastAsia="ru-RU"/>
        </w:rPr>
        <w:t>. Исполнитель за вознаграждение, включенное в стоимость настоящего Договора, передает Заказчику в полном объеме исключительные права на резу</w:t>
      </w:r>
      <w:r>
        <w:rPr>
          <w:rFonts w:ascii="Times New Roman" w:hAnsi="Times New Roman"/>
          <w:kern w:val="16"/>
          <w:sz w:val="24"/>
          <w:szCs w:val="24"/>
          <w:lang w:eastAsia="ru-RU"/>
        </w:rPr>
        <w:t>льтаты оказанных услуг Исполнителем</w:t>
      </w:r>
      <w:r w:rsidRPr="003F0EF4">
        <w:rPr>
          <w:rFonts w:ascii="Times New Roman" w:hAnsi="Times New Roman"/>
          <w:kern w:val="16"/>
          <w:sz w:val="24"/>
          <w:szCs w:val="24"/>
          <w:lang w:eastAsia="ru-RU"/>
        </w:rPr>
        <w:t>,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w:t>
      </w:r>
      <w:r>
        <w:rPr>
          <w:rFonts w:ascii="Times New Roman" w:hAnsi="Times New Roman"/>
          <w:kern w:val="16"/>
          <w:sz w:val="24"/>
          <w:szCs w:val="24"/>
          <w:lang w:eastAsia="ru-RU"/>
        </w:rPr>
        <w:t xml:space="preserve"> сдачи-приемки оказанных услуг</w:t>
      </w:r>
      <w:r w:rsidRPr="003F0EF4">
        <w:rPr>
          <w:rFonts w:ascii="Times New Roman" w:hAnsi="Times New Roman"/>
          <w:kern w:val="16"/>
          <w:sz w:val="24"/>
          <w:szCs w:val="24"/>
          <w:lang w:eastAsia="ru-RU"/>
        </w:rPr>
        <w:t xml:space="preserve"> за соответствующий эт</w:t>
      </w:r>
      <w:r>
        <w:rPr>
          <w:rFonts w:ascii="Times New Roman" w:hAnsi="Times New Roman"/>
          <w:kern w:val="16"/>
          <w:sz w:val="24"/>
          <w:szCs w:val="24"/>
          <w:lang w:eastAsia="ru-RU"/>
        </w:rPr>
        <w:t>ап, в рамках которого эти услуги были оказаны</w:t>
      </w:r>
      <w:r w:rsidRPr="003F0EF4">
        <w:rPr>
          <w:rFonts w:ascii="Times New Roman" w:hAnsi="Times New Roman"/>
          <w:kern w:val="16"/>
          <w:sz w:val="24"/>
          <w:szCs w:val="24"/>
          <w:lang w:eastAsia="ru-RU"/>
        </w:rPr>
        <w:t>.</w:t>
      </w:r>
    </w:p>
    <w:p w:rsidR="00A7277A" w:rsidRPr="000C4C55" w:rsidRDefault="00F41B9A" w:rsidP="00F41B9A">
      <w:pPr>
        <w:spacing w:after="0" w:line="240" w:lineRule="auto"/>
        <w:ind w:firstLine="567"/>
        <w:jc w:val="both"/>
        <w:rPr>
          <w:rFonts w:ascii="Times New Roman" w:hAnsi="Times New Roman"/>
          <w:kern w:val="16"/>
          <w:sz w:val="24"/>
          <w:szCs w:val="24"/>
          <w:lang w:eastAsia="ru-RU"/>
        </w:rPr>
      </w:pPr>
      <w:r w:rsidRPr="000C4C55">
        <w:rPr>
          <w:rFonts w:ascii="Times New Roman" w:hAnsi="Times New Roman"/>
          <w:kern w:val="16"/>
          <w:sz w:val="24"/>
          <w:szCs w:val="24"/>
          <w:lang w:eastAsia="ru-RU"/>
        </w:rPr>
        <w:t>2.1.9. </w:t>
      </w:r>
      <w:r w:rsidR="00A7277A" w:rsidRPr="000C4C55">
        <w:rPr>
          <w:rFonts w:ascii="Times New Roman" w:hAnsi="Times New Roman"/>
          <w:kern w:val="16"/>
          <w:sz w:val="24"/>
          <w:szCs w:val="24"/>
          <w:lang w:eastAsia="ru-RU"/>
        </w:rPr>
        <w:t xml:space="preserve">Исключительные права на любые охраняемые результаты интеллектуальной деятельности, включая, но не ограничиваясь, на графический контент (произведения графики, дизайна, фотографические произведения, </w:t>
      </w:r>
      <w:proofErr w:type="spellStart"/>
      <w:r w:rsidR="00A7277A" w:rsidRPr="000C4C55">
        <w:rPr>
          <w:rFonts w:ascii="Times New Roman" w:hAnsi="Times New Roman"/>
          <w:kern w:val="16"/>
          <w:sz w:val="24"/>
          <w:szCs w:val="24"/>
          <w:lang w:eastAsia="ru-RU"/>
        </w:rPr>
        <w:t>референсы</w:t>
      </w:r>
      <w:proofErr w:type="spellEnd"/>
      <w:r w:rsidR="00A7277A" w:rsidRPr="000C4C55">
        <w:rPr>
          <w:rFonts w:ascii="Times New Roman" w:hAnsi="Times New Roman"/>
          <w:kern w:val="16"/>
          <w:sz w:val="24"/>
          <w:szCs w:val="24"/>
          <w:lang w:eastAsia="ru-RU"/>
        </w:rPr>
        <w:t>, эскизы (чертежи) макетов), медиа контент (произведения инфографики, анимационные произведения, видео ролики), текстовый контент (авторские тексты, включая статьи, рецензии и производные от них произведения), созданные Исполнителем при выполнении своих обязательств по настоящему Договору и/или являющиеся результатом адаптации (модификации, переработки) любых материалов, предоставленных Заказчиком, а также исключительные права, полученные Исполнителем для передачи Заказчику от третьих лиц, принадлежат Заказчику.</w:t>
      </w:r>
    </w:p>
    <w:p w:rsidR="00A7277A" w:rsidRPr="000C4C55" w:rsidRDefault="00F41B9A" w:rsidP="00F41B9A">
      <w:pPr>
        <w:spacing w:after="0" w:line="240" w:lineRule="auto"/>
        <w:ind w:firstLine="567"/>
        <w:jc w:val="both"/>
        <w:rPr>
          <w:rFonts w:ascii="Times New Roman" w:hAnsi="Times New Roman"/>
          <w:kern w:val="16"/>
          <w:sz w:val="24"/>
          <w:szCs w:val="24"/>
          <w:lang w:eastAsia="ru-RU"/>
        </w:rPr>
      </w:pPr>
      <w:r w:rsidRPr="000C4C55">
        <w:rPr>
          <w:rFonts w:ascii="Times New Roman" w:hAnsi="Times New Roman"/>
          <w:kern w:val="16"/>
          <w:sz w:val="24"/>
          <w:szCs w:val="24"/>
          <w:lang w:eastAsia="ru-RU"/>
        </w:rPr>
        <w:t>2.1.10. </w:t>
      </w:r>
      <w:r w:rsidR="00A7277A" w:rsidRPr="000C4C55">
        <w:rPr>
          <w:rFonts w:ascii="Times New Roman" w:hAnsi="Times New Roman"/>
          <w:kern w:val="16"/>
          <w:sz w:val="24"/>
          <w:szCs w:val="24"/>
          <w:lang w:eastAsia="ru-RU"/>
        </w:rPr>
        <w:t>Исполнитель гарантирует, что объекты авторского права, созданные и переданные Заказчику в рамках настоящего Договора, и какие-либо из их частей не нарушают, авторские, смежные, личные, гражданские, договорные и иные права третьих лиц, в том числе тех, у которых эти права были ранее приобретены, а также не наносят ущерба их чести и достоинству и деловой репутации, а также, что не существует никакого соглашения с каким-либо третьим лицом, которое каким-либо образом могло бы препятствовать использованию Заказчиком таких прав.</w:t>
      </w:r>
    </w:p>
    <w:p w:rsidR="00A7277A" w:rsidRPr="000C4C55" w:rsidRDefault="00F41B9A" w:rsidP="00F41B9A">
      <w:pPr>
        <w:spacing w:after="0" w:line="240" w:lineRule="auto"/>
        <w:ind w:firstLine="567"/>
        <w:jc w:val="both"/>
        <w:rPr>
          <w:rFonts w:ascii="Times New Roman" w:hAnsi="Times New Roman"/>
          <w:kern w:val="16"/>
          <w:sz w:val="24"/>
          <w:szCs w:val="24"/>
          <w:lang w:eastAsia="ru-RU"/>
        </w:rPr>
      </w:pPr>
      <w:r w:rsidRPr="000C4C55">
        <w:rPr>
          <w:rFonts w:ascii="Times New Roman" w:hAnsi="Times New Roman"/>
          <w:kern w:val="16"/>
          <w:sz w:val="24"/>
          <w:szCs w:val="24"/>
          <w:lang w:eastAsia="ru-RU"/>
        </w:rPr>
        <w:t>2.1.11. </w:t>
      </w:r>
      <w:r w:rsidR="00A7277A" w:rsidRPr="000C4C55">
        <w:rPr>
          <w:rFonts w:ascii="Times New Roman" w:hAnsi="Times New Roman"/>
          <w:kern w:val="16"/>
          <w:sz w:val="24"/>
          <w:szCs w:val="24"/>
          <w:lang w:eastAsia="ru-RU"/>
        </w:rPr>
        <w:t xml:space="preserve">В случае, если из-за нарушения прав третьих лиц будет наложен запрет на использование результатов услуг, полученных по </w:t>
      </w:r>
      <w:r w:rsidRPr="000C4C55">
        <w:rPr>
          <w:rFonts w:ascii="Times New Roman" w:hAnsi="Times New Roman"/>
          <w:kern w:val="16"/>
          <w:sz w:val="24"/>
          <w:szCs w:val="24"/>
          <w:lang w:eastAsia="ru-RU"/>
        </w:rPr>
        <w:t xml:space="preserve">настоящему </w:t>
      </w:r>
      <w:r w:rsidR="00A7277A" w:rsidRPr="000C4C55">
        <w:rPr>
          <w:rFonts w:ascii="Times New Roman" w:hAnsi="Times New Roman"/>
          <w:kern w:val="16"/>
          <w:sz w:val="24"/>
          <w:szCs w:val="24"/>
          <w:lang w:eastAsia="ru-RU"/>
        </w:rPr>
        <w:t>Договору, Исполнитель обязан за свой счет приобрести у правообладателя исключительные права на имя Заказчика, либо изменить за свой счет в согласованные с Заказчиком сроки, полученные результаты услуг таким образом, чтобы при дальнейшем их использовании Заказчиком не нарушались права третьих лиц.</w:t>
      </w:r>
    </w:p>
    <w:p w:rsidR="000F76F1" w:rsidRPr="000C4C55" w:rsidRDefault="000F76F1" w:rsidP="000F76F1">
      <w:pPr>
        <w:tabs>
          <w:tab w:val="left" w:pos="794"/>
        </w:tabs>
        <w:spacing w:after="0" w:line="240" w:lineRule="auto"/>
        <w:ind w:firstLine="567"/>
        <w:jc w:val="both"/>
        <w:rPr>
          <w:rFonts w:ascii="Times New Roman" w:hAnsi="Times New Roman"/>
          <w:kern w:val="16"/>
          <w:sz w:val="24"/>
          <w:szCs w:val="24"/>
          <w:lang w:eastAsia="ru-RU"/>
        </w:rPr>
      </w:pPr>
      <w:r w:rsidRPr="000C4C55">
        <w:rPr>
          <w:rFonts w:ascii="Times New Roman" w:hAnsi="Times New Roman"/>
          <w:kern w:val="16"/>
          <w:sz w:val="24"/>
          <w:szCs w:val="24"/>
          <w:lang w:eastAsia="ru-RU"/>
        </w:rPr>
        <w:t>2.1.</w:t>
      </w:r>
      <w:r w:rsidR="00F41B9A" w:rsidRPr="000C4C55">
        <w:rPr>
          <w:rFonts w:ascii="Times New Roman" w:hAnsi="Times New Roman"/>
          <w:kern w:val="16"/>
          <w:sz w:val="24"/>
          <w:szCs w:val="24"/>
          <w:lang w:eastAsia="ru-RU"/>
        </w:rPr>
        <w:t>12</w:t>
      </w:r>
      <w:r w:rsidRPr="000C4C55">
        <w:rPr>
          <w:rFonts w:ascii="Times New Roman" w:hAnsi="Times New Roman"/>
          <w:kern w:val="16"/>
          <w:sz w:val="24"/>
          <w:szCs w:val="24"/>
          <w:lang w:eastAsia="ru-RU"/>
        </w:rPr>
        <w:t>.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0F76F1" w:rsidRPr="00CC4DCE" w:rsidRDefault="000E4E95" w:rsidP="000F76F1">
      <w:pPr>
        <w:tabs>
          <w:tab w:val="left" w:pos="794"/>
        </w:tabs>
        <w:spacing w:after="0" w:line="240" w:lineRule="auto"/>
        <w:ind w:firstLine="567"/>
        <w:jc w:val="both"/>
        <w:rPr>
          <w:rFonts w:ascii="Times New Roman" w:hAnsi="Times New Roman"/>
          <w:b/>
          <w:sz w:val="24"/>
          <w:szCs w:val="24"/>
        </w:rPr>
      </w:pPr>
      <w:r w:rsidRPr="000C4C55">
        <w:rPr>
          <w:rFonts w:ascii="Times New Roman" w:hAnsi="Times New Roman"/>
          <w:kern w:val="16"/>
          <w:sz w:val="24"/>
          <w:szCs w:val="24"/>
          <w:lang w:eastAsia="ru-RU"/>
        </w:rPr>
        <w:t>2.1.13</w:t>
      </w:r>
      <w:r w:rsidR="000F76F1" w:rsidRPr="000C4C55">
        <w:rPr>
          <w:rFonts w:ascii="Times New Roman" w:hAnsi="Times New Roman"/>
          <w:kern w:val="16"/>
          <w:sz w:val="24"/>
          <w:szCs w:val="24"/>
          <w:lang w:eastAsia="ru-RU"/>
        </w:rPr>
        <w:t>. Исполнитель обязуется контролировать безопасность Сайта от</w:t>
      </w:r>
      <w:r w:rsidR="000F76F1" w:rsidRPr="00CC4DCE">
        <w:rPr>
          <w:rFonts w:ascii="Times New Roman" w:hAnsi="Times New Roman"/>
          <w:sz w:val="24"/>
          <w:szCs w:val="24"/>
        </w:rPr>
        <w:t xml:space="preserve"> взлома системы Сайта и внесения каких-либо несанкционированных изменений третьими лицами, блокировки ил</w:t>
      </w:r>
      <w:r w:rsidR="000F76F1">
        <w:rPr>
          <w:rFonts w:ascii="Times New Roman" w:hAnsi="Times New Roman"/>
          <w:sz w:val="24"/>
          <w:szCs w:val="24"/>
        </w:rPr>
        <w:t>и любого нарушения работы Сайта, а также делать резервную копию Сайта.</w:t>
      </w:r>
    </w:p>
    <w:p w:rsidR="000F76F1" w:rsidRPr="00CC4DCE" w:rsidRDefault="000E4E95"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2.1.14</w:t>
      </w:r>
      <w:r w:rsidR="000F76F1" w:rsidRPr="00CC4DCE">
        <w:rPr>
          <w:rFonts w:ascii="Times New Roman" w:hAnsi="Times New Roman"/>
          <w:sz w:val="24"/>
          <w:szCs w:val="24"/>
        </w:rPr>
        <w:t>.</w:t>
      </w:r>
      <w:r w:rsidR="000F76F1" w:rsidRPr="00CC4DCE">
        <w:rPr>
          <w:rFonts w:ascii="Times New Roman" w:hAnsi="Times New Roman"/>
          <w:i/>
          <w:sz w:val="24"/>
          <w:szCs w:val="24"/>
        </w:rPr>
        <w:t> </w:t>
      </w:r>
      <w:r w:rsidR="000F76F1" w:rsidRPr="00CC4DCE">
        <w:rPr>
          <w:rFonts w:ascii="Times New Roman" w:hAnsi="Times New Roman"/>
          <w:sz w:val="24"/>
          <w:szCs w:val="24"/>
        </w:rPr>
        <w:t>Исполнитель обязан обеспечить круглосуточную техническую поддержку Сайта.</w:t>
      </w:r>
    </w:p>
    <w:p w:rsidR="000F76F1" w:rsidRPr="00CC4DCE" w:rsidRDefault="000E4E95"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2.1.15</w:t>
      </w:r>
      <w:r w:rsidR="000F76F1" w:rsidRPr="00CC4DCE">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w:t>
      </w:r>
      <w:r w:rsidR="000F76F1">
        <w:rPr>
          <w:rFonts w:ascii="Times New Roman" w:hAnsi="Times New Roman"/>
          <w:sz w:val="24"/>
          <w:szCs w:val="24"/>
        </w:rPr>
        <w:t>,</w:t>
      </w:r>
      <w:r w:rsidR="000F76F1" w:rsidRPr="00CC4DCE">
        <w:rPr>
          <w:rFonts w:ascii="Times New Roman" w:hAnsi="Times New Roman"/>
          <w:sz w:val="24"/>
          <w:szCs w:val="24"/>
        </w:rPr>
        <w:t xml:space="preserve"> предоставленные Заказчиком для выполнения Исполнителем своих обязательств по на</w:t>
      </w:r>
      <w:r w:rsidR="000F76F1">
        <w:rPr>
          <w:rFonts w:ascii="Times New Roman" w:hAnsi="Times New Roman"/>
          <w:sz w:val="24"/>
          <w:szCs w:val="24"/>
        </w:rPr>
        <w:t>стоящему Договору, а также все р</w:t>
      </w:r>
      <w:r w:rsidR="000F76F1" w:rsidRPr="00CC4DCE">
        <w:rPr>
          <w:rFonts w:ascii="Times New Roman" w:hAnsi="Times New Roman"/>
          <w:sz w:val="24"/>
          <w:szCs w:val="24"/>
        </w:rPr>
        <w:t>езультаты работ</w:t>
      </w:r>
      <w:r w:rsidR="000F76F1">
        <w:rPr>
          <w:rFonts w:ascii="Times New Roman" w:hAnsi="Times New Roman"/>
          <w:sz w:val="24"/>
          <w:szCs w:val="24"/>
        </w:rPr>
        <w:t>,</w:t>
      </w:r>
      <w:r w:rsidR="000F76F1" w:rsidRPr="00CC4DCE">
        <w:rPr>
          <w:rFonts w:ascii="Times New Roman" w:hAnsi="Times New Roman"/>
          <w:sz w:val="24"/>
          <w:szCs w:val="24"/>
        </w:rPr>
        <w:t xml:space="preserve"> полученные в рамках выполнения настоящего Договора.</w:t>
      </w:r>
    </w:p>
    <w:p w:rsidR="000F76F1" w:rsidRPr="00CC4DCE" w:rsidRDefault="000E4E95"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2.1.16</w:t>
      </w:r>
      <w:r w:rsidR="000F76F1" w:rsidRPr="00CC4DCE">
        <w:rPr>
          <w:rFonts w:ascii="Times New Roman" w:hAnsi="Times New Roman"/>
          <w:sz w:val="24"/>
          <w:szCs w:val="24"/>
        </w:rPr>
        <w:t>. Исполнитель гарантирует, что совокупность объектов</w:t>
      </w:r>
      <w:r w:rsidR="000F76F1">
        <w:rPr>
          <w:rFonts w:ascii="Times New Roman" w:hAnsi="Times New Roman"/>
          <w:sz w:val="24"/>
          <w:szCs w:val="24"/>
        </w:rPr>
        <w:t>,</w:t>
      </w:r>
      <w:r w:rsidR="000F76F1" w:rsidRPr="00CC4DCE">
        <w:rPr>
          <w:rFonts w:ascii="Times New Roman" w:hAnsi="Times New Roman"/>
          <w:sz w:val="24"/>
          <w:szCs w:val="24"/>
        </w:rPr>
        <w:t xml:space="preserve"> являющихся </w:t>
      </w:r>
      <w:r w:rsidR="000F76F1">
        <w:rPr>
          <w:rFonts w:ascii="Times New Roman" w:hAnsi="Times New Roman"/>
          <w:sz w:val="24"/>
          <w:szCs w:val="24"/>
        </w:rPr>
        <w:t>результатом оказанных услуг</w:t>
      </w:r>
      <w:r w:rsidR="000F76F1" w:rsidRPr="00CC4DCE">
        <w:rPr>
          <w:rFonts w:ascii="Times New Roman" w:hAnsi="Times New Roman"/>
          <w:sz w:val="24"/>
          <w:szCs w:val="24"/>
        </w:rPr>
        <w:t xml:space="preserve"> по настоящему Договору и входящих в состав Сайта на момент выполнения настоящего Договора</w:t>
      </w:r>
      <w:r w:rsidR="000F76F1">
        <w:rPr>
          <w:rFonts w:ascii="Times New Roman" w:hAnsi="Times New Roman"/>
          <w:sz w:val="24"/>
          <w:szCs w:val="24"/>
        </w:rPr>
        <w:t>, свободна</w:t>
      </w:r>
      <w:r w:rsidR="000F76F1" w:rsidRPr="00CC4DCE">
        <w:rPr>
          <w:rFonts w:ascii="Times New Roman" w:hAnsi="Times New Roman"/>
          <w:sz w:val="24"/>
          <w:szCs w:val="24"/>
        </w:rPr>
        <w:t xml:space="preserve"> от прав третьих лиц и не нарушает их права.</w:t>
      </w:r>
    </w:p>
    <w:p w:rsidR="000F76F1" w:rsidRPr="00CC4DCE" w:rsidRDefault="00E06C6F"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2.1.17</w:t>
      </w:r>
      <w:r w:rsidR="000F76F1" w:rsidRPr="00CC4DCE">
        <w:rPr>
          <w:rFonts w:ascii="Times New Roman" w:hAnsi="Times New Roman"/>
          <w:sz w:val="24"/>
          <w:szCs w:val="24"/>
        </w:rPr>
        <w:t xml:space="preserve">. В обязанности Исполнителя входит исправление своими силами и за свой счет ошибок в статьях и прочих информационных материалах (размещенных как Исполнителем, </w:t>
      </w:r>
      <w:r w:rsidR="000F76F1">
        <w:rPr>
          <w:rFonts w:ascii="Times New Roman" w:hAnsi="Times New Roman"/>
          <w:sz w:val="24"/>
          <w:szCs w:val="24"/>
        </w:rPr>
        <w:t>так и представителями Заказчика</w:t>
      </w:r>
      <w:r w:rsidR="000F76F1" w:rsidRPr="00CC4DCE">
        <w:rPr>
          <w:rFonts w:ascii="Times New Roman" w:hAnsi="Times New Roman"/>
          <w:sz w:val="24"/>
          <w:szCs w:val="24"/>
        </w:rPr>
        <w:t xml:space="preserve"> в рамках исполнения настоящего Договора и Технического задания к нему), возникших по вине, как Исполнителя, так и Заказчика.</w:t>
      </w:r>
    </w:p>
    <w:p w:rsidR="000F76F1" w:rsidRPr="00CC4DCE" w:rsidRDefault="000F76F1" w:rsidP="000F76F1">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2</w:t>
      </w:r>
      <w:r w:rsidR="00E06C6F">
        <w:rPr>
          <w:rFonts w:ascii="Times New Roman" w:hAnsi="Times New Roman"/>
          <w:sz w:val="24"/>
          <w:szCs w:val="24"/>
        </w:rPr>
        <w:t>.1.18</w:t>
      </w:r>
      <w:r w:rsidRPr="00CC4DCE">
        <w:rPr>
          <w:rFonts w:ascii="Times New Roman" w:hAnsi="Times New Roman"/>
          <w:sz w:val="24"/>
          <w:szCs w:val="24"/>
        </w:rPr>
        <w:t>. Исполнитель обязан своими силами и за свой счет устранять допущенные по его вине в выполненных работах недостатки, которые могут повлечь или повлекли отступления от параметров и требований, предусмотренных в Техническом задании (Приложение № 2).</w:t>
      </w:r>
    </w:p>
    <w:p w:rsidR="000F76F1" w:rsidRPr="00CC4DCE" w:rsidRDefault="000F76F1" w:rsidP="000F76F1">
      <w:pPr>
        <w:tabs>
          <w:tab w:val="left" w:pos="794"/>
        </w:tabs>
        <w:autoSpaceDE w:val="0"/>
        <w:autoSpaceDN w:val="0"/>
        <w:adjustRightInd w:val="0"/>
        <w:spacing w:after="0" w:line="240" w:lineRule="auto"/>
        <w:ind w:firstLine="567"/>
        <w:jc w:val="both"/>
        <w:rPr>
          <w:rFonts w:ascii="Times New Roman" w:hAnsi="Times New Roman"/>
          <w:sz w:val="24"/>
          <w:szCs w:val="24"/>
        </w:rPr>
      </w:pPr>
      <w:r w:rsidRPr="00CC4DCE">
        <w:rPr>
          <w:rFonts w:ascii="Times New Roman" w:hAnsi="Times New Roman"/>
          <w:sz w:val="24"/>
          <w:szCs w:val="24"/>
        </w:rPr>
        <w:t>2.1</w:t>
      </w:r>
      <w:r w:rsidR="00E06C6F">
        <w:rPr>
          <w:rFonts w:ascii="Times New Roman" w:hAnsi="Times New Roman"/>
          <w:sz w:val="24"/>
          <w:szCs w:val="24"/>
        </w:rPr>
        <w:t>.19</w:t>
      </w:r>
      <w:r w:rsidRPr="00CC4DCE">
        <w:rPr>
          <w:rFonts w:ascii="Times New Roman" w:hAnsi="Times New Roman"/>
          <w:sz w:val="24"/>
          <w:szCs w:val="24"/>
        </w:rPr>
        <w:t>.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w:t>
      </w:r>
      <w:r>
        <w:rPr>
          <w:rFonts w:ascii="Times New Roman" w:hAnsi="Times New Roman"/>
          <w:sz w:val="24"/>
          <w:szCs w:val="24"/>
        </w:rPr>
        <w:t xml:space="preserve"> Российской Федерации и Республики Беларусь</w:t>
      </w:r>
      <w:r w:rsidRPr="00CC4DCE">
        <w:rPr>
          <w:rFonts w:ascii="Times New Roman" w:hAnsi="Times New Roman"/>
          <w:sz w:val="24"/>
          <w:szCs w:val="24"/>
        </w:rPr>
        <w:t>, несет Исполнитель, если не докажет, что в этом виноват Заказчик или его уполномоченное лицо.</w:t>
      </w:r>
    </w:p>
    <w:p w:rsidR="000F76F1" w:rsidRPr="00CC4DCE" w:rsidRDefault="00E06C6F"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2.1.20</w:t>
      </w:r>
      <w:r w:rsidR="000F76F1" w:rsidRPr="00CC4DCE">
        <w:rPr>
          <w:rFonts w:ascii="Times New Roman" w:hAnsi="Times New Roman"/>
          <w:sz w:val="24"/>
          <w:szCs w:val="24"/>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F76F1" w:rsidRPr="00CC4DCE" w:rsidRDefault="00E06C6F"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2.1.21</w:t>
      </w:r>
      <w:r w:rsidR="000F76F1" w:rsidRPr="00CC4DCE">
        <w:rPr>
          <w:rFonts w:ascii="Times New Roman" w:hAnsi="Times New Roman"/>
          <w:sz w:val="24"/>
          <w:szCs w:val="24"/>
        </w:rPr>
        <w:t>. Исполнитель осуществляет инсталляцию программного обеспечения, нео</w:t>
      </w:r>
      <w:r w:rsidR="000F76F1">
        <w:rPr>
          <w:rFonts w:ascii="Times New Roman" w:hAnsi="Times New Roman"/>
          <w:sz w:val="24"/>
          <w:szCs w:val="24"/>
        </w:rPr>
        <w:t>бходимого для функционирования Сайта</w:t>
      </w:r>
      <w:r w:rsidR="000F76F1" w:rsidRPr="00CC4DCE">
        <w:rPr>
          <w:rFonts w:ascii="Times New Roman" w:hAnsi="Times New Roman"/>
          <w:sz w:val="24"/>
          <w:szCs w:val="24"/>
        </w:rPr>
        <w:t xml:space="preserve"> в случае аварийной ситуации.</w:t>
      </w:r>
    </w:p>
    <w:p w:rsidR="000F76F1" w:rsidRPr="00CC4DCE" w:rsidRDefault="00E06C6F"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2.1.22</w:t>
      </w:r>
      <w:r w:rsidR="000F76F1" w:rsidRPr="00CC4DCE">
        <w:rPr>
          <w:rFonts w:ascii="Times New Roman" w:hAnsi="Times New Roman"/>
          <w:sz w:val="24"/>
          <w:szCs w:val="24"/>
        </w:rPr>
        <w:t>. Исполнитель передает результаты выполненных работ по Акту сдачи-приемки</w:t>
      </w:r>
      <w:r w:rsidR="000F76F1">
        <w:rPr>
          <w:rFonts w:ascii="Times New Roman" w:hAnsi="Times New Roman"/>
          <w:sz w:val="24"/>
          <w:szCs w:val="24"/>
        </w:rPr>
        <w:t xml:space="preserve"> оказанных услуг</w:t>
      </w:r>
      <w:r w:rsidR="000F76F1" w:rsidRPr="00CC4DCE">
        <w:rPr>
          <w:rFonts w:ascii="Times New Roman" w:hAnsi="Times New Roman"/>
          <w:sz w:val="24"/>
          <w:szCs w:val="24"/>
        </w:rPr>
        <w:t xml:space="preserve"> в соответствии с разделом 3 настоящего Договора. По окончан</w:t>
      </w:r>
      <w:r w:rsidR="000F76F1">
        <w:rPr>
          <w:rFonts w:ascii="Times New Roman" w:hAnsi="Times New Roman"/>
          <w:sz w:val="24"/>
          <w:szCs w:val="24"/>
        </w:rPr>
        <w:t>ию работ по настоящему Договору</w:t>
      </w:r>
      <w:r w:rsidR="000F76F1" w:rsidRPr="00CC4DCE">
        <w:rPr>
          <w:rFonts w:ascii="Times New Roman" w:hAnsi="Times New Roman"/>
          <w:sz w:val="24"/>
          <w:szCs w:val="24"/>
        </w:rPr>
        <w:t xml:space="preserve"> Исполнитель одн</w:t>
      </w:r>
      <w:r w:rsidR="000F76F1">
        <w:rPr>
          <w:rFonts w:ascii="Times New Roman" w:hAnsi="Times New Roman"/>
          <w:sz w:val="24"/>
          <w:szCs w:val="24"/>
        </w:rPr>
        <w:t>овременно с Актом сдачи-приемки оказанных услуг за последний отчетный период</w:t>
      </w:r>
      <w:r w:rsidR="000F76F1" w:rsidRPr="00CC4DCE">
        <w:rPr>
          <w:rFonts w:ascii="Times New Roman" w:hAnsi="Times New Roman"/>
          <w:sz w:val="24"/>
          <w:szCs w:val="24"/>
        </w:rPr>
        <w:t xml:space="preserve"> предоставляет Заказчику: все исходные материалы по выполненным работам на Сайте</w:t>
      </w:r>
      <w:r w:rsidR="000F76F1">
        <w:rPr>
          <w:rFonts w:ascii="Times New Roman" w:hAnsi="Times New Roman"/>
          <w:sz w:val="24"/>
          <w:szCs w:val="24"/>
        </w:rPr>
        <w:t>,</w:t>
      </w:r>
      <w:r w:rsidR="000F76F1" w:rsidRPr="00CC4DCE">
        <w:rPr>
          <w:rFonts w:ascii="Times New Roman" w:hAnsi="Times New Roman"/>
          <w:sz w:val="24"/>
          <w:szCs w:val="24"/>
        </w:rPr>
        <w:t xml:space="preserve"> полную копию Сайта</w:t>
      </w:r>
      <w:r w:rsidR="000F76F1">
        <w:rPr>
          <w:rFonts w:ascii="Times New Roman" w:hAnsi="Times New Roman"/>
          <w:sz w:val="24"/>
          <w:szCs w:val="24"/>
        </w:rPr>
        <w:t>,</w:t>
      </w:r>
      <w:r w:rsidR="000F76F1" w:rsidRPr="00CC4DCE">
        <w:rPr>
          <w:rFonts w:ascii="Times New Roman" w:hAnsi="Times New Roman"/>
          <w:sz w:val="24"/>
          <w:szCs w:val="24"/>
        </w:rPr>
        <w:t xml:space="preserve"> актуальную на дату составления Акта сдачи-приемки</w:t>
      </w:r>
      <w:r w:rsidR="000F76F1">
        <w:rPr>
          <w:rFonts w:ascii="Times New Roman" w:hAnsi="Times New Roman"/>
          <w:sz w:val="24"/>
          <w:szCs w:val="24"/>
        </w:rPr>
        <w:t xml:space="preserve"> оказанных услуг</w:t>
      </w:r>
      <w:r w:rsidR="000F76F1" w:rsidRPr="00CC4DCE">
        <w:rPr>
          <w:rFonts w:ascii="Times New Roman" w:hAnsi="Times New Roman"/>
          <w:sz w:val="24"/>
          <w:szCs w:val="24"/>
        </w:rPr>
        <w:t>. Материалы передаются на материальном носителе или любым другим способом</w:t>
      </w:r>
      <w:r w:rsidR="000F76F1">
        <w:rPr>
          <w:rFonts w:ascii="Times New Roman" w:hAnsi="Times New Roman"/>
          <w:sz w:val="24"/>
          <w:szCs w:val="24"/>
        </w:rPr>
        <w:t xml:space="preserve">, согласованным с Заказчиком. </w:t>
      </w:r>
      <w:r w:rsidR="000F76F1" w:rsidRPr="00CC4DCE">
        <w:rPr>
          <w:rFonts w:ascii="Times New Roman" w:hAnsi="Times New Roman"/>
          <w:sz w:val="24"/>
          <w:szCs w:val="24"/>
        </w:rPr>
        <w:t>Одновременно передаются все необходимые пароли дос</w:t>
      </w:r>
      <w:r w:rsidR="000F76F1">
        <w:rPr>
          <w:rFonts w:ascii="Times New Roman" w:hAnsi="Times New Roman"/>
          <w:sz w:val="24"/>
          <w:szCs w:val="24"/>
        </w:rPr>
        <w:t>тупа к администрированию Сайта, электронным почтовым адресам</w:t>
      </w:r>
      <w:r w:rsidR="000F76F1" w:rsidRPr="00CC4DCE">
        <w:rPr>
          <w:rFonts w:ascii="Times New Roman" w:hAnsi="Times New Roman"/>
          <w:sz w:val="24"/>
          <w:szCs w:val="24"/>
        </w:rPr>
        <w:t xml:space="preserve"> и т.д.</w:t>
      </w:r>
    </w:p>
    <w:p w:rsidR="000F76F1" w:rsidRPr="00CC4DCE" w:rsidRDefault="000F76F1" w:rsidP="000F76F1">
      <w:pPr>
        <w:widowControl w:val="0"/>
        <w:tabs>
          <w:tab w:val="left" w:pos="794"/>
        </w:tabs>
        <w:autoSpaceDE w:val="0"/>
        <w:autoSpaceDN w:val="0"/>
        <w:adjustRightInd w:val="0"/>
        <w:spacing w:after="0" w:line="240" w:lineRule="auto"/>
        <w:ind w:firstLine="567"/>
        <w:jc w:val="both"/>
        <w:rPr>
          <w:rFonts w:ascii="Times New Roman" w:hAnsi="Times New Roman"/>
          <w:sz w:val="24"/>
          <w:szCs w:val="24"/>
        </w:rPr>
      </w:pPr>
      <w:r w:rsidRPr="00CC4DCE">
        <w:rPr>
          <w:rFonts w:ascii="Times New Roman" w:hAnsi="Times New Roman"/>
          <w:sz w:val="24"/>
          <w:szCs w:val="24"/>
        </w:rPr>
        <w:t>2.2. Права и обязанности Заказчика:</w:t>
      </w:r>
    </w:p>
    <w:p w:rsidR="000F76F1" w:rsidRPr="00CC4DCE" w:rsidRDefault="000F76F1" w:rsidP="000F76F1">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 xml:space="preserve">2.2.1. </w:t>
      </w:r>
      <w:r w:rsidRPr="00242FC1">
        <w:rPr>
          <w:rFonts w:ascii="Times New Roman" w:hAnsi="Times New Roman"/>
          <w:sz w:val="24"/>
          <w:szCs w:val="24"/>
        </w:rPr>
        <w:t>Заказчик обязан оплатить услуги, оказанные Исполнителем по настоящему Договору, в соответствии с разделом 3 настоящего Договора.</w:t>
      </w:r>
    </w:p>
    <w:p w:rsidR="000F76F1" w:rsidRDefault="000F76F1" w:rsidP="000F76F1">
      <w:pPr>
        <w:tabs>
          <w:tab w:val="left" w:pos="794"/>
        </w:tabs>
        <w:spacing w:after="0" w:line="240" w:lineRule="auto"/>
        <w:ind w:firstLine="567"/>
        <w:jc w:val="both"/>
        <w:rPr>
          <w:rFonts w:ascii="Times New Roman" w:hAnsi="Times New Roman"/>
          <w:sz w:val="24"/>
          <w:szCs w:val="24"/>
        </w:rPr>
      </w:pPr>
      <w:r w:rsidRPr="00CC4DCE">
        <w:rPr>
          <w:rFonts w:ascii="Times New Roman" w:hAnsi="Times New Roman"/>
          <w:sz w:val="24"/>
          <w:szCs w:val="24"/>
        </w:rPr>
        <w:t xml:space="preserve">2.2.2. </w:t>
      </w:r>
      <w:r w:rsidRPr="00242FC1">
        <w:rPr>
          <w:rFonts w:ascii="Times New Roman" w:hAnsi="Times New Roman"/>
          <w:sz w:val="24"/>
          <w:szCs w:val="24"/>
        </w:rPr>
        <w:t>Заказчик вправе проверять ход и качество работы, выполняемой Исполнителем.</w:t>
      </w:r>
    </w:p>
    <w:p w:rsidR="000F76F1" w:rsidRPr="0034577B" w:rsidRDefault="000F76F1" w:rsidP="000F76F1">
      <w:pPr>
        <w:tabs>
          <w:tab w:val="left" w:pos="794"/>
        </w:tabs>
        <w:spacing w:after="0" w:line="240" w:lineRule="auto"/>
        <w:ind w:firstLine="567"/>
        <w:jc w:val="both"/>
        <w:rPr>
          <w:rFonts w:ascii="Times New Roman" w:hAnsi="Times New Roman"/>
          <w:sz w:val="24"/>
          <w:szCs w:val="24"/>
        </w:rPr>
      </w:pPr>
      <w:r>
        <w:rPr>
          <w:rFonts w:ascii="Times New Roman" w:hAnsi="Times New Roman"/>
          <w:sz w:val="24"/>
          <w:szCs w:val="24"/>
        </w:rPr>
        <w:t>2.2.3. Заказчик является единственным обладателем прав на материальные объекты и нематериальные активы, созданные в результате реализации настоящего Договора.</w:t>
      </w:r>
    </w:p>
    <w:p w:rsidR="00E81260" w:rsidRPr="006E65A4" w:rsidRDefault="00E81260" w:rsidP="000F76F1">
      <w:pPr>
        <w:spacing w:after="0" w:line="240" w:lineRule="auto"/>
        <w:jc w:val="both"/>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0F76F1" w:rsidRDefault="000F76F1" w:rsidP="000F76F1">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0F76F1" w:rsidRDefault="000F76F1" w:rsidP="000F76F1">
      <w:pPr>
        <w:pStyle w:val="a3"/>
        <w:ind w:firstLine="708"/>
        <w:jc w:val="both"/>
        <w:rPr>
          <w:b w:val="0"/>
          <w:bCs/>
          <w:kern w:val="16"/>
          <w:sz w:val="24"/>
          <w:szCs w:val="24"/>
        </w:rPr>
      </w:pPr>
      <w:r w:rsidRPr="003F0EF4">
        <w:rPr>
          <w:b w:val="0"/>
          <w:bCs/>
          <w:kern w:val="16"/>
          <w:sz w:val="24"/>
          <w:szCs w:val="24"/>
        </w:rPr>
        <w:t>3.2. Сумма вознаграждения за передачу исключительных прав на результаты выполненных Исполнителем работ в рамках настоящего</w:t>
      </w:r>
      <w:r>
        <w:rPr>
          <w:b w:val="0"/>
          <w:bCs/>
          <w:kern w:val="16"/>
          <w:sz w:val="24"/>
          <w:szCs w:val="24"/>
        </w:rPr>
        <w:t xml:space="preserve"> Договора составляет __________ (___________) российских рублей ___</w:t>
      </w:r>
      <w:r w:rsidRPr="003F0EF4">
        <w:rPr>
          <w:b w:val="0"/>
          <w:bCs/>
          <w:kern w:val="16"/>
          <w:sz w:val="24"/>
          <w:szCs w:val="24"/>
        </w:rPr>
        <w:t xml:space="preserve"> копейки, в том числе НДС</w:t>
      </w:r>
      <w:r>
        <w:rPr>
          <w:b w:val="0"/>
          <w:bCs/>
          <w:kern w:val="16"/>
          <w:sz w:val="24"/>
          <w:szCs w:val="24"/>
        </w:rPr>
        <w:t xml:space="preserve"> (18%) – __________ (__________) российских рублей ___</w:t>
      </w:r>
      <w:r w:rsidRPr="003F0EF4">
        <w:rPr>
          <w:b w:val="0"/>
          <w:bCs/>
          <w:kern w:val="16"/>
          <w:sz w:val="24"/>
          <w:szCs w:val="24"/>
        </w:rPr>
        <w:t xml:space="preserve"> копеек.</w:t>
      </w:r>
    </w:p>
    <w:p w:rsidR="000F76F1" w:rsidRPr="006E65A4" w:rsidRDefault="000F76F1" w:rsidP="000F76F1">
      <w:pPr>
        <w:pStyle w:val="a3"/>
        <w:ind w:firstLine="708"/>
        <w:jc w:val="both"/>
        <w:rPr>
          <w:b w:val="0"/>
          <w:bCs/>
          <w:kern w:val="16"/>
          <w:sz w:val="24"/>
          <w:szCs w:val="24"/>
        </w:rPr>
      </w:pPr>
      <w:r>
        <w:rPr>
          <w:b w:val="0"/>
          <w:bCs/>
          <w:kern w:val="16"/>
          <w:sz w:val="24"/>
          <w:szCs w:val="24"/>
        </w:rPr>
        <w:t>3.3. Цена</w:t>
      </w:r>
      <w:r w:rsidRPr="003F0EF4">
        <w:rPr>
          <w:b w:val="0"/>
          <w:bCs/>
          <w:kern w:val="16"/>
          <w:sz w:val="24"/>
          <w:szCs w:val="24"/>
        </w:rPr>
        <w:t xml:space="preserve"> Договора включает стоимость, указанную в п. 3.1 и 3.2 нас</w:t>
      </w:r>
      <w:r>
        <w:rPr>
          <w:b w:val="0"/>
          <w:bCs/>
          <w:kern w:val="16"/>
          <w:sz w:val="24"/>
          <w:szCs w:val="24"/>
        </w:rPr>
        <w:t>тоящего Договора, и составляет __________</w:t>
      </w:r>
      <w:r w:rsidRPr="003F0EF4">
        <w:rPr>
          <w:b w:val="0"/>
          <w:bCs/>
          <w:kern w:val="16"/>
          <w:sz w:val="24"/>
          <w:szCs w:val="24"/>
        </w:rPr>
        <w:t xml:space="preserve"> (</w:t>
      </w:r>
      <w:r>
        <w:rPr>
          <w:b w:val="0"/>
          <w:bCs/>
          <w:kern w:val="16"/>
          <w:sz w:val="24"/>
          <w:szCs w:val="24"/>
        </w:rPr>
        <w:t>__________</w:t>
      </w:r>
      <w:r w:rsidRPr="003F0EF4">
        <w:rPr>
          <w:b w:val="0"/>
          <w:bCs/>
          <w:kern w:val="16"/>
          <w:sz w:val="24"/>
          <w:szCs w:val="24"/>
        </w:rPr>
        <w:t>) российских рублей, в то</w:t>
      </w:r>
      <w:r>
        <w:rPr>
          <w:b w:val="0"/>
          <w:bCs/>
          <w:kern w:val="16"/>
          <w:sz w:val="24"/>
          <w:szCs w:val="24"/>
        </w:rPr>
        <w:t>м числе НДС (18%) – __________</w:t>
      </w:r>
      <w:r w:rsidRPr="003F0EF4">
        <w:rPr>
          <w:b w:val="0"/>
          <w:bCs/>
          <w:kern w:val="16"/>
          <w:sz w:val="24"/>
          <w:szCs w:val="24"/>
        </w:rPr>
        <w:t xml:space="preserve"> </w:t>
      </w:r>
      <w:r>
        <w:rPr>
          <w:b w:val="0"/>
          <w:bCs/>
          <w:kern w:val="16"/>
          <w:sz w:val="24"/>
          <w:szCs w:val="24"/>
        </w:rPr>
        <w:t>(__________) российских рублей ___</w:t>
      </w:r>
      <w:r w:rsidRPr="003F0EF4">
        <w:rPr>
          <w:b w:val="0"/>
          <w:bCs/>
          <w:kern w:val="16"/>
          <w:sz w:val="24"/>
          <w:szCs w:val="24"/>
        </w:rPr>
        <w:t xml:space="preserve"> копеек.</w:t>
      </w:r>
    </w:p>
    <w:p w:rsidR="000F76F1" w:rsidRDefault="000F76F1" w:rsidP="000F76F1">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3.4</w:t>
      </w:r>
      <w:r w:rsidRPr="006E65A4">
        <w:rPr>
          <w:rFonts w:ascii="Times New Roman" w:hAnsi="Times New Roman"/>
          <w:kern w:val="16"/>
          <w:sz w:val="24"/>
          <w:szCs w:val="24"/>
          <w:lang w:eastAsia="ru-RU"/>
        </w:rPr>
        <w:t xml:space="preserve">. </w:t>
      </w:r>
      <w:r w:rsidR="00133CD9" w:rsidRPr="00133CD9">
        <w:rPr>
          <w:rFonts w:ascii="Times New Roman" w:hAnsi="Times New Roman"/>
          <w:kern w:val="16"/>
          <w:sz w:val="24"/>
          <w:szCs w:val="24"/>
          <w:lang w:eastAsia="ru-RU"/>
        </w:rPr>
        <w:t>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0F76F1" w:rsidRDefault="000F76F1" w:rsidP="000F76F1">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3.5</w:t>
      </w:r>
      <w:r w:rsidRPr="006E65A4">
        <w:rPr>
          <w:rFonts w:ascii="Times New Roman" w:hAnsi="Times New Roman"/>
          <w:kern w:val="16"/>
          <w:sz w:val="24"/>
          <w:szCs w:val="24"/>
          <w:lang w:eastAsia="ru-RU"/>
        </w:rPr>
        <w:t xml:space="preserve">. </w:t>
      </w:r>
      <w:r>
        <w:rPr>
          <w:rFonts w:ascii="Times New Roman" w:hAnsi="Times New Roman"/>
          <w:kern w:val="16"/>
          <w:sz w:val="24"/>
          <w:szCs w:val="24"/>
          <w:lang w:eastAsia="ru-RU"/>
        </w:rPr>
        <w:t>Заказчик</w:t>
      </w:r>
      <w:r w:rsidRPr="00E30C22">
        <w:rPr>
          <w:rFonts w:ascii="Times New Roman" w:hAnsi="Times New Roman"/>
          <w:kern w:val="16"/>
          <w:sz w:val="24"/>
          <w:szCs w:val="24"/>
          <w:lang w:eastAsia="ru-RU"/>
        </w:rPr>
        <w:t xml:space="preserve"> осуществляет</w:t>
      </w:r>
      <w:r>
        <w:rPr>
          <w:rFonts w:ascii="Times New Roman" w:hAnsi="Times New Roman"/>
          <w:kern w:val="16"/>
          <w:sz w:val="24"/>
          <w:szCs w:val="24"/>
          <w:lang w:eastAsia="ru-RU"/>
        </w:rPr>
        <w:t xml:space="preserve"> авансирование</w:t>
      </w:r>
      <w:r w:rsidRPr="00083F3F">
        <w:t xml:space="preserve"> </w:t>
      </w:r>
      <w:r w:rsidR="00AC6D66">
        <w:rPr>
          <w:rFonts w:ascii="Times New Roman" w:hAnsi="Times New Roman"/>
          <w:kern w:val="16"/>
          <w:sz w:val="24"/>
          <w:szCs w:val="24"/>
          <w:lang w:eastAsia="ru-RU"/>
        </w:rPr>
        <w:t>в те</w:t>
      </w:r>
      <w:r w:rsidR="00B63508">
        <w:rPr>
          <w:rFonts w:ascii="Times New Roman" w:hAnsi="Times New Roman"/>
          <w:kern w:val="16"/>
          <w:sz w:val="24"/>
          <w:szCs w:val="24"/>
          <w:lang w:eastAsia="ru-RU"/>
        </w:rPr>
        <w:t>чении 20 (двадцати</w:t>
      </w:r>
      <w:r w:rsidRPr="00083F3F">
        <w:rPr>
          <w:rFonts w:ascii="Times New Roman" w:hAnsi="Times New Roman"/>
          <w:kern w:val="16"/>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Pr="00083F3F">
        <w:rPr>
          <w:rFonts w:ascii="Times New Roman" w:hAnsi="Times New Roman"/>
          <w:kern w:val="16"/>
          <w:sz w:val="24"/>
          <w:szCs w:val="24"/>
          <w:lang w:eastAsia="ru-RU"/>
        </w:rPr>
        <w:t>после подписания настоящего Договора</w:t>
      </w:r>
      <w:r>
        <w:rPr>
          <w:rFonts w:ascii="Times New Roman" w:hAnsi="Times New Roman"/>
          <w:kern w:val="16"/>
          <w:sz w:val="24"/>
          <w:szCs w:val="24"/>
          <w:lang w:eastAsia="ru-RU"/>
        </w:rPr>
        <w:t xml:space="preserve"> в размере </w:t>
      </w:r>
      <w:r w:rsidRPr="003309B5">
        <w:rPr>
          <w:rFonts w:ascii="Times New Roman" w:hAnsi="Times New Roman"/>
          <w:kern w:val="16"/>
          <w:sz w:val="24"/>
          <w:szCs w:val="24"/>
          <w:lang w:eastAsia="ru-RU"/>
        </w:rPr>
        <w:t xml:space="preserve">30 (тридцать) </w:t>
      </w:r>
      <w:r>
        <w:rPr>
          <w:rFonts w:ascii="Times New Roman" w:hAnsi="Times New Roman"/>
          <w:kern w:val="16"/>
          <w:sz w:val="24"/>
          <w:szCs w:val="24"/>
          <w:lang w:eastAsia="ru-RU"/>
        </w:rPr>
        <w:t>процентов</w:t>
      </w:r>
      <w:r w:rsidRPr="006E65A4">
        <w:rPr>
          <w:rFonts w:ascii="Times New Roman" w:hAnsi="Times New Roman"/>
          <w:kern w:val="16"/>
          <w:sz w:val="24"/>
          <w:szCs w:val="24"/>
          <w:lang w:eastAsia="ru-RU"/>
        </w:rPr>
        <w:t xml:space="preserve"> </w:t>
      </w:r>
      <w:r>
        <w:rPr>
          <w:rFonts w:ascii="Times New Roman" w:hAnsi="Times New Roman"/>
          <w:kern w:val="16"/>
          <w:sz w:val="24"/>
          <w:szCs w:val="24"/>
          <w:lang w:eastAsia="ru-RU"/>
        </w:rPr>
        <w:t>от цены Договора,</w:t>
      </w:r>
      <w:r w:rsidRPr="00BA2D94">
        <w:rPr>
          <w:rFonts w:ascii="Times New Roman" w:hAnsi="Times New Roman"/>
          <w:kern w:val="16"/>
          <w:sz w:val="28"/>
          <w:szCs w:val="28"/>
          <w:lang w:eastAsia="ru-RU"/>
        </w:rPr>
        <w:t xml:space="preserve"> </w:t>
      </w:r>
      <w:r>
        <w:rPr>
          <w:rFonts w:ascii="Times New Roman" w:hAnsi="Times New Roman"/>
          <w:kern w:val="16"/>
          <w:sz w:val="24"/>
          <w:szCs w:val="24"/>
          <w:lang w:eastAsia="ru-RU"/>
        </w:rPr>
        <w:t>что составляет 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российских рублей</w:t>
      </w:r>
      <w:r>
        <w:rPr>
          <w:rFonts w:ascii="Times New Roman" w:hAnsi="Times New Roman"/>
          <w:kern w:val="16"/>
          <w:sz w:val="24"/>
          <w:szCs w:val="24"/>
          <w:lang w:eastAsia="ru-RU"/>
        </w:rPr>
        <w:t xml:space="preserve"> ___</w:t>
      </w:r>
      <w:r w:rsidRPr="00BA2D94">
        <w:rPr>
          <w:rFonts w:ascii="Times New Roman" w:hAnsi="Times New Roman"/>
          <w:kern w:val="16"/>
          <w:sz w:val="24"/>
          <w:szCs w:val="24"/>
          <w:lang w:eastAsia="ru-RU"/>
        </w:rPr>
        <w:t xml:space="preserve"> коп</w:t>
      </w:r>
      <w:r>
        <w:rPr>
          <w:rFonts w:ascii="Times New Roman" w:hAnsi="Times New Roman"/>
          <w:kern w:val="16"/>
          <w:sz w:val="24"/>
          <w:szCs w:val="24"/>
          <w:lang w:eastAsia="ru-RU"/>
        </w:rPr>
        <w:t>, в т. ч. НДС (18</w:t>
      </w:r>
      <w:r w:rsidRPr="00BA2D94">
        <w:rPr>
          <w:rFonts w:ascii="Times New Roman" w:hAnsi="Times New Roman"/>
          <w:kern w:val="16"/>
          <w:sz w:val="24"/>
          <w:szCs w:val="24"/>
          <w:lang w:eastAsia="ru-RU"/>
        </w:rPr>
        <w:t xml:space="preserve">%) – </w:t>
      </w:r>
      <w:r>
        <w:rPr>
          <w:rFonts w:ascii="Times New Roman" w:hAnsi="Times New Roman"/>
          <w:kern w:val="16"/>
          <w:sz w:val="24"/>
          <w:szCs w:val="24"/>
          <w:lang w:eastAsia="ru-RU"/>
        </w:rPr>
        <w:t>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xml:space="preserve">) российских рублей </w:t>
      </w:r>
      <w:r>
        <w:rPr>
          <w:rFonts w:ascii="Times New Roman" w:hAnsi="Times New Roman"/>
          <w:kern w:val="16"/>
          <w:sz w:val="24"/>
          <w:szCs w:val="24"/>
          <w:lang w:eastAsia="ru-RU"/>
        </w:rPr>
        <w:t>___</w:t>
      </w:r>
      <w:r w:rsidRPr="00BA2D94">
        <w:rPr>
          <w:rFonts w:ascii="Times New Roman" w:hAnsi="Times New Roman"/>
          <w:kern w:val="16"/>
          <w:sz w:val="24"/>
          <w:szCs w:val="24"/>
          <w:lang w:eastAsia="ru-RU"/>
        </w:rPr>
        <w:t xml:space="preserve"> коп.</w:t>
      </w:r>
      <w:r>
        <w:rPr>
          <w:rFonts w:ascii="Times New Roman" w:hAnsi="Times New Roman"/>
          <w:kern w:val="16"/>
          <w:sz w:val="24"/>
          <w:szCs w:val="24"/>
          <w:lang w:eastAsia="ru-RU"/>
        </w:rPr>
        <w:t xml:space="preserve"> </w:t>
      </w:r>
    </w:p>
    <w:p w:rsidR="000F76F1" w:rsidRDefault="000F76F1" w:rsidP="000F76F1">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После завершения квартала</w:t>
      </w:r>
      <w:r w:rsidRPr="000C6185">
        <w:rPr>
          <w:rFonts w:ascii="Times New Roman" w:hAnsi="Times New Roman"/>
          <w:kern w:val="16"/>
          <w:sz w:val="24"/>
          <w:szCs w:val="24"/>
          <w:lang w:eastAsia="ru-RU"/>
        </w:rPr>
        <w:t xml:space="preserve"> Исполнитель передает Заказчику Акт</w:t>
      </w:r>
      <w:r>
        <w:rPr>
          <w:rFonts w:ascii="Times New Roman" w:hAnsi="Times New Roman"/>
          <w:kern w:val="16"/>
          <w:sz w:val="24"/>
          <w:szCs w:val="24"/>
          <w:lang w:eastAsia="ru-RU"/>
        </w:rPr>
        <w:t xml:space="preserve"> сдачи-приемки оказанных услуг</w:t>
      </w:r>
      <w:r w:rsidRPr="000C6185">
        <w:rPr>
          <w:rFonts w:ascii="Times New Roman" w:hAnsi="Times New Roman"/>
          <w:kern w:val="16"/>
          <w:sz w:val="24"/>
          <w:szCs w:val="24"/>
          <w:lang w:eastAsia="ru-RU"/>
        </w:rPr>
        <w:t xml:space="preserve"> и отчет о фактических затратах с приложением первичных подтверждающих документов.</w:t>
      </w:r>
    </w:p>
    <w:p w:rsidR="000F76F1" w:rsidRDefault="000F76F1" w:rsidP="000F76F1">
      <w:pPr>
        <w:shd w:val="clear" w:color="auto" w:fill="FFFFFF"/>
        <w:spacing w:after="0" w:line="240" w:lineRule="auto"/>
        <w:ind w:right="82" w:firstLine="708"/>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3.6. </w:t>
      </w:r>
      <w:r w:rsidR="005D1AE6">
        <w:rPr>
          <w:rFonts w:ascii="Times New Roman" w:hAnsi="Times New Roman"/>
          <w:kern w:val="16"/>
          <w:sz w:val="24"/>
          <w:szCs w:val="24"/>
          <w:lang w:eastAsia="ru-RU"/>
        </w:rPr>
        <w:t> </w:t>
      </w:r>
      <w:r w:rsidRPr="00107EBE">
        <w:rPr>
          <w:rFonts w:ascii="Times New Roman" w:hAnsi="Times New Roman"/>
          <w:kern w:val="16"/>
          <w:sz w:val="24"/>
          <w:szCs w:val="24"/>
          <w:lang w:eastAsia="ru-RU"/>
        </w:rPr>
        <w:t>Дальнейшая оплата, с учетом перечисленного аванса, производится в течение</w:t>
      </w:r>
      <w:r w:rsidR="0035271F">
        <w:rPr>
          <w:rFonts w:ascii="Times New Roman" w:hAnsi="Times New Roman"/>
          <w:kern w:val="16"/>
          <w:sz w:val="24"/>
          <w:szCs w:val="24"/>
          <w:lang w:eastAsia="ru-RU"/>
        </w:rPr>
        <w:t xml:space="preserve"> </w:t>
      </w:r>
      <w:r w:rsidR="00C15E06">
        <w:rPr>
          <w:rFonts w:ascii="Times New Roman" w:hAnsi="Times New Roman"/>
          <w:sz w:val="24"/>
          <w:szCs w:val="24"/>
          <w:lang w:eastAsia="ru-RU"/>
        </w:rPr>
        <w:t>10 (десяти</w:t>
      </w:r>
      <w:r w:rsidR="00C15E06" w:rsidRPr="00B440AA">
        <w:rPr>
          <w:rFonts w:ascii="Times New Roman" w:hAnsi="Times New Roman"/>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Pr="00107EBE">
        <w:rPr>
          <w:rFonts w:ascii="Times New Roman" w:hAnsi="Times New Roman"/>
          <w:kern w:val="16"/>
          <w:sz w:val="24"/>
          <w:szCs w:val="24"/>
          <w:lang w:eastAsia="ru-RU"/>
        </w:rPr>
        <w:t>с момента подписания Акта с</w:t>
      </w:r>
      <w:r>
        <w:rPr>
          <w:rFonts w:ascii="Times New Roman" w:hAnsi="Times New Roman"/>
          <w:kern w:val="16"/>
          <w:sz w:val="24"/>
          <w:szCs w:val="24"/>
          <w:lang w:eastAsia="ru-RU"/>
        </w:rPr>
        <w:t>дачи-приемки оказанных услуг</w:t>
      </w:r>
      <w:r w:rsidRPr="00107EBE">
        <w:rPr>
          <w:rFonts w:ascii="Times New Roman" w:hAnsi="Times New Roman"/>
          <w:kern w:val="16"/>
          <w:sz w:val="24"/>
          <w:szCs w:val="24"/>
          <w:lang w:eastAsia="ru-RU"/>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p>
    <w:p w:rsidR="000F76F1" w:rsidRPr="00107EBE" w:rsidRDefault="000F76F1" w:rsidP="000F76F1">
      <w:pPr>
        <w:pStyle w:val="Style40"/>
        <w:tabs>
          <w:tab w:val="left" w:pos="567"/>
        </w:tabs>
        <w:ind w:firstLine="709"/>
        <w:rPr>
          <w:kern w:val="16"/>
        </w:rPr>
      </w:pPr>
      <w:r>
        <w:rPr>
          <w:kern w:val="16"/>
        </w:rPr>
        <w:t>3.7.</w:t>
      </w:r>
      <w:r w:rsidRPr="00107EBE">
        <w:rPr>
          <w:kern w:val="16"/>
        </w:rPr>
        <w:t xml:space="preserve"> Не позднее 5 (пяти) рабочих дней, следующих за днем получения Заказчиком Акта сдачи</w:t>
      </w:r>
      <w:r>
        <w:rPr>
          <w:kern w:val="16"/>
        </w:rPr>
        <w:t>-приемки оказанных услуг квартала</w:t>
      </w:r>
      <w:r w:rsidRPr="00107EBE">
        <w:rPr>
          <w:kern w:val="16"/>
        </w:rPr>
        <w:t>, Заказчик осущес</w:t>
      </w:r>
      <w:r>
        <w:rPr>
          <w:kern w:val="16"/>
        </w:rPr>
        <w:t>твляет приемку оказанных услуг</w:t>
      </w:r>
      <w:r w:rsidRPr="00107EBE">
        <w:rPr>
          <w:kern w:val="16"/>
        </w:rPr>
        <w:t>, проверяет соответствие их качества установленным требованиям и направляет Исполнителю подписанный Заказчиком один экземпляр Акта сд</w:t>
      </w:r>
      <w:r>
        <w:rPr>
          <w:kern w:val="16"/>
        </w:rPr>
        <w:t>ачи-приемки оказанных услуг</w:t>
      </w:r>
      <w:r w:rsidRPr="00107EBE">
        <w:rPr>
          <w:kern w:val="16"/>
        </w:rPr>
        <w:t xml:space="preserve"> или мотивированный отказ от принятия результатов работ (Акт с перечнем выявленных недостатков, необходимых доработок и сроков их устранения).</w:t>
      </w:r>
    </w:p>
    <w:p w:rsidR="000F76F1" w:rsidRPr="00107EBE" w:rsidRDefault="000F76F1" w:rsidP="000F76F1">
      <w:pPr>
        <w:pStyle w:val="Style40"/>
        <w:tabs>
          <w:tab w:val="left" w:pos="567"/>
        </w:tabs>
        <w:ind w:firstLine="709"/>
        <w:rPr>
          <w:kern w:val="16"/>
        </w:rPr>
      </w:pPr>
      <w:r>
        <w:rPr>
          <w:kern w:val="16"/>
        </w:rPr>
        <w:t>3.8</w:t>
      </w:r>
      <w:r w:rsidRPr="00107EBE">
        <w:rPr>
          <w:kern w:val="16"/>
        </w:rPr>
        <w:t>.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 с перечнем выявленных недостатков необходимых доработок и сроков их устранения, устранить указанные недостатки и произвести доработки за свой счет, а также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w:t>
      </w:r>
      <w:r>
        <w:rPr>
          <w:kern w:val="16"/>
        </w:rPr>
        <w:t xml:space="preserve"> сдачи-приемки оказанных услуг</w:t>
      </w:r>
      <w:r w:rsidRPr="00107EBE">
        <w:rPr>
          <w:kern w:val="16"/>
        </w:rPr>
        <w:t xml:space="preserve"> в 2 (двух) экземплярах.</w:t>
      </w:r>
    </w:p>
    <w:p w:rsidR="000F76F1" w:rsidRDefault="000F76F1" w:rsidP="000F76F1">
      <w:pPr>
        <w:pStyle w:val="Style40"/>
        <w:tabs>
          <w:tab w:val="left" w:pos="567"/>
        </w:tabs>
        <w:ind w:firstLine="709"/>
        <w:rPr>
          <w:kern w:val="16"/>
        </w:rPr>
      </w:pPr>
      <w:r>
        <w:rPr>
          <w:kern w:val="16"/>
        </w:rPr>
        <w:t>3.9</w:t>
      </w:r>
      <w:r w:rsidRPr="00107EBE">
        <w:rPr>
          <w:kern w:val="16"/>
        </w:rPr>
        <w:t>. Подписанный Заказчиком и Исполнителем Акт сда</w:t>
      </w:r>
      <w:r>
        <w:rPr>
          <w:kern w:val="16"/>
        </w:rPr>
        <w:t>чи-приемки оказанных услуг квартала</w:t>
      </w:r>
      <w:r w:rsidRPr="00107EBE">
        <w:rPr>
          <w:kern w:val="16"/>
        </w:rPr>
        <w:t xml:space="preserve"> является основан</w:t>
      </w:r>
      <w:r>
        <w:rPr>
          <w:kern w:val="16"/>
        </w:rPr>
        <w:t>ием для оплаты Исполнителю услуг</w:t>
      </w:r>
      <w:r w:rsidRPr="00107EBE">
        <w:rPr>
          <w:kern w:val="16"/>
        </w:rPr>
        <w:t>.</w:t>
      </w:r>
    </w:p>
    <w:p w:rsidR="000F76F1" w:rsidRDefault="000F76F1" w:rsidP="000F76F1">
      <w:pPr>
        <w:pStyle w:val="Style40"/>
        <w:widowControl/>
        <w:tabs>
          <w:tab w:val="left" w:pos="567"/>
        </w:tabs>
        <w:spacing w:line="240" w:lineRule="auto"/>
        <w:ind w:firstLine="709"/>
        <w:rPr>
          <w:kern w:val="16"/>
        </w:rPr>
      </w:pPr>
      <w:r>
        <w:rPr>
          <w:kern w:val="16"/>
        </w:rPr>
        <w:t xml:space="preserve">3.10. </w:t>
      </w:r>
      <w:r w:rsidRPr="006E65A4">
        <w:rPr>
          <w:kern w:val="16"/>
        </w:rPr>
        <w:t xml:space="preserve">В случае </w:t>
      </w:r>
      <w:r>
        <w:rPr>
          <w:kern w:val="16"/>
        </w:rPr>
        <w:t>неполного оказания услуг</w:t>
      </w:r>
      <w:r w:rsidRPr="006E65A4">
        <w:rPr>
          <w:kern w:val="16"/>
        </w:rPr>
        <w:t>, предусмотренных наст</w:t>
      </w:r>
      <w:r>
        <w:rPr>
          <w:kern w:val="16"/>
        </w:rPr>
        <w:t>оящи</w:t>
      </w:r>
      <w:r w:rsidRPr="006E65A4">
        <w:rPr>
          <w:kern w:val="16"/>
        </w:rPr>
        <w:t>м Договор</w:t>
      </w:r>
      <w:r>
        <w:rPr>
          <w:kern w:val="16"/>
        </w:rPr>
        <w:t>ом</w:t>
      </w:r>
      <w:r w:rsidRPr="006E65A4">
        <w:rPr>
          <w:kern w:val="16"/>
        </w:rPr>
        <w:t xml:space="preserve">, по вине Исполнителя, невыполненная часть </w:t>
      </w:r>
      <w:r>
        <w:rPr>
          <w:kern w:val="16"/>
        </w:rPr>
        <w:t>оказанных услуг</w:t>
      </w:r>
      <w:r w:rsidRPr="006E65A4">
        <w:rPr>
          <w:kern w:val="16"/>
        </w:rPr>
        <w:t xml:space="preserve"> не оплачивается, а авансовые выплаты, произведен</w:t>
      </w:r>
      <w:r>
        <w:rPr>
          <w:kern w:val="16"/>
        </w:rPr>
        <w:t>ные для оплаты этой части услуг,</w:t>
      </w:r>
      <w:r w:rsidRPr="006E65A4">
        <w:rPr>
          <w:kern w:val="16"/>
        </w:rPr>
        <w:t xml:space="preserve"> возвращаются Заказчику в месячный срок.</w:t>
      </w:r>
    </w:p>
    <w:p w:rsidR="000F76F1" w:rsidRDefault="000F76F1" w:rsidP="000F76F1">
      <w:pPr>
        <w:widowControl w:val="0"/>
        <w:autoSpaceDE w:val="0"/>
        <w:autoSpaceDN w:val="0"/>
        <w:adjustRightInd w:val="0"/>
        <w:spacing w:after="0" w:line="240" w:lineRule="auto"/>
        <w:jc w:val="both"/>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F76F1" w:rsidRPr="006E65A4" w:rsidRDefault="000F76F1" w:rsidP="000F76F1">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закон</w:t>
      </w:r>
      <w:r>
        <w:rPr>
          <w:rFonts w:ascii="Times New Roman" w:hAnsi="Times New Roman"/>
          <w:kern w:val="16"/>
          <w:sz w:val="24"/>
          <w:szCs w:val="24"/>
          <w:lang w:eastAsia="ru-RU"/>
        </w:rPr>
        <w:t>одательством Российской Федерации</w:t>
      </w:r>
      <w:r w:rsidRPr="006E65A4">
        <w:rPr>
          <w:rFonts w:ascii="Times New Roman" w:hAnsi="Times New Roman"/>
          <w:kern w:val="16"/>
          <w:sz w:val="24"/>
          <w:szCs w:val="24"/>
          <w:lang w:eastAsia="ru-RU"/>
        </w:rPr>
        <w:t xml:space="preserve">. </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71215C" w:rsidRPr="00013818" w:rsidRDefault="0071215C" w:rsidP="000F76F1">
      <w:pPr>
        <w:spacing w:after="0" w:line="240" w:lineRule="auto"/>
        <w:ind w:firstLine="709"/>
        <w:jc w:val="both"/>
        <w:rPr>
          <w:rFonts w:ascii="Times New Roman" w:hAnsi="Times New Roman"/>
          <w:kern w:val="16"/>
          <w:sz w:val="24"/>
          <w:szCs w:val="24"/>
          <w:lang w:eastAsia="ru-RU"/>
        </w:rPr>
      </w:pPr>
      <w:r w:rsidRPr="0071215C">
        <w:rPr>
          <w:rFonts w:ascii="Times New Roman" w:hAnsi="Times New Roman"/>
          <w:kern w:val="16"/>
          <w:sz w:val="24"/>
          <w:szCs w:val="24"/>
          <w:lang w:eastAsia="ru-RU"/>
        </w:rPr>
        <w:t>5.3. В случае нарушения сроков оказания ус</w:t>
      </w:r>
      <w:r w:rsidR="00B92BFD">
        <w:rPr>
          <w:rFonts w:ascii="Times New Roman" w:hAnsi="Times New Roman"/>
          <w:kern w:val="16"/>
          <w:sz w:val="24"/>
          <w:szCs w:val="24"/>
          <w:lang w:eastAsia="ru-RU"/>
        </w:rPr>
        <w:t xml:space="preserve">луг, предусмотренных пунктом </w:t>
      </w:r>
      <w:r w:rsidR="00B92BFD" w:rsidRPr="00C15E06">
        <w:rPr>
          <w:rFonts w:ascii="Times New Roman" w:hAnsi="Times New Roman"/>
          <w:kern w:val="16"/>
          <w:sz w:val="24"/>
          <w:szCs w:val="24"/>
          <w:lang w:eastAsia="ru-RU"/>
        </w:rPr>
        <w:t>1.5</w:t>
      </w:r>
      <w:r w:rsidRPr="00C15E06">
        <w:rPr>
          <w:rFonts w:ascii="Times New Roman" w:hAnsi="Times New Roman"/>
          <w:kern w:val="16"/>
          <w:sz w:val="24"/>
          <w:szCs w:val="24"/>
          <w:lang w:eastAsia="ru-RU"/>
        </w:rPr>
        <w:t xml:space="preserve"> </w:t>
      </w:r>
      <w:r w:rsidRPr="0071215C">
        <w:rPr>
          <w:rFonts w:ascii="Times New Roman" w:hAnsi="Times New Roman"/>
          <w:kern w:val="16"/>
          <w:sz w:val="24"/>
          <w:szCs w:val="24"/>
          <w:lang w:eastAsia="ru-RU"/>
        </w:rPr>
        <w:t>настоящего Договора, и срока представления отчетной документации, предусмотренного пунктом 2.1</w:t>
      </w:r>
      <w:r>
        <w:rPr>
          <w:rFonts w:ascii="Times New Roman" w:hAnsi="Times New Roman"/>
          <w:kern w:val="16"/>
          <w:sz w:val="24"/>
          <w:szCs w:val="24"/>
          <w:lang w:eastAsia="ru-RU"/>
        </w:rPr>
        <w:t>.2</w:t>
      </w:r>
      <w:r w:rsidRPr="0071215C">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595D81" w:rsidRPr="000C4C55" w:rsidRDefault="00703172" w:rsidP="00595D81">
      <w:pPr>
        <w:spacing w:after="0" w:line="240" w:lineRule="auto"/>
        <w:ind w:firstLine="709"/>
        <w:jc w:val="both"/>
        <w:rPr>
          <w:rFonts w:ascii="Times New Roman" w:hAnsi="Times New Roman"/>
          <w:kern w:val="16"/>
          <w:sz w:val="24"/>
          <w:szCs w:val="24"/>
          <w:lang w:eastAsia="ru-RU"/>
        </w:rPr>
      </w:pPr>
      <w:r w:rsidRPr="000C4C55">
        <w:rPr>
          <w:rFonts w:ascii="Times New Roman" w:hAnsi="Times New Roman"/>
          <w:kern w:val="16"/>
          <w:sz w:val="24"/>
          <w:szCs w:val="24"/>
          <w:lang w:eastAsia="ru-RU"/>
        </w:rPr>
        <w:t>5</w:t>
      </w:r>
      <w:r w:rsidR="00595D81" w:rsidRPr="000C4C55">
        <w:rPr>
          <w:rFonts w:ascii="Times New Roman" w:hAnsi="Times New Roman"/>
          <w:kern w:val="16"/>
          <w:sz w:val="24"/>
          <w:szCs w:val="24"/>
          <w:lang w:eastAsia="ru-RU"/>
        </w:rPr>
        <w:t xml:space="preserve">.4.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w:t>
      </w:r>
      <w:r w:rsidR="00DF02D5" w:rsidRPr="000C4C55">
        <w:rPr>
          <w:rFonts w:ascii="Times New Roman" w:hAnsi="Times New Roman"/>
          <w:kern w:val="16"/>
          <w:sz w:val="24"/>
          <w:szCs w:val="24"/>
          <w:lang w:eastAsia="ru-RU"/>
        </w:rPr>
        <w:t>равен 5</w:t>
      </w:r>
      <w:r w:rsidR="00595D81" w:rsidRPr="000C4C55">
        <w:rPr>
          <w:rFonts w:ascii="Times New Roman" w:hAnsi="Times New Roman"/>
          <w:kern w:val="16"/>
          <w:sz w:val="24"/>
          <w:szCs w:val="24"/>
          <w:lang w:eastAsia="ru-RU"/>
        </w:rPr>
        <w:t xml:space="preserve"> % от цены настоящего Договора.</w:t>
      </w:r>
    </w:p>
    <w:p w:rsidR="000F76F1" w:rsidRDefault="00703172"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w:t>
      </w:r>
      <w:r w:rsidR="000F76F1">
        <w:rPr>
          <w:rFonts w:ascii="Times New Roman" w:hAnsi="Times New Roman"/>
          <w:kern w:val="16"/>
          <w:sz w:val="24"/>
          <w:szCs w:val="24"/>
          <w:lang w:eastAsia="ru-RU"/>
        </w:rPr>
        <w:t>. Уплата неустойки (пени</w:t>
      </w:r>
      <w:r w:rsidR="000F76F1" w:rsidRPr="0001381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0F76F1" w:rsidRDefault="00703172"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5.6</w:t>
      </w:r>
      <w:r w:rsidR="000F76F1">
        <w:rPr>
          <w:rFonts w:ascii="Times New Roman" w:hAnsi="Times New Roman"/>
          <w:kern w:val="16"/>
          <w:sz w:val="24"/>
          <w:szCs w:val="24"/>
          <w:lang w:eastAsia="ru-RU"/>
        </w:rPr>
        <w:t xml:space="preserve">. </w:t>
      </w:r>
      <w:r w:rsidR="000F76F1"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0F76F1">
        <w:rPr>
          <w:rFonts w:ascii="Times New Roman" w:hAnsi="Times New Roman"/>
          <w:kern w:val="16"/>
          <w:sz w:val="24"/>
          <w:szCs w:val="24"/>
          <w:lang w:eastAsia="ru-RU"/>
        </w:rPr>
        <w:t>оказанных услуг</w:t>
      </w:r>
      <w:r w:rsidR="000F76F1" w:rsidRPr="006E65A4">
        <w:rPr>
          <w:rFonts w:ascii="Times New Roman" w:hAnsi="Times New Roman"/>
          <w:kern w:val="16"/>
          <w:sz w:val="24"/>
          <w:szCs w:val="24"/>
          <w:lang w:eastAsia="ru-RU"/>
        </w:rPr>
        <w:t>.</w:t>
      </w:r>
    </w:p>
    <w:p w:rsidR="00C434D0" w:rsidRPr="000C4C55" w:rsidRDefault="00C434D0" w:rsidP="00C434D0">
      <w:pPr>
        <w:pStyle w:val="afc"/>
        <w:ind w:left="0" w:firstLine="709"/>
        <w:jc w:val="both"/>
        <w:rPr>
          <w:rFonts w:eastAsia="Calibri"/>
          <w:kern w:val="16"/>
        </w:rPr>
      </w:pPr>
      <w:r w:rsidRPr="000C4C55">
        <w:rPr>
          <w:rFonts w:eastAsia="Calibri"/>
          <w:kern w:val="16"/>
        </w:rPr>
        <w:t>5.</w:t>
      </w:r>
      <w:r w:rsidR="00703172" w:rsidRPr="000C4C55">
        <w:rPr>
          <w:rFonts w:eastAsia="Calibri"/>
          <w:kern w:val="16"/>
        </w:rPr>
        <w:t>7</w:t>
      </w:r>
      <w:r w:rsidRPr="000C4C55">
        <w:rPr>
          <w:rFonts w:eastAsia="Calibri"/>
          <w:kern w:val="16"/>
        </w:rPr>
        <w:t>.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71215C" w:rsidRPr="00703172" w:rsidRDefault="0071215C" w:rsidP="000F76F1">
      <w:pPr>
        <w:spacing w:after="0" w:line="240" w:lineRule="auto"/>
        <w:ind w:firstLine="709"/>
        <w:jc w:val="both"/>
        <w:rPr>
          <w:rFonts w:ascii="Times New Roman" w:hAnsi="Times New Roman"/>
          <w:kern w:val="16"/>
          <w:sz w:val="24"/>
          <w:szCs w:val="24"/>
          <w:lang w:eastAsia="ru-RU"/>
        </w:rPr>
      </w:pPr>
    </w:p>
    <w:p w:rsidR="000F76F1" w:rsidRDefault="000F76F1" w:rsidP="000F76F1">
      <w:pPr>
        <w:spacing w:after="0" w:line="240" w:lineRule="auto"/>
        <w:ind w:firstLine="709"/>
        <w:jc w:val="both"/>
        <w:rPr>
          <w:rFonts w:ascii="Times New Roman" w:hAnsi="Times New Roman"/>
          <w:kern w:val="16"/>
          <w:sz w:val="24"/>
          <w:szCs w:val="24"/>
          <w:lang w:eastAsia="ru-RU"/>
        </w:rPr>
      </w:pPr>
    </w:p>
    <w:p w:rsidR="00BE4DDF" w:rsidRPr="00EB2E22" w:rsidRDefault="00BE4DDF" w:rsidP="000F76F1">
      <w:pPr>
        <w:spacing w:after="0" w:line="240" w:lineRule="auto"/>
        <w:ind w:firstLine="709"/>
        <w:jc w:val="both"/>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F76F1" w:rsidRDefault="000F76F1" w:rsidP="000F76F1">
      <w:pPr>
        <w:spacing w:after="0" w:line="240" w:lineRule="auto"/>
        <w:jc w:val="center"/>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532F82">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0F76F1" w:rsidRPr="006E65A4" w:rsidRDefault="000F76F1" w:rsidP="000F76F1">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0F76F1" w:rsidRPr="00BC321B"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w:t>
      </w:r>
      <w:r w:rsidRPr="0021388E">
        <w:rPr>
          <w:rFonts w:ascii="Times New Roman" w:hAnsi="Times New Roman"/>
          <w:kern w:val="16"/>
          <w:sz w:val="24"/>
          <w:szCs w:val="24"/>
          <w:lang w:eastAsia="ru-RU"/>
        </w:rPr>
        <w:t xml:space="preserve">подлежат разрешению в Арбитражном суде </w:t>
      </w:r>
      <w:r w:rsidR="00FB6053">
        <w:rPr>
          <w:rFonts w:ascii="Times New Roman" w:hAnsi="Times New Roman"/>
          <w:kern w:val="16"/>
          <w:sz w:val="24"/>
          <w:szCs w:val="24"/>
          <w:lang w:eastAsia="ru-RU"/>
        </w:rPr>
        <w:br/>
      </w:r>
      <w:r w:rsidRPr="0021388E">
        <w:rPr>
          <w:rFonts w:ascii="Times New Roman" w:hAnsi="Times New Roman"/>
          <w:kern w:val="16"/>
          <w:sz w:val="24"/>
          <w:szCs w:val="24"/>
          <w:lang w:eastAsia="ru-RU"/>
        </w:rPr>
        <w:t>г. Москвы.</w:t>
      </w:r>
    </w:p>
    <w:p w:rsidR="000F76F1" w:rsidRDefault="000F76F1" w:rsidP="000F76F1">
      <w:pPr>
        <w:spacing w:after="0" w:line="240" w:lineRule="auto"/>
        <w:jc w:val="center"/>
        <w:rPr>
          <w:rFonts w:ascii="Times New Roman" w:hAnsi="Times New Roman"/>
          <w:b/>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0F76F1" w:rsidRPr="000C4C55"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1A2F6F">
        <w:rPr>
          <w:rFonts w:ascii="Times New Roman" w:hAnsi="Times New Roman"/>
          <w:kern w:val="16"/>
          <w:sz w:val="24"/>
          <w:szCs w:val="24"/>
          <w:lang w:eastAsia="ru-RU"/>
        </w:rPr>
        <w:t xml:space="preserve">екабря </w:t>
      </w:r>
      <w:r w:rsidR="001A2F6F" w:rsidRPr="000C4C55">
        <w:rPr>
          <w:rFonts w:ascii="Times New Roman" w:hAnsi="Times New Roman"/>
          <w:kern w:val="16"/>
          <w:sz w:val="24"/>
          <w:szCs w:val="24"/>
          <w:lang w:eastAsia="ru-RU"/>
        </w:rPr>
        <w:t>2017</w:t>
      </w:r>
      <w:r w:rsidRPr="000C4C55">
        <w:rPr>
          <w:rFonts w:ascii="Times New Roman" w:hAnsi="Times New Roman"/>
          <w:kern w:val="16"/>
          <w:sz w:val="24"/>
          <w:szCs w:val="24"/>
          <w:lang w:eastAsia="ru-RU"/>
        </w:rPr>
        <w:t xml:space="preserve"> г.</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p>
    <w:p w:rsidR="000F76F1" w:rsidRPr="006E65A4" w:rsidRDefault="000F76F1" w:rsidP="000F76F1">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0F76F1" w:rsidRPr="006E65A4" w:rsidTr="00DB5D20">
        <w:tc>
          <w:tcPr>
            <w:tcW w:w="4837"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0F76F1" w:rsidRPr="006E65A4"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0F76F1" w:rsidRPr="00EB2E22" w:rsidRDefault="000F76F1" w:rsidP="000F76F1">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0F76F1" w:rsidRDefault="000F76F1" w:rsidP="000F76F1">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93667A" w:rsidRDefault="000F76F1" w:rsidP="000F76F1">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4DDF" w:rsidRDefault="00BE4DDF" w:rsidP="00BE4DDF">
      <w:pPr>
        <w:tabs>
          <w:tab w:val="left" w:pos="4470"/>
        </w:tabs>
        <w:spacing w:after="0" w:line="240" w:lineRule="auto"/>
        <w:rPr>
          <w:rFonts w:ascii="Times New Roman" w:eastAsia="Times New Roman" w:hAnsi="Times New Roman"/>
          <w:b/>
          <w:sz w:val="24"/>
          <w:szCs w:val="24"/>
          <w:lang w:eastAsia="ru-RU"/>
        </w:rPr>
      </w:pPr>
    </w:p>
    <w:p w:rsidR="000F76F1" w:rsidRPr="000B5F8C" w:rsidRDefault="000F76F1" w:rsidP="00E13804">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2</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F76F1" w:rsidRPr="00D27FB9" w:rsidRDefault="000F76F1" w:rsidP="000F76F1">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sidR="004F7A53">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0F76F1" w:rsidRPr="006E65A4" w:rsidRDefault="000F76F1" w:rsidP="000F76F1">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0F76F1" w:rsidRPr="006E65A4" w:rsidRDefault="000F76F1" w:rsidP="000F76F1">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w:t>
      </w:r>
      <w:r w:rsidRPr="006E65A4">
        <w:rPr>
          <w:lang w:eastAsia="en-US"/>
        </w:rPr>
        <w:t>по</w:t>
      </w:r>
      <w:r w:rsidRPr="003F6357">
        <w:t xml:space="preserve"> </w:t>
      </w:r>
      <w:r w:rsidRPr="003F6357">
        <w:rPr>
          <w:lang w:eastAsia="en-US"/>
        </w:rPr>
        <w:t>комплексному обеспечению работы «Информационно-аналитического портала Союзного государст</w:t>
      </w:r>
      <w:r>
        <w:rPr>
          <w:lang w:eastAsia="en-US"/>
        </w:rPr>
        <w:t xml:space="preserve">ва» www.soyuz.by – (далее – </w:t>
      </w:r>
      <w:r w:rsidRPr="003F6357">
        <w:rPr>
          <w:lang w:eastAsia="en-US"/>
        </w:rPr>
        <w:t>Сайт).</w:t>
      </w:r>
      <w:r w:rsidRPr="00EE3A41">
        <w:rPr>
          <w:lang w:eastAsia="en-US"/>
        </w:rPr>
        <w:t xml:space="preserve">  </w:t>
      </w:r>
    </w:p>
    <w:p w:rsidR="000F76F1" w:rsidRDefault="000F76F1" w:rsidP="000F76F1">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0F76F1" w:rsidRPr="00004052" w:rsidRDefault="000F76F1" w:rsidP="000F76F1">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1.3. Заказчик является владельцем (обладателем исключительных прав) Сайта.</w:t>
      </w:r>
    </w:p>
    <w:p w:rsidR="000F76F1" w:rsidRPr="00004052" w:rsidRDefault="000F76F1" w:rsidP="000F76F1">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 xml:space="preserve">1.4. Результатом работы по настоящему Договору является: измененные или разработанные графические элементы дизайна Сайта (включая </w:t>
      </w:r>
      <w:proofErr w:type="spellStart"/>
      <w:r w:rsidRPr="00004052">
        <w:rPr>
          <w:rFonts w:ascii="Times New Roman" w:hAnsi="Times New Roman"/>
          <w:kern w:val="16"/>
          <w:sz w:val="24"/>
          <w:szCs w:val="24"/>
          <w:lang w:eastAsia="ru-RU"/>
        </w:rPr>
        <w:t>iPad</w:t>
      </w:r>
      <w:proofErr w:type="spellEnd"/>
      <w:r w:rsidRPr="00004052">
        <w:rPr>
          <w:rFonts w:ascii="Times New Roman" w:hAnsi="Times New Roman"/>
          <w:kern w:val="16"/>
          <w:sz w:val="24"/>
          <w:szCs w:val="24"/>
          <w:lang w:eastAsia="ru-RU"/>
        </w:rPr>
        <w:t xml:space="preserve"> версию), баннеры, доработанный программный код Сайта и прочие работы, выполненные в соответствии с п. 1.1-1.2 Технического задания (Приложение № 2); подготовленные по заданию Заказчика и написанные оригинальные эксклюзивные авторские материалы, интервью, фотоматериалы для размещения на Сайте, выполненные в соответствии с п. 1.3 Технического задания (Приложение № 2) и надлежащим образом функционирующий Сайт.</w:t>
      </w:r>
    </w:p>
    <w:p w:rsidR="000F76F1" w:rsidRPr="006E65A4" w:rsidRDefault="000F76F1" w:rsidP="000F76F1">
      <w:pPr>
        <w:spacing w:after="0" w:line="240" w:lineRule="auto"/>
        <w:ind w:firstLine="567"/>
        <w:jc w:val="both"/>
        <w:rPr>
          <w:rFonts w:ascii="Times New Roman" w:hAnsi="Times New Roman"/>
          <w:kern w:val="16"/>
          <w:sz w:val="24"/>
          <w:szCs w:val="24"/>
          <w:lang w:eastAsia="ru-RU"/>
        </w:rPr>
      </w:pPr>
      <w:r w:rsidRPr="00004052">
        <w:rPr>
          <w:rFonts w:ascii="Times New Roman" w:hAnsi="Times New Roman"/>
          <w:kern w:val="16"/>
          <w:sz w:val="24"/>
          <w:szCs w:val="24"/>
          <w:lang w:eastAsia="ru-RU"/>
        </w:rPr>
        <w:t xml:space="preserve">1.5. </w:t>
      </w:r>
      <w:r w:rsidRPr="0034577B">
        <w:rPr>
          <w:rFonts w:ascii="Times New Roman" w:hAnsi="Times New Roman"/>
          <w:kern w:val="16"/>
          <w:sz w:val="24"/>
          <w:szCs w:val="24"/>
          <w:lang w:eastAsia="ru-RU"/>
        </w:rPr>
        <w:t>Сроки оказания услуг по настоящему Договору: начало оказания услуг _________, око</w:t>
      </w:r>
      <w:r>
        <w:rPr>
          <w:rFonts w:ascii="Times New Roman" w:hAnsi="Times New Roman"/>
          <w:kern w:val="16"/>
          <w:sz w:val="24"/>
          <w:szCs w:val="24"/>
          <w:lang w:eastAsia="ru-RU"/>
        </w:rPr>
        <w:t>нчание оказания услуг _________.</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0F76F1" w:rsidRPr="006E65A4" w:rsidRDefault="000F76F1" w:rsidP="000F76F1">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2.1. Исполнитель обязан</w:t>
      </w:r>
      <w:r w:rsidRPr="006E65A4">
        <w:rPr>
          <w:rFonts w:ascii="Times New Roman" w:hAnsi="Times New Roman" w:cs="Times New Roman"/>
          <w:sz w:val="24"/>
          <w:szCs w:val="24"/>
          <w:lang w:eastAsia="en-US"/>
        </w:rPr>
        <w:t>:</w:t>
      </w:r>
    </w:p>
    <w:p w:rsidR="000F76F1" w:rsidRPr="00EE3A41" w:rsidRDefault="000F76F1" w:rsidP="000F76F1">
      <w:pPr>
        <w:pStyle w:val="1a"/>
        <w:tabs>
          <w:tab w:val="left" w:pos="284"/>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2.1.1.</w:t>
      </w:r>
      <w:r>
        <w:rPr>
          <w:rFonts w:ascii="Times New Roman" w:hAnsi="Times New Roman" w:cs="Times New Roman"/>
          <w:sz w:val="24"/>
          <w:szCs w:val="24"/>
          <w:lang w:eastAsia="en-US"/>
        </w:rPr>
        <w:t> </w:t>
      </w:r>
      <w:r w:rsidRPr="00EE3A41">
        <w:rPr>
          <w:rFonts w:ascii="Times New Roman" w:hAnsi="Times New Roman" w:cs="Times New Roman"/>
          <w:sz w:val="24"/>
          <w:szCs w:val="24"/>
          <w:lang w:eastAsia="en-US"/>
        </w:rPr>
        <w:t xml:space="preserve">Представить Заказчику на утверждение согласованную Министерством информации Республики Беларусь Смету расходов (Приложение № 1) на </w:t>
      </w:r>
      <w:r>
        <w:rPr>
          <w:rFonts w:ascii="Times New Roman" w:hAnsi="Times New Roman" w:cs="Times New Roman"/>
          <w:sz w:val="24"/>
          <w:szCs w:val="24"/>
          <w:lang w:eastAsia="en-US"/>
        </w:rPr>
        <w:t>оказание услуг</w:t>
      </w:r>
      <w:r w:rsidRPr="00EE3A41">
        <w:rPr>
          <w:rFonts w:ascii="Times New Roman" w:hAnsi="Times New Roman" w:cs="Times New Roman"/>
          <w:sz w:val="24"/>
          <w:szCs w:val="24"/>
          <w:lang w:eastAsia="en-US"/>
        </w:rPr>
        <w:t>, предусмотренных настоящим Договором.</w:t>
      </w:r>
    </w:p>
    <w:p w:rsidR="000F76F1" w:rsidRPr="006E65A4" w:rsidRDefault="003663CC" w:rsidP="000F76F1">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2.1.2. </w:t>
      </w:r>
      <w:r w:rsidR="000F76F1">
        <w:rPr>
          <w:rFonts w:ascii="Times New Roman" w:hAnsi="Times New Roman" w:cs="Times New Roman"/>
          <w:sz w:val="24"/>
          <w:szCs w:val="24"/>
          <w:lang w:eastAsia="en-US"/>
        </w:rPr>
        <w:t>О</w:t>
      </w:r>
      <w:r w:rsidR="000F76F1" w:rsidRPr="006E65A4">
        <w:rPr>
          <w:rFonts w:ascii="Times New Roman" w:hAnsi="Times New Roman" w:cs="Times New Roman"/>
          <w:sz w:val="24"/>
          <w:szCs w:val="24"/>
          <w:lang w:eastAsia="en-US"/>
        </w:rPr>
        <w:t>казать услуги, предусмотренные Сметой расходов (Приложение № 1) и Техническим заданием (Приложение № 2), являющимися неотъемлем</w:t>
      </w:r>
      <w:r w:rsidR="000F76F1">
        <w:rPr>
          <w:rFonts w:ascii="Times New Roman" w:hAnsi="Times New Roman" w:cs="Times New Roman"/>
          <w:sz w:val="24"/>
          <w:szCs w:val="24"/>
          <w:lang w:eastAsia="en-US"/>
        </w:rPr>
        <w:t>ыми частями</w:t>
      </w:r>
      <w:r w:rsidR="000F76F1" w:rsidRPr="006E65A4">
        <w:rPr>
          <w:rFonts w:ascii="Times New Roman" w:hAnsi="Times New Roman" w:cs="Times New Roman"/>
          <w:sz w:val="24"/>
          <w:szCs w:val="24"/>
          <w:lang w:eastAsia="en-US"/>
        </w:rPr>
        <w:t xml:space="preserve"> настоящего Договора, и сдать их Заказчику в соответствии с условиями настоящего Договора.</w:t>
      </w:r>
    </w:p>
    <w:p w:rsidR="000F76F1" w:rsidRPr="00E26801" w:rsidRDefault="000F76F1" w:rsidP="000F76F1">
      <w:pPr>
        <w:pStyle w:val="1a"/>
        <w:tabs>
          <w:tab w:val="left" w:pos="284"/>
        </w:tabs>
        <w:spacing w:line="216" w:lineRule="auto"/>
        <w:ind w:left="0" w:firstLine="567"/>
        <w:jc w:val="both"/>
        <w:rPr>
          <w:rFonts w:ascii="Times New Roman" w:eastAsia="Calibri" w:hAnsi="Times New Roman" w:cs="Times New Roman"/>
          <w:kern w:val="16"/>
          <w:sz w:val="24"/>
          <w:szCs w:val="24"/>
        </w:rPr>
      </w:pPr>
      <w:r w:rsidRPr="00E26801">
        <w:rPr>
          <w:rFonts w:ascii="Times New Roman" w:eastAsia="Calibri" w:hAnsi="Times New Roman" w:cs="Times New Roman"/>
          <w:kern w:val="16"/>
          <w:sz w:val="24"/>
          <w:szCs w:val="24"/>
        </w:rPr>
        <w:t>2.1.3. Ежемесячно представлять Заказчику для подписания Акт 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Исполнитель обязан представить За</w:t>
      </w:r>
      <w:r w:rsidR="003D67E1" w:rsidRPr="00E26801">
        <w:rPr>
          <w:rFonts w:ascii="Times New Roman" w:eastAsia="Calibri" w:hAnsi="Times New Roman" w:cs="Times New Roman"/>
          <w:kern w:val="16"/>
          <w:sz w:val="24"/>
          <w:szCs w:val="24"/>
        </w:rPr>
        <w:t>казчику в срок до 5 декабря 2017</w:t>
      </w:r>
      <w:r w:rsidRPr="00E26801">
        <w:rPr>
          <w:rFonts w:ascii="Times New Roman" w:eastAsia="Calibri" w:hAnsi="Times New Roman" w:cs="Times New Roman"/>
          <w:kern w:val="16"/>
          <w:sz w:val="24"/>
          <w:szCs w:val="24"/>
        </w:rPr>
        <w:t xml:space="preserve"> года для подписания Акт сдачи-приемки</w:t>
      </w:r>
      <w:r w:rsidR="0035271F" w:rsidRPr="00E26801">
        <w:rPr>
          <w:rFonts w:ascii="Times New Roman" w:eastAsia="Calibri" w:hAnsi="Times New Roman" w:cs="Times New Roman"/>
          <w:kern w:val="16"/>
          <w:sz w:val="24"/>
          <w:szCs w:val="24"/>
        </w:rPr>
        <w:t xml:space="preserve"> оказанных услуг за декабрь 2017</w:t>
      </w:r>
      <w:r w:rsidRPr="00E26801">
        <w:rPr>
          <w:rFonts w:ascii="Times New Roman" w:eastAsia="Calibri" w:hAnsi="Times New Roman" w:cs="Times New Roman"/>
          <w:kern w:val="16"/>
          <w:sz w:val="24"/>
          <w:szCs w:val="24"/>
        </w:rPr>
        <w:t xml:space="preserve"> года, а также ежеквартально статистический отчет по форме «№ 1-Союз».</w:t>
      </w:r>
    </w:p>
    <w:p w:rsidR="000F76F1" w:rsidRDefault="000F76F1" w:rsidP="000F76F1">
      <w:pPr>
        <w:pStyle w:val="1a"/>
        <w:tabs>
          <w:tab w:val="left" w:pos="284"/>
        </w:tabs>
        <w:spacing w:line="216" w:lineRule="auto"/>
        <w:ind w:left="0" w:firstLine="567"/>
        <w:jc w:val="both"/>
        <w:rPr>
          <w:rFonts w:ascii="Times New Roman" w:hAnsi="Times New Roman" w:cs="Times New Roman"/>
          <w:sz w:val="24"/>
          <w:szCs w:val="24"/>
          <w:lang w:eastAsia="en-US"/>
        </w:rPr>
      </w:pPr>
      <w:r w:rsidRPr="00C40E83">
        <w:rPr>
          <w:rFonts w:ascii="Times New Roman" w:hAnsi="Times New Roman" w:cs="Times New Roman"/>
          <w:sz w:val="24"/>
          <w:szCs w:val="24"/>
          <w:lang w:eastAsia="en-US"/>
        </w:rPr>
        <w:t>2.1.4. В течение 3 (трех) рабочих дней уведомить Заказчика об изменении любого из указанных в настоящем Договоре почтовых либо платежных реквизитов.</w:t>
      </w:r>
    </w:p>
    <w:p w:rsidR="000F76F1" w:rsidRPr="00C40E83" w:rsidRDefault="000F76F1"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2.1.5</w:t>
      </w:r>
      <w:r w:rsidRPr="00C40E83">
        <w:rPr>
          <w:rFonts w:ascii="Times New Roman" w:eastAsia="Times New Roman" w:hAnsi="Times New Roman"/>
          <w:sz w:val="24"/>
          <w:szCs w:val="24"/>
        </w:rPr>
        <w:t>. Исполнитель вправе по согласованию с Заказчиком привлекать третьих лиц для выполнения ими части обязанностей Исполнителя по настоящему Договору и, при необходимости, формировать временный научный коллектив, создание и деятельность которого регулируется в соответствии с законодательством Республики Беларусь, при этом Исполнитель несет полную ответственнос</w:t>
      </w:r>
      <w:r>
        <w:rPr>
          <w:rFonts w:ascii="Times New Roman" w:eastAsia="Times New Roman" w:hAnsi="Times New Roman"/>
          <w:sz w:val="24"/>
          <w:szCs w:val="24"/>
        </w:rPr>
        <w:t>ть за качество оказываемых услуг</w:t>
      </w:r>
      <w:r w:rsidRPr="00C40E83">
        <w:rPr>
          <w:rFonts w:ascii="Times New Roman" w:eastAsia="Times New Roman" w:hAnsi="Times New Roman"/>
          <w:sz w:val="24"/>
          <w:szCs w:val="24"/>
        </w:rPr>
        <w:t>.</w:t>
      </w:r>
    </w:p>
    <w:p w:rsidR="00306F7F" w:rsidRDefault="000F76F1" w:rsidP="00306F7F">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2.1.</w:t>
      </w:r>
      <w:r w:rsidRPr="000C4C55">
        <w:rPr>
          <w:rFonts w:ascii="Times New Roman" w:eastAsia="Times New Roman" w:hAnsi="Times New Roman"/>
          <w:sz w:val="24"/>
          <w:szCs w:val="24"/>
        </w:rPr>
        <w:t>6. </w:t>
      </w:r>
      <w:r w:rsidR="00306F7F" w:rsidRPr="0000085D">
        <w:rPr>
          <w:rFonts w:ascii="Times New Roman" w:hAnsi="Times New Roman"/>
          <w:sz w:val="24"/>
          <w:szCs w:val="24"/>
        </w:rPr>
        <w:t xml:space="preserve">Исполнитель безвозмездно передает Заказчику исключительные права на результаты </w:t>
      </w:r>
      <w:r w:rsidR="00306F7F" w:rsidRPr="000C4C55">
        <w:rPr>
          <w:rFonts w:ascii="Times New Roman" w:eastAsia="Times New Roman" w:hAnsi="Times New Roman"/>
          <w:sz w:val="24"/>
          <w:szCs w:val="24"/>
        </w:rPr>
        <w:t>оказанных услуг Исполнителем в полном объеме</w:t>
      </w:r>
      <w:r w:rsidR="00F46A3E" w:rsidRPr="000C4C55">
        <w:rPr>
          <w:rFonts w:ascii="Times New Roman" w:eastAsia="Times New Roman" w:hAnsi="Times New Roman"/>
          <w:sz w:val="24"/>
          <w:szCs w:val="24"/>
        </w:rPr>
        <w:t>,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w:t>
      </w:r>
      <w:r w:rsidR="00306F7F">
        <w:rPr>
          <w:rFonts w:ascii="Times New Roman" w:eastAsia="Times New Roman" w:hAnsi="Times New Roman"/>
          <w:sz w:val="24"/>
          <w:szCs w:val="24"/>
        </w:rPr>
        <w:t>од, в рамках которого эти услуги были оказаны</w:t>
      </w:r>
      <w:r w:rsidR="00F46A3E" w:rsidRPr="000C4C55">
        <w:rPr>
          <w:rFonts w:ascii="Times New Roman" w:eastAsia="Times New Roman" w:hAnsi="Times New Roman"/>
          <w:sz w:val="24"/>
          <w:szCs w:val="24"/>
        </w:rPr>
        <w:t>.</w:t>
      </w:r>
      <w:r w:rsidR="00306F7F" w:rsidRPr="00306F7F">
        <w:rPr>
          <w:rFonts w:ascii="Times New Roman" w:hAnsi="Times New Roman"/>
          <w:sz w:val="24"/>
          <w:szCs w:val="24"/>
        </w:rPr>
        <w:t xml:space="preserve"> </w:t>
      </w:r>
    </w:p>
    <w:p w:rsidR="00D263C7" w:rsidRPr="000C4C55" w:rsidRDefault="00D263C7" w:rsidP="00D263C7">
      <w:pPr>
        <w:spacing w:after="0" w:line="240" w:lineRule="auto"/>
        <w:ind w:firstLine="567"/>
        <w:jc w:val="both"/>
        <w:rPr>
          <w:rFonts w:ascii="Times New Roman" w:eastAsia="Times New Roman" w:hAnsi="Times New Roman"/>
          <w:sz w:val="24"/>
          <w:szCs w:val="24"/>
        </w:rPr>
      </w:pPr>
      <w:r w:rsidRPr="000C4C55">
        <w:rPr>
          <w:rFonts w:ascii="Times New Roman" w:eastAsia="Times New Roman" w:hAnsi="Times New Roman"/>
          <w:sz w:val="24"/>
          <w:szCs w:val="24"/>
        </w:rPr>
        <w:t xml:space="preserve">2.1.7. Исключительные права на любые охраняемые результаты интеллектуальной деятельности, включая, но не ограничиваясь, на графический контент (произведения графики, дизайна, фотографические произведения, </w:t>
      </w:r>
      <w:proofErr w:type="spellStart"/>
      <w:r w:rsidRPr="000C4C55">
        <w:rPr>
          <w:rFonts w:ascii="Times New Roman" w:eastAsia="Times New Roman" w:hAnsi="Times New Roman"/>
          <w:sz w:val="24"/>
          <w:szCs w:val="24"/>
        </w:rPr>
        <w:t>референсы</w:t>
      </w:r>
      <w:proofErr w:type="spellEnd"/>
      <w:r w:rsidRPr="000C4C55">
        <w:rPr>
          <w:rFonts w:ascii="Times New Roman" w:eastAsia="Times New Roman" w:hAnsi="Times New Roman"/>
          <w:sz w:val="24"/>
          <w:szCs w:val="24"/>
        </w:rPr>
        <w:t>, эскизы (чертежи) макетов), медиа контент (произведения инфографики, анимационные произведения, видео ролики), текстовый контент (авторские тексты, включая статьи, рецензии и производные от них произведения), созданные Исполнителем при выполнении своих обязательств по настоящему Договору и/или являющиеся результатом адаптации (модификации, переработки) любых материалов, предоставленных Заказчиком, а также исключительные права, полученные Исполнителем для передачи Заказчику от третьих лиц, принадлежат Заказчику.</w:t>
      </w:r>
    </w:p>
    <w:p w:rsidR="00D263C7" w:rsidRPr="000C4C55" w:rsidRDefault="00D263C7" w:rsidP="00D263C7">
      <w:pPr>
        <w:spacing w:after="0" w:line="240" w:lineRule="auto"/>
        <w:ind w:firstLine="567"/>
        <w:jc w:val="both"/>
        <w:rPr>
          <w:rFonts w:ascii="Times New Roman" w:eastAsia="Times New Roman" w:hAnsi="Times New Roman"/>
          <w:sz w:val="24"/>
          <w:szCs w:val="24"/>
        </w:rPr>
      </w:pPr>
      <w:r w:rsidRPr="000C4C55">
        <w:rPr>
          <w:rFonts w:ascii="Times New Roman" w:eastAsia="Times New Roman" w:hAnsi="Times New Roman"/>
          <w:sz w:val="24"/>
          <w:szCs w:val="24"/>
        </w:rPr>
        <w:t>2.1.8. Исполнитель гарантирует, что объекты авторского права, созданные и переданные Заказчику в рамках настоящего Договора, и какие-либо из их частей не нарушают, авторские, смежные, личные, гражданские, договорные и иные права третьих лиц, в том числе тех, у которых эти права были ранее приобретены, а также не наносят ущерба их чести и достоинству и деловой репутации, а также, что не существует никакого соглашения с каким-либо третьим лицом, которое каким-либо образом могло бы препятствовать использованию Заказчиком таких прав.</w:t>
      </w:r>
    </w:p>
    <w:p w:rsidR="00D263C7" w:rsidRPr="000C4C55" w:rsidRDefault="00D263C7" w:rsidP="00D263C7">
      <w:pPr>
        <w:spacing w:after="0" w:line="240" w:lineRule="auto"/>
        <w:ind w:firstLine="567"/>
        <w:jc w:val="both"/>
        <w:rPr>
          <w:rFonts w:ascii="Times New Roman" w:eastAsia="Times New Roman" w:hAnsi="Times New Roman"/>
          <w:sz w:val="24"/>
          <w:szCs w:val="24"/>
        </w:rPr>
      </w:pPr>
      <w:r w:rsidRPr="000C4C55">
        <w:rPr>
          <w:rFonts w:ascii="Times New Roman" w:eastAsia="Times New Roman" w:hAnsi="Times New Roman"/>
          <w:sz w:val="24"/>
          <w:szCs w:val="24"/>
        </w:rPr>
        <w:t>2.1.9. В случае, если из-за нарушения прав третьих лиц будет наложен запрет на использование результатов услуг, полученных по настоящему Договору, Исполнитель обязан за свой счет приобрести у правообладателя исключительные права на имя Заказчика, либо изменить за свой счет в согласованные с Заказчиком сроки, полученные результаты услуг таким образом, чтобы при дальнейшем их использовании Заказчиком не нарушались права третьих лиц.</w:t>
      </w:r>
    </w:p>
    <w:p w:rsidR="004A3F77" w:rsidRPr="000C4C55" w:rsidRDefault="004A3F77" w:rsidP="004A3F77">
      <w:pPr>
        <w:tabs>
          <w:tab w:val="left" w:pos="794"/>
        </w:tabs>
        <w:spacing w:after="0" w:line="240" w:lineRule="auto"/>
        <w:ind w:firstLine="567"/>
        <w:jc w:val="both"/>
        <w:rPr>
          <w:rFonts w:ascii="Times New Roman" w:eastAsia="Times New Roman" w:hAnsi="Times New Roman"/>
          <w:sz w:val="24"/>
          <w:szCs w:val="24"/>
        </w:rPr>
      </w:pPr>
      <w:r w:rsidRPr="000C4C55">
        <w:rPr>
          <w:rFonts w:ascii="Times New Roman" w:eastAsia="Times New Roman" w:hAnsi="Times New Roman"/>
          <w:sz w:val="24"/>
          <w:szCs w:val="24"/>
        </w:rPr>
        <w:t>2.1.10.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0F76F1" w:rsidRPr="00C40E83" w:rsidRDefault="00D263C7" w:rsidP="00645020">
      <w:pPr>
        <w:tabs>
          <w:tab w:val="left" w:pos="794"/>
        </w:tabs>
        <w:spacing w:after="0" w:line="240" w:lineRule="auto"/>
        <w:ind w:firstLine="567"/>
        <w:jc w:val="both"/>
        <w:rPr>
          <w:rFonts w:ascii="Times New Roman" w:hAnsi="Times New Roman"/>
          <w:sz w:val="24"/>
          <w:szCs w:val="24"/>
          <w:lang w:eastAsia="ru-RU"/>
        </w:rPr>
      </w:pPr>
      <w:r w:rsidRPr="000C4C55">
        <w:rPr>
          <w:rFonts w:ascii="Times New Roman" w:eastAsia="Times New Roman" w:hAnsi="Times New Roman"/>
          <w:sz w:val="24"/>
          <w:szCs w:val="24"/>
        </w:rPr>
        <w:t>2.1.</w:t>
      </w:r>
      <w:r w:rsidR="004A3F77" w:rsidRPr="000C4C55">
        <w:rPr>
          <w:rFonts w:ascii="Times New Roman" w:eastAsia="Times New Roman" w:hAnsi="Times New Roman"/>
          <w:sz w:val="24"/>
          <w:szCs w:val="24"/>
        </w:rPr>
        <w:t>11</w:t>
      </w:r>
      <w:r w:rsidRPr="000C4C55">
        <w:rPr>
          <w:rFonts w:ascii="Times New Roman" w:eastAsia="Times New Roman" w:hAnsi="Times New Roman"/>
          <w:sz w:val="24"/>
          <w:szCs w:val="24"/>
        </w:rPr>
        <w:t>. </w:t>
      </w:r>
      <w:r w:rsidR="000F76F1" w:rsidRPr="000C4C55">
        <w:rPr>
          <w:rFonts w:ascii="Times New Roman" w:eastAsia="Times New Roman" w:hAnsi="Times New Roman"/>
          <w:sz w:val="24"/>
          <w:szCs w:val="24"/>
        </w:rPr>
        <w:t>Исполнитель обязан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приобретения прав на их использование. Исполнитель обязан указать Заказчика конечным правообладателем приобретаемых прав и</w:t>
      </w:r>
      <w:r w:rsidR="000F76F1" w:rsidRPr="00C40E83">
        <w:rPr>
          <w:rFonts w:ascii="Times New Roman" w:hAnsi="Times New Roman"/>
          <w:sz w:val="24"/>
          <w:szCs w:val="24"/>
          <w:lang w:eastAsia="ru-RU"/>
        </w:rPr>
        <w:t xml:space="preserve"> предоставить Заказчику документальное подтверждение в виде правового или лицензионного соглашения, оформленного надлежащим образом в соответствии с законодательством Республики Беларусь, не позднее 10 (</w:t>
      </w:r>
      <w:r w:rsidR="000F76F1">
        <w:rPr>
          <w:rFonts w:ascii="Times New Roman" w:hAnsi="Times New Roman"/>
          <w:sz w:val="24"/>
          <w:szCs w:val="24"/>
          <w:lang w:eastAsia="ru-RU"/>
        </w:rPr>
        <w:t>д</w:t>
      </w:r>
      <w:r w:rsidR="000F76F1" w:rsidRPr="00C40E83">
        <w:rPr>
          <w:rFonts w:ascii="Times New Roman" w:hAnsi="Times New Roman"/>
          <w:sz w:val="24"/>
          <w:szCs w:val="24"/>
          <w:lang w:eastAsia="ru-RU"/>
        </w:rPr>
        <w:t>есяти) рабочих дней с момента покупки.</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2.1.12</w:t>
      </w:r>
      <w:r w:rsidR="000F76F1" w:rsidRPr="00C40E83">
        <w:rPr>
          <w:rFonts w:ascii="Times New Roman" w:eastAsia="Times New Roman" w:hAnsi="Times New Roman"/>
          <w:sz w:val="24"/>
          <w:szCs w:val="24"/>
        </w:rPr>
        <w:t>. В случае, если Заказчику будут предъявлены какие-либо претензии со стороны третьих лиц, вытекающие из нарушения их интеллектуальных прав, возникших в связи с исполнением настоящего Договора, Исполнитель обязуется возместить Заказчику все убытки, понесенные Заказчиком в связи с нарушением таких прав, и за свой счет незамедлительно принять меры к урегулированию заявленных претензий.</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2.1.13</w:t>
      </w:r>
      <w:r w:rsidR="000F76F1" w:rsidRPr="00C40E83">
        <w:rPr>
          <w:rFonts w:ascii="Times New Roman" w:eastAsia="Times New Roman" w:hAnsi="Times New Roman"/>
          <w:sz w:val="24"/>
          <w:szCs w:val="24"/>
        </w:rPr>
        <w:t>. Исполнитель обязуется контролировать безопасность Сайта от взлома системы Сайта и внесения каких-либо несанкционированных изменений третьими лицами, блокировки ил</w:t>
      </w:r>
      <w:r w:rsidR="000F76F1">
        <w:rPr>
          <w:rFonts w:ascii="Times New Roman" w:eastAsia="Times New Roman" w:hAnsi="Times New Roman"/>
          <w:sz w:val="24"/>
          <w:szCs w:val="24"/>
        </w:rPr>
        <w:t>и любого нарушения работы Сайта, а также делать резервную копию Сайта.</w:t>
      </w:r>
    </w:p>
    <w:p w:rsidR="000F76F1" w:rsidRPr="00C40E83" w:rsidRDefault="000F76F1"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w:t>
      </w:r>
      <w:r w:rsidR="00F0311F">
        <w:rPr>
          <w:rFonts w:ascii="Times New Roman" w:eastAsia="Times New Roman" w:hAnsi="Times New Roman"/>
          <w:sz w:val="24"/>
          <w:szCs w:val="24"/>
        </w:rPr>
        <w:t>14</w:t>
      </w:r>
      <w:r w:rsidRPr="00C40E83">
        <w:rPr>
          <w:rFonts w:ascii="Times New Roman" w:eastAsia="Times New Roman" w:hAnsi="Times New Roman"/>
          <w:sz w:val="24"/>
          <w:szCs w:val="24"/>
        </w:rPr>
        <w:t>. Исполнитель обязан обеспечить круглосуточную техническую поддержку Сайта.</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2.1.15</w:t>
      </w:r>
      <w:r w:rsidR="000F76F1" w:rsidRPr="00C40E83">
        <w:rPr>
          <w:rFonts w:ascii="Times New Roman" w:eastAsia="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информацию и материалы, предоставленные Заказчиком для выполнения Исполнителем своих обязательств по настоящему Договору, а также все результаты работ, полученные в рамках выполнения настоящего Договора.</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2.1.16</w:t>
      </w:r>
      <w:r w:rsidR="000F76F1" w:rsidRPr="00C40E83">
        <w:rPr>
          <w:rFonts w:ascii="Times New Roman" w:eastAsia="Times New Roman" w:hAnsi="Times New Roman"/>
          <w:sz w:val="24"/>
          <w:szCs w:val="24"/>
        </w:rPr>
        <w:t>. Исполнитель гарантирует, что совокупность объектов, являющихся р</w:t>
      </w:r>
      <w:r w:rsidR="000F76F1">
        <w:rPr>
          <w:rFonts w:ascii="Times New Roman" w:eastAsia="Times New Roman" w:hAnsi="Times New Roman"/>
          <w:sz w:val="24"/>
          <w:szCs w:val="24"/>
        </w:rPr>
        <w:t>езультатом оказанных услуг</w:t>
      </w:r>
      <w:r w:rsidR="000F76F1" w:rsidRPr="00C40E83">
        <w:rPr>
          <w:rFonts w:ascii="Times New Roman" w:eastAsia="Times New Roman" w:hAnsi="Times New Roman"/>
          <w:sz w:val="24"/>
          <w:szCs w:val="24"/>
        </w:rPr>
        <w:t xml:space="preserve"> по настоящему Договору и входящих в состав Сайта на момент выполнения настоящего Договора, свободен от прав третьих лиц и не нарушает их права.</w:t>
      </w:r>
    </w:p>
    <w:p w:rsidR="000F76F1" w:rsidRPr="00C40E83" w:rsidRDefault="000F76F1"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w:t>
      </w:r>
      <w:r w:rsidR="00F0311F">
        <w:rPr>
          <w:rFonts w:ascii="Times New Roman" w:eastAsia="Times New Roman" w:hAnsi="Times New Roman"/>
          <w:sz w:val="24"/>
          <w:szCs w:val="24"/>
        </w:rPr>
        <w:t>7</w:t>
      </w:r>
      <w:r w:rsidRPr="00C40E83">
        <w:rPr>
          <w:rFonts w:ascii="Times New Roman" w:eastAsia="Times New Roman" w:hAnsi="Times New Roman"/>
          <w:sz w:val="24"/>
          <w:szCs w:val="24"/>
        </w:rPr>
        <w:t>. В обязанности Исполнителя входит исправление своими силами и за свой счет ошибок в статьях и прочих информационных материалах (размещенных как Исполнителем, так и представителями Заказчика в рамках исполнения настоящего Договора и Технического задания к нему), возникших по вине как Исполнителя, так и Заказчика.</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2.1.18</w:t>
      </w:r>
      <w:r w:rsidR="000F76F1" w:rsidRPr="00C40E83">
        <w:rPr>
          <w:rFonts w:ascii="Times New Roman" w:eastAsia="Times New Roman" w:hAnsi="Times New Roman"/>
          <w:sz w:val="24"/>
          <w:szCs w:val="24"/>
        </w:rPr>
        <w:t>. Исполнитель обязан своими силами и за свой счет устранять допущенные по его вине в выполненных работах недостатки, которые могут повлечь или повлекли отступления от параметров и требований, предусмотренных в Техническом задании (Приложение № 2).</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2.1.19</w:t>
      </w:r>
      <w:r w:rsidR="000F76F1" w:rsidRPr="00C40E83">
        <w:rPr>
          <w:rFonts w:ascii="Times New Roman" w:eastAsia="Times New Roman" w:hAnsi="Times New Roman"/>
          <w:sz w:val="24"/>
          <w:szCs w:val="24"/>
        </w:rPr>
        <w:t>. Ответственность за несанкционированное размещение третьими лицами или представителями Исполнителя на Сайте информации, не соответствующей требованиям законодательства Республики Беларусь и Российской Федерации, несет Исполнитель, если не докажет, что в этом виноват Заказчик или его уполномоченное лицо.</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2.1.20</w:t>
      </w:r>
      <w:r w:rsidR="000F76F1" w:rsidRPr="00C40E83">
        <w:rPr>
          <w:rFonts w:ascii="Times New Roman" w:eastAsia="Times New Roman" w:hAnsi="Times New Roman"/>
          <w:sz w:val="24"/>
          <w:szCs w:val="24"/>
        </w:rPr>
        <w:t>. Исполнитель обязан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F76F1" w:rsidRPr="00C40E83"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2.1.21</w:t>
      </w:r>
      <w:r w:rsidR="000F76F1" w:rsidRPr="00C40E83">
        <w:rPr>
          <w:rFonts w:ascii="Times New Roman" w:eastAsia="Times New Roman" w:hAnsi="Times New Roman"/>
          <w:sz w:val="24"/>
          <w:szCs w:val="24"/>
        </w:rPr>
        <w:t>. Исполнитель осуществляет инсталляцию программного обеспечения, необходимого для функционирования Сайта, в случае аварийной ситуации.</w:t>
      </w:r>
    </w:p>
    <w:p w:rsidR="000F76F1" w:rsidRDefault="00F0311F" w:rsidP="000F76F1">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2.1.22</w:t>
      </w:r>
      <w:r w:rsidR="000F76F1" w:rsidRPr="00C40E83">
        <w:rPr>
          <w:rFonts w:ascii="Times New Roman" w:eastAsia="Times New Roman" w:hAnsi="Times New Roman"/>
          <w:sz w:val="24"/>
          <w:szCs w:val="24"/>
        </w:rPr>
        <w:t>. Исполнитель передает результаты выполненных работ по Акту сдачи-приемки</w:t>
      </w:r>
      <w:r w:rsidR="000F76F1">
        <w:rPr>
          <w:rFonts w:ascii="Times New Roman" w:eastAsia="Times New Roman" w:hAnsi="Times New Roman"/>
          <w:sz w:val="24"/>
          <w:szCs w:val="24"/>
        </w:rPr>
        <w:t xml:space="preserve"> оказанных услуг</w:t>
      </w:r>
      <w:r w:rsidR="000F76F1" w:rsidRPr="00C40E83">
        <w:rPr>
          <w:rFonts w:ascii="Times New Roman" w:eastAsia="Times New Roman" w:hAnsi="Times New Roman"/>
          <w:sz w:val="24"/>
          <w:szCs w:val="24"/>
        </w:rPr>
        <w:t xml:space="preserve"> в соответствии с разделом 3 настоящего Договора. Одновременно передаются все необходимые пароли доступа к администрированию сайта, электронных почто</w:t>
      </w:r>
      <w:r w:rsidR="000F76F1">
        <w:rPr>
          <w:rFonts w:ascii="Times New Roman" w:eastAsia="Times New Roman" w:hAnsi="Times New Roman"/>
          <w:sz w:val="24"/>
          <w:szCs w:val="24"/>
        </w:rPr>
        <w:t>вых адресов и т.д. По окончанию работ</w:t>
      </w:r>
      <w:r w:rsidR="000F76F1" w:rsidRPr="00C40E83">
        <w:rPr>
          <w:rFonts w:ascii="Times New Roman" w:eastAsia="Times New Roman" w:hAnsi="Times New Roman"/>
          <w:sz w:val="24"/>
          <w:szCs w:val="24"/>
        </w:rPr>
        <w:t xml:space="preserve"> по настоящему Договору, в связи с окончанием его срока действия, Исполнитель од</w:t>
      </w:r>
      <w:r w:rsidR="000F76F1">
        <w:rPr>
          <w:rFonts w:ascii="Times New Roman" w:eastAsia="Times New Roman" w:hAnsi="Times New Roman"/>
          <w:sz w:val="24"/>
          <w:szCs w:val="24"/>
        </w:rPr>
        <w:t>новременно с Актом сдачи-приемки оказанных услуг</w:t>
      </w:r>
      <w:r w:rsidR="000F76F1" w:rsidRPr="00C40E83">
        <w:rPr>
          <w:rFonts w:ascii="Times New Roman" w:eastAsia="Times New Roman" w:hAnsi="Times New Roman"/>
          <w:sz w:val="24"/>
          <w:szCs w:val="24"/>
        </w:rPr>
        <w:t xml:space="preserve"> за последний отчетный период, предоставляет Заказчику: все исходные </w:t>
      </w:r>
      <w:r w:rsidR="000F76F1">
        <w:rPr>
          <w:rFonts w:ascii="Times New Roman" w:eastAsia="Times New Roman" w:hAnsi="Times New Roman"/>
          <w:sz w:val="24"/>
          <w:szCs w:val="24"/>
        </w:rPr>
        <w:t>материалы по оказанным услугам</w:t>
      </w:r>
      <w:r w:rsidR="000F76F1" w:rsidRPr="00C40E83">
        <w:rPr>
          <w:rFonts w:ascii="Times New Roman" w:eastAsia="Times New Roman" w:hAnsi="Times New Roman"/>
          <w:sz w:val="24"/>
          <w:szCs w:val="24"/>
        </w:rPr>
        <w:t xml:space="preserve"> на Сайте (включая </w:t>
      </w:r>
      <w:proofErr w:type="spellStart"/>
      <w:r w:rsidR="000F76F1" w:rsidRPr="00C40E83">
        <w:rPr>
          <w:rFonts w:ascii="Times New Roman" w:eastAsia="Times New Roman" w:hAnsi="Times New Roman"/>
          <w:sz w:val="24"/>
          <w:szCs w:val="24"/>
        </w:rPr>
        <w:t>iPad</w:t>
      </w:r>
      <w:proofErr w:type="spellEnd"/>
      <w:r w:rsidR="000F76F1" w:rsidRPr="00C40E83">
        <w:rPr>
          <w:rFonts w:ascii="Times New Roman" w:eastAsia="Times New Roman" w:hAnsi="Times New Roman"/>
          <w:sz w:val="24"/>
          <w:szCs w:val="24"/>
        </w:rPr>
        <w:t xml:space="preserve"> версии), полную копию Сайта, актуальную на дату составления Акта сдачи-приемки</w:t>
      </w:r>
      <w:r w:rsidR="000F76F1">
        <w:rPr>
          <w:rFonts w:ascii="Times New Roman" w:eastAsia="Times New Roman" w:hAnsi="Times New Roman"/>
          <w:sz w:val="24"/>
          <w:szCs w:val="24"/>
        </w:rPr>
        <w:t xml:space="preserve"> оказанных услуг</w:t>
      </w:r>
      <w:r w:rsidR="000F76F1" w:rsidRPr="00C40E83">
        <w:rPr>
          <w:rFonts w:ascii="Times New Roman" w:eastAsia="Times New Roman" w:hAnsi="Times New Roman"/>
          <w:sz w:val="24"/>
          <w:szCs w:val="24"/>
        </w:rPr>
        <w:t>. Материалы передаются на материальном носителе или любым другим способом, согласованным с Заказчиком.</w:t>
      </w:r>
    </w:p>
    <w:p w:rsidR="000F76F1" w:rsidRPr="005332CE" w:rsidRDefault="000F76F1" w:rsidP="000F76F1">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2.2. Права и о</w:t>
      </w:r>
      <w:r w:rsidRPr="006E65A4">
        <w:rPr>
          <w:rFonts w:ascii="Times New Roman" w:hAnsi="Times New Roman"/>
          <w:sz w:val="24"/>
          <w:szCs w:val="24"/>
        </w:rPr>
        <w:t>бязанности Заказчика:</w:t>
      </w:r>
    </w:p>
    <w:p w:rsidR="000F76F1" w:rsidRPr="006E65A4" w:rsidRDefault="000F76F1" w:rsidP="000F76F1">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2</w:t>
      </w:r>
      <w:r w:rsidRPr="006E65A4">
        <w:rPr>
          <w:rFonts w:ascii="Times New Roman" w:hAnsi="Times New Roman" w:cs="Times New Roman"/>
          <w:sz w:val="24"/>
          <w:szCs w:val="24"/>
          <w:lang w:eastAsia="en-US"/>
        </w:rPr>
        <w:t>.1.</w:t>
      </w:r>
      <w:r>
        <w:rPr>
          <w:rFonts w:ascii="Times New Roman" w:hAnsi="Times New Roman" w:cs="Times New Roman"/>
          <w:sz w:val="24"/>
          <w:szCs w:val="24"/>
          <w:lang w:eastAsia="en-US"/>
        </w:rPr>
        <w:t> Заказчик обязан о</w:t>
      </w:r>
      <w:r w:rsidRPr="006E65A4">
        <w:rPr>
          <w:rFonts w:ascii="Times New Roman" w:hAnsi="Times New Roman" w:cs="Times New Roman"/>
          <w:sz w:val="24"/>
          <w:szCs w:val="24"/>
          <w:lang w:eastAsia="en-US"/>
        </w:rPr>
        <w:t>платить услуг</w:t>
      </w:r>
      <w:r>
        <w:rPr>
          <w:rFonts w:ascii="Times New Roman" w:hAnsi="Times New Roman" w:cs="Times New Roman"/>
          <w:sz w:val="24"/>
          <w:szCs w:val="24"/>
          <w:lang w:eastAsia="en-US"/>
        </w:rPr>
        <w:t>и</w:t>
      </w:r>
      <w:r w:rsidRPr="006E65A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оказанные</w:t>
      </w:r>
      <w:r w:rsidRPr="006E65A4">
        <w:rPr>
          <w:rFonts w:ascii="Times New Roman" w:hAnsi="Times New Roman" w:cs="Times New Roman"/>
          <w:sz w:val="24"/>
          <w:szCs w:val="24"/>
          <w:lang w:eastAsia="en-US"/>
        </w:rPr>
        <w:t xml:space="preserve"> Исполнителем по настоящему Договору</w:t>
      </w:r>
      <w:r>
        <w:rPr>
          <w:rFonts w:ascii="Times New Roman" w:hAnsi="Times New Roman" w:cs="Times New Roman"/>
          <w:sz w:val="24"/>
          <w:szCs w:val="24"/>
          <w:lang w:eastAsia="en-US"/>
        </w:rPr>
        <w:t>,</w:t>
      </w:r>
      <w:r w:rsidRPr="006E65A4">
        <w:rPr>
          <w:rFonts w:ascii="Times New Roman" w:hAnsi="Times New Roman" w:cs="Times New Roman"/>
          <w:sz w:val="24"/>
          <w:szCs w:val="24"/>
          <w:lang w:eastAsia="en-US"/>
        </w:rPr>
        <w:t xml:space="preserve"> в соответствии с разделом 3 настоящего Договора.</w:t>
      </w:r>
    </w:p>
    <w:p w:rsidR="000F76F1" w:rsidRPr="00C124C4" w:rsidRDefault="000F76F1" w:rsidP="000F76F1">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2</w:t>
      </w:r>
      <w:r w:rsidRPr="006E65A4">
        <w:rPr>
          <w:rFonts w:ascii="Times New Roman" w:hAnsi="Times New Roman" w:cs="Times New Roman"/>
          <w:sz w:val="24"/>
          <w:szCs w:val="24"/>
          <w:lang w:eastAsia="en-US"/>
        </w:rPr>
        <w:t>.2. Заказчик вправе проверять ход и качество работы, выполняемой Исполнителем.</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0F76F1" w:rsidRPr="006E65A4" w:rsidRDefault="000F76F1" w:rsidP="000F76F1">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64CBD" w:rsidRDefault="0075688B" w:rsidP="0075688B">
      <w:pPr>
        <w:spacing w:after="0" w:line="240" w:lineRule="auto"/>
        <w:ind w:firstLine="708"/>
        <w:jc w:val="both"/>
      </w:pPr>
      <w:r>
        <w:rPr>
          <w:rFonts w:ascii="Times New Roman" w:hAnsi="Times New Roman"/>
          <w:kern w:val="16"/>
          <w:sz w:val="24"/>
          <w:szCs w:val="24"/>
          <w:lang w:eastAsia="ru-RU"/>
        </w:rPr>
        <w:t xml:space="preserve">3.2. </w:t>
      </w:r>
      <w:r w:rsidRPr="0075688B">
        <w:rPr>
          <w:rFonts w:ascii="Times New Roman" w:hAnsi="Times New Roman"/>
          <w:kern w:val="16"/>
          <w:sz w:val="24"/>
          <w:szCs w:val="24"/>
          <w:lang w:eastAsia="ru-RU"/>
        </w:rPr>
        <w:t>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00164CBD" w:rsidRPr="00164CBD">
        <w:t xml:space="preserve"> </w:t>
      </w:r>
    </w:p>
    <w:p w:rsidR="000F76F1" w:rsidRPr="0075688B" w:rsidRDefault="00164CBD" w:rsidP="0075688B">
      <w:pPr>
        <w:spacing w:after="0" w:line="240" w:lineRule="auto"/>
        <w:ind w:firstLine="708"/>
        <w:jc w:val="both"/>
      </w:pPr>
      <w:r w:rsidRPr="00164CBD">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0F76F1" w:rsidRDefault="000F76F1" w:rsidP="000F76F1">
      <w:pPr>
        <w:pStyle w:val="Style40"/>
        <w:tabs>
          <w:tab w:val="left" w:pos="567"/>
        </w:tabs>
        <w:spacing w:line="240" w:lineRule="auto"/>
        <w:ind w:firstLine="709"/>
        <w:rPr>
          <w:kern w:val="16"/>
        </w:rPr>
      </w:pPr>
      <w:r>
        <w:rPr>
          <w:kern w:val="16"/>
        </w:rPr>
        <w:t xml:space="preserve">3.3. </w:t>
      </w:r>
      <w:r w:rsidRPr="0090652A">
        <w:rPr>
          <w:kern w:val="16"/>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по факту оказанных услуг по </w:t>
      </w:r>
      <w:r w:rsidR="00AC6D66">
        <w:rPr>
          <w:kern w:val="16"/>
        </w:rPr>
        <w:t xml:space="preserve">настоящему Договору в течение </w:t>
      </w:r>
      <w:r w:rsidR="00C15E06">
        <w:t>10 (десяти</w:t>
      </w:r>
      <w:r w:rsidR="00C15E06" w:rsidRPr="00B440AA">
        <w:t xml:space="preserve">) </w:t>
      </w:r>
      <w:r w:rsidR="004B7ADC" w:rsidRPr="006E65A4">
        <w:rPr>
          <w:kern w:val="16"/>
        </w:rPr>
        <w:t xml:space="preserve">рабочих дней </w:t>
      </w:r>
      <w:r w:rsidRPr="0090652A">
        <w:rPr>
          <w:kern w:val="16"/>
        </w:rPr>
        <w:t>с момента подписания Акта сдачи-приемки оказанных услуг.</w:t>
      </w:r>
    </w:p>
    <w:p w:rsidR="000F76F1" w:rsidRPr="005332CE" w:rsidRDefault="000F76F1" w:rsidP="000F76F1">
      <w:pPr>
        <w:pStyle w:val="Style40"/>
        <w:tabs>
          <w:tab w:val="left" w:pos="567"/>
        </w:tabs>
        <w:spacing w:line="240" w:lineRule="auto"/>
        <w:ind w:firstLine="709"/>
        <w:rPr>
          <w:kern w:val="16"/>
        </w:rPr>
      </w:pPr>
      <w:r>
        <w:rPr>
          <w:kern w:val="16"/>
        </w:rPr>
        <w:t>3.4</w:t>
      </w:r>
      <w:r w:rsidR="004B7ADC">
        <w:rPr>
          <w:kern w:val="16"/>
        </w:rPr>
        <w:t>. Не позднее 5 (п</w:t>
      </w:r>
      <w:r w:rsidRPr="005332CE">
        <w:rPr>
          <w:kern w:val="16"/>
        </w:rPr>
        <w:t>яти) рабочих дней, следующих за днем получения Заказчиком Акт</w:t>
      </w:r>
      <w:r>
        <w:rPr>
          <w:kern w:val="16"/>
        </w:rPr>
        <w:t>а сдачи-приемки оказанных услуг</w:t>
      </w:r>
      <w:r w:rsidRPr="005332CE">
        <w:rPr>
          <w:kern w:val="16"/>
        </w:rPr>
        <w:t>, Заказчик осущес</w:t>
      </w:r>
      <w:r>
        <w:rPr>
          <w:kern w:val="16"/>
        </w:rPr>
        <w:t>твляет приемку оказанных услуг</w:t>
      </w:r>
      <w:r w:rsidRPr="005332CE">
        <w:rPr>
          <w:kern w:val="16"/>
        </w:rPr>
        <w:t>, проверяет соответствие их качества установленным требованиям и направляет Исполнителю подписанный Заказчиком один экземпляр Акта</w:t>
      </w:r>
      <w:r>
        <w:rPr>
          <w:kern w:val="16"/>
        </w:rPr>
        <w:t xml:space="preserve"> сдачи-приемки оказанных услуг</w:t>
      </w:r>
      <w:r w:rsidRPr="005332CE">
        <w:rPr>
          <w:kern w:val="16"/>
        </w:rPr>
        <w:t xml:space="preserve"> или мотивированный отказ от принятия результатов работ (Акт с перечнем выявленных недостатков).</w:t>
      </w:r>
    </w:p>
    <w:p w:rsidR="000F76F1" w:rsidRPr="005332CE" w:rsidRDefault="000F76F1" w:rsidP="000F76F1">
      <w:pPr>
        <w:pStyle w:val="Style40"/>
        <w:tabs>
          <w:tab w:val="left" w:pos="567"/>
        </w:tabs>
        <w:spacing w:line="240" w:lineRule="auto"/>
        <w:ind w:firstLine="709"/>
        <w:rPr>
          <w:kern w:val="16"/>
        </w:rPr>
      </w:pPr>
      <w:r>
        <w:rPr>
          <w:kern w:val="16"/>
        </w:rPr>
        <w:t>3.5</w:t>
      </w:r>
      <w:r w:rsidRPr="005332CE">
        <w:rPr>
          <w:kern w:val="16"/>
        </w:rPr>
        <w:t>. В случае отказа Заказчика от принятия результатов работ в связи с необходимостью устранения недостатков и/или доработки результатов работ, Исполнитель обязуется в срок, установленный в Акте</w:t>
      </w:r>
      <w:r>
        <w:rPr>
          <w:kern w:val="16"/>
        </w:rPr>
        <w:t xml:space="preserve"> сдачи-приемки оказанных услуг</w:t>
      </w:r>
      <w:r w:rsidRPr="005332CE">
        <w:rPr>
          <w:kern w:val="16"/>
        </w:rPr>
        <w:t xml:space="preserve"> с перечнем выявленных недостатков, необходимых доработок и сроков их устранения, устранить указанные недостатки и произвести доработки за свой счет и передать Заказчику приведенный в соответствие с предъявленными требованиями или замечаниями комплект отчетной документации, отчет об устранении недостатков, выполнении необходимых доработок, а также повторно оформленный Исполнителем Акт</w:t>
      </w:r>
      <w:r>
        <w:rPr>
          <w:kern w:val="16"/>
        </w:rPr>
        <w:t xml:space="preserve"> сдачи-приемки оказанных услуг</w:t>
      </w:r>
      <w:r w:rsidRPr="005332CE">
        <w:rPr>
          <w:kern w:val="16"/>
        </w:rPr>
        <w:t xml:space="preserve"> в 2 (Двух) экземплярах.</w:t>
      </w:r>
    </w:p>
    <w:p w:rsidR="000F76F1" w:rsidRDefault="000F76F1" w:rsidP="000F76F1">
      <w:pPr>
        <w:pStyle w:val="Style40"/>
        <w:widowControl/>
        <w:tabs>
          <w:tab w:val="left" w:pos="567"/>
        </w:tabs>
        <w:spacing w:line="240" w:lineRule="auto"/>
        <w:ind w:firstLine="709"/>
        <w:rPr>
          <w:kern w:val="16"/>
        </w:rPr>
      </w:pPr>
      <w:r>
        <w:rPr>
          <w:kern w:val="16"/>
        </w:rPr>
        <w:t>3.6</w:t>
      </w:r>
      <w:r w:rsidRPr="005332CE">
        <w:rPr>
          <w:kern w:val="16"/>
        </w:rPr>
        <w:t>. Подписанный Заказчиком и Исполнителем Акт</w:t>
      </w:r>
      <w:r>
        <w:rPr>
          <w:kern w:val="16"/>
        </w:rPr>
        <w:t xml:space="preserve"> сдачи-приемки оказанных услуг</w:t>
      </w:r>
      <w:r w:rsidRPr="005332CE">
        <w:rPr>
          <w:kern w:val="16"/>
        </w:rPr>
        <w:t xml:space="preserve"> является основанием для оплаты Исполнителю работ.</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F76F1" w:rsidRPr="00C124C4" w:rsidRDefault="000F76F1" w:rsidP="000F76F1">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0F76F1"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690089" w:rsidRPr="0084081B" w:rsidRDefault="00690089" w:rsidP="00690089">
      <w:pPr>
        <w:spacing w:after="0" w:line="240" w:lineRule="auto"/>
        <w:ind w:firstLine="709"/>
        <w:jc w:val="both"/>
        <w:rPr>
          <w:rFonts w:ascii="Times New Roman" w:hAnsi="Times New Roman"/>
          <w:kern w:val="16"/>
          <w:sz w:val="24"/>
          <w:szCs w:val="24"/>
          <w:lang w:eastAsia="ru-RU"/>
        </w:rPr>
      </w:pPr>
      <w:r w:rsidRPr="0071215C">
        <w:rPr>
          <w:rFonts w:ascii="Times New Roman" w:hAnsi="Times New Roman"/>
          <w:kern w:val="16"/>
          <w:sz w:val="24"/>
          <w:szCs w:val="24"/>
          <w:lang w:eastAsia="ru-RU"/>
        </w:rPr>
        <w:t>5.3. В случае нарушения сроков оказания ус</w:t>
      </w:r>
      <w:r>
        <w:rPr>
          <w:rFonts w:ascii="Times New Roman" w:hAnsi="Times New Roman"/>
          <w:kern w:val="16"/>
          <w:sz w:val="24"/>
          <w:szCs w:val="24"/>
          <w:lang w:eastAsia="ru-RU"/>
        </w:rPr>
        <w:t>луг, предусмотренных пунктом 1.6</w:t>
      </w:r>
      <w:r w:rsidRPr="0071215C">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kern w:val="16"/>
          <w:sz w:val="24"/>
          <w:szCs w:val="24"/>
          <w:lang w:eastAsia="ru-RU"/>
        </w:rPr>
        <w:t>.3</w:t>
      </w:r>
      <w:r w:rsidRPr="0071215C">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размере </w:t>
      </w:r>
      <w:r w:rsidRPr="00690089">
        <w:rPr>
          <w:rFonts w:ascii="Times New Roman" w:hAnsi="Times New Roman"/>
          <w:kern w:val="16"/>
          <w:sz w:val="24"/>
          <w:szCs w:val="24"/>
          <w:lang w:eastAsia="ru-RU"/>
        </w:rPr>
        <w:t>1/360 ставки рефинансирования Национального Банка Республики Беларусь</w:t>
      </w:r>
      <w:r w:rsidRPr="0071215C">
        <w:rPr>
          <w:rFonts w:ascii="Times New Roman" w:hAnsi="Times New Roman"/>
          <w:kern w:val="16"/>
          <w:sz w:val="24"/>
          <w:szCs w:val="24"/>
          <w:lang w:eastAsia="ru-RU"/>
        </w:rPr>
        <w:t>, действующей на день уплаты неустойки (пени), от цены Договора за каждый день просрочки.</w:t>
      </w:r>
    </w:p>
    <w:p w:rsidR="00BF37C9" w:rsidRPr="000C4C55" w:rsidRDefault="000F76F1" w:rsidP="00BF37C9">
      <w:pPr>
        <w:spacing w:after="0" w:line="240" w:lineRule="auto"/>
        <w:ind w:firstLine="709"/>
        <w:jc w:val="both"/>
        <w:rPr>
          <w:rFonts w:ascii="Times New Roman" w:hAnsi="Times New Roman"/>
          <w:kern w:val="16"/>
          <w:sz w:val="24"/>
          <w:szCs w:val="24"/>
          <w:lang w:eastAsia="ru-RU"/>
        </w:rPr>
      </w:pPr>
      <w:r w:rsidRPr="0084081B">
        <w:rPr>
          <w:rFonts w:ascii="Times New Roman" w:hAnsi="Times New Roman"/>
          <w:kern w:val="16"/>
          <w:sz w:val="24"/>
          <w:szCs w:val="24"/>
          <w:lang w:eastAsia="ru-RU"/>
        </w:rPr>
        <w:t xml:space="preserve">5.4. </w:t>
      </w:r>
      <w:r w:rsidR="00BF37C9" w:rsidRPr="000C4C55">
        <w:rPr>
          <w:rFonts w:ascii="Times New Roman" w:hAnsi="Times New Roman"/>
          <w:kern w:val="16"/>
          <w:sz w:val="24"/>
          <w:szCs w:val="24"/>
          <w:lang w:eastAsia="ru-RU"/>
        </w:rPr>
        <w:t xml:space="preserve">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w:t>
      </w:r>
      <w:r w:rsidR="009C6F28" w:rsidRPr="000C4C55">
        <w:rPr>
          <w:rFonts w:ascii="Times New Roman" w:hAnsi="Times New Roman"/>
          <w:kern w:val="16"/>
          <w:sz w:val="24"/>
          <w:szCs w:val="24"/>
          <w:lang w:eastAsia="ru-RU"/>
        </w:rPr>
        <w:t>штраф. Размер штрафа равен 5</w:t>
      </w:r>
      <w:r w:rsidR="00BF37C9" w:rsidRPr="000C4C55">
        <w:rPr>
          <w:rFonts w:ascii="Times New Roman" w:hAnsi="Times New Roman"/>
          <w:kern w:val="16"/>
          <w:sz w:val="24"/>
          <w:szCs w:val="24"/>
          <w:lang w:eastAsia="ru-RU"/>
        </w:rPr>
        <w:t xml:space="preserve"> % от цены настоящего Договора.</w:t>
      </w:r>
    </w:p>
    <w:p w:rsidR="000F76F1" w:rsidRPr="006E65A4" w:rsidRDefault="00BF37C9"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5.5. </w:t>
      </w:r>
      <w:r w:rsidR="000F76F1" w:rsidRPr="0084081B">
        <w:rPr>
          <w:rFonts w:ascii="Times New Roman" w:hAnsi="Times New Roman"/>
          <w:kern w:val="16"/>
          <w:sz w:val="24"/>
          <w:szCs w:val="24"/>
          <w:lang w:eastAsia="ru-RU"/>
        </w:rPr>
        <w:t>Упла</w:t>
      </w:r>
      <w:r w:rsidR="000F76F1">
        <w:rPr>
          <w:rFonts w:ascii="Times New Roman" w:hAnsi="Times New Roman"/>
          <w:kern w:val="16"/>
          <w:sz w:val="24"/>
          <w:szCs w:val="24"/>
          <w:lang w:eastAsia="ru-RU"/>
        </w:rPr>
        <w:t>та неустойки (пени</w:t>
      </w:r>
      <w:r w:rsidR="000F76F1" w:rsidRPr="0084081B">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0F76F1" w:rsidRDefault="00BF37C9"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5.6</w:t>
      </w:r>
      <w:r w:rsidR="000F76F1">
        <w:rPr>
          <w:rFonts w:ascii="Times New Roman" w:hAnsi="Times New Roman"/>
          <w:kern w:val="16"/>
          <w:sz w:val="24"/>
          <w:szCs w:val="24"/>
          <w:lang w:eastAsia="ru-RU"/>
        </w:rPr>
        <w:t xml:space="preserve">. </w:t>
      </w:r>
      <w:r w:rsidR="000F76F1"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0F76F1">
        <w:rPr>
          <w:rFonts w:ascii="Times New Roman" w:hAnsi="Times New Roman"/>
          <w:kern w:val="16"/>
          <w:sz w:val="24"/>
          <w:szCs w:val="24"/>
          <w:lang w:eastAsia="ru-RU"/>
        </w:rPr>
        <w:t>оказанных услуг</w:t>
      </w:r>
      <w:r w:rsidR="000F76F1" w:rsidRPr="006E65A4">
        <w:rPr>
          <w:rFonts w:ascii="Times New Roman" w:hAnsi="Times New Roman"/>
          <w:kern w:val="16"/>
          <w:sz w:val="24"/>
          <w:szCs w:val="24"/>
          <w:lang w:eastAsia="ru-RU"/>
        </w:rPr>
        <w:t>.</w:t>
      </w:r>
    </w:p>
    <w:p w:rsidR="0022467B" w:rsidRPr="000C4C55" w:rsidRDefault="0022467B" w:rsidP="0022467B">
      <w:pPr>
        <w:pStyle w:val="afc"/>
        <w:ind w:left="0" w:firstLine="709"/>
        <w:jc w:val="both"/>
        <w:rPr>
          <w:rFonts w:eastAsia="Calibri"/>
          <w:kern w:val="16"/>
        </w:rPr>
      </w:pPr>
      <w:r w:rsidRPr="000C4C55">
        <w:rPr>
          <w:rFonts w:eastAsia="Calibri"/>
          <w:kern w:val="16"/>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22467B" w:rsidRPr="00EB2E22" w:rsidRDefault="0022467B" w:rsidP="000F76F1">
      <w:pPr>
        <w:spacing w:after="0" w:line="240" w:lineRule="auto"/>
        <w:ind w:firstLine="709"/>
        <w:jc w:val="both"/>
        <w:rPr>
          <w:rFonts w:ascii="Times New Roman" w:hAnsi="Times New Roman"/>
          <w:kern w:val="16"/>
          <w:sz w:val="24"/>
          <w:szCs w:val="24"/>
          <w:lang w:eastAsia="ru-RU"/>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F76F1"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A23214">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0F76F1" w:rsidRPr="006E65A4" w:rsidRDefault="000F76F1" w:rsidP="000F76F1">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0F76F1" w:rsidRPr="00BC321B"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w:t>
      </w:r>
      <w:r w:rsidRPr="00A91479">
        <w:rPr>
          <w:rFonts w:ascii="Times New Roman" w:hAnsi="Times New Roman"/>
          <w:kern w:val="16"/>
          <w:sz w:val="24"/>
          <w:szCs w:val="24"/>
          <w:lang w:eastAsia="ru-RU"/>
        </w:rPr>
        <w:t>подлежат разрешению</w:t>
      </w:r>
      <w:r w:rsidRPr="003309B5">
        <w:t xml:space="preserve"> </w:t>
      </w:r>
      <w:r w:rsidRPr="003309B5">
        <w:rPr>
          <w:rFonts w:ascii="Times New Roman" w:hAnsi="Times New Roman"/>
          <w:kern w:val="16"/>
          <w:sz w:val="24"/>
          <w:szCs w:val="24"/>
          <w:lang w:eastAsia="ru-RU"/>
        </w:rPr>
        <w:t>в Экономическом суде</w:t>
      </w:r>
      <w:r>
        <w:rPr>
          <w:rFonts w:ascii="Times New Roman" w:hAnsi="Times New Roman"/>
          <w:kern w:val="16"/>
          <w:sz w:val="24"/>
          <w:szCs w:val="24"/>
          <w:lang w:eastAsia="ru-RU"/>
        </w:rPr>
        <w:t xml:space="preserve"> </w:t>
      </w:r>
      <w:r w:rsidR="00334E59" w:rsidRPr="000C4C55">
        <w:rPr>
          <w:rFonts w:ascii="Times New Roman" w:hAnsi="Times New Roman"/>
          <w:kern w:val="16"/>
          <w:sz w:val="24"/>
          <w:szCs w:val="24"/>
          <w:lang w:eastAsia="ru-RU"/>
        </w:rPr>
        <w:t>города</w:t>
      </w:r>
      <w:r w:rsidRPr="003309B5">
        <w:rPr>
          <w:rFonts w:ascii="Times New Roman" w:hAnsi="Times New Roman"/>
          <w:kern w:val="16"/>
          <w:sz w:val="24"/>
          <w:szCs w:val="24"/>
          <w:lang w:eastAsia="ru-RU"/>
        </w:rPr>
        <w:t xml:space="preserve"> Минска.</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1A2F6F">
        <w:rPr>
          <w:rFonts w:ascii="Times New Roman" w:hAnsi="Times New Roman"/>
          <w:kern w:val="16"/>
          <w:sz w:val="24"/>
          <w:szCs w:val="24"/>
          <w:lang w:eastAsia="ru-RU"/>
        </w:rPr>
        <w:t>екабря 2017</w:t>
      </w:r>
      <w:r w:rsidR="0014241C">
        <w:rPr>
          <w:rFonts w:ascii="Times New Roman" w:hAnsi="Times New Roman"/>
          <w:kern w:val="16"/>
          <w:sz w:val="24"/>
          <w:szCs w:val="24"/>
          <w:lang w:eastAsia="ru-RU"/>
        </w:rPr>
        <w:t xml:space="preserve"> </w:t>
      </w:r>
      <w:r w:rsidR="0014241C" w:rsidRPr="000C4C55">
        <w:rPr>
          <w:rFonts w:ascii="Times New Roman" w:hAnsi="Times New Roman"/>
          <w:kern w:val="16"/>
          <w:sz w:val="24"/>
          <w:szCs w:val="24"/>
          <w:lang w:eastAsia="ru-RU"/>
        </w:rPr>
        <w:t>г</w:t>
      </w:r>
      <w:r w:rsidRPr="000C4C55">
        <w:rPr>
          <w:rFonts w:ascii="Times New Roman" w:hAnsi="Times New Roman"/>
          <w:kern w:val="16"/>
          <w:sz w:val="24"/>
          <w:szCs w:val="24"/>
          <w:lang w:eastAsia="ru-RU"/>
        </w:rPr>
        <w:t>.</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0F76F1" w:rsidRPr="001751C9" w:rsidRDefault="000F76F1"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tbl>
      <w:tblPr>
        <w:tblW w:w="0" w:type="auto"/>
        <w:tblLook w:val="01E0" w:firstRow="1" w:lastRow="1" w:firstColumn="1" w:lastColumn="1" w:noHBand="0" w:noVBand="0"/>
      </w:tblPr>
      <w:tblGrid>
        <w:gridCol w:w="4837"/>
        <w:gridCol w:w="4838"/>
      </w:tblGrid>
      <w:tr w:rsidR="000F76F1" w:rsidRPr="006E65A4" w:rsidTr="00DB5D20">
        <w:tc>
          <w:tcPr>
            <w:tcW w:w="4837"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0F76F1" w:rsidRPr="006E65A4"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0F76F1" w:rsidRPr="00EB2E22" w:rsidRDefault="000F76F1" w:rsidP="000F76F1">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0F76F1" w:rsidRPr="009654D0" w:rsidRDefault="000F76F1" w:rsidP="000F76F1">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F76F1" w:rsidRPr="000B5F8C" w:rsidRDefault="00FB733C" w:rsidP="00FB733C">
      <w:pPr>
        <w:spacing w:after="0" w:line="240" w:lineRule="auto"/>
        <w:ind w:left="23" w:right="23" w:firstLine="561"/>
        <w:jc w:val="right"/>
        <w:rPr>
          <w:rFonts w:ascii="Times New Roman" w:eastAsia="Times New Roman" w:hAnsi="Times New Roman"/>
          <w:b/>
          <w:sz w:val="24"/>
          <w:szCs w:val="24"/>
          <w:lang w:eastAsia="ru-RU"/>
        </w:rPr>
      </w:pPr>
      <w:r>
        <w:rPr>
          <w:sz w:val="16"/>
          <w:szCs w:val="16"/>
        </w:rPr>
        <w:br w:type="column"/>
      </w:r>
      <w:r w:rsidR="000F76F1" w:rsidRPr="009654D0">
        <w:rPr>
          <w:rFonts w:ascii="Times New Roman" w:eastAsia="Times New Roman" w:hAnsi="Times New Roman"/>
          <w:b/>
          <w:sz w:val="24"/>
          <w:szCs w:val="24"/>
          <w:lang w:eastAsia="ru-RU"/>
        </w:rPr>
        <w:t xml:space="preserve"> </w:t>
      </w:r>
      <w:r w:rsidR="000F76F1">
        <w:rPr>
          <w:rFonts w:ascii="Times New Roman" w:eastAsia="Times New Roman" w:hAnsi="Times New Roman"/>
          <w:b/>
          <w:sz w:val="24"/>
          <w:szCs w:val="24"/>
          <w:lang w:eastAsia="ru-RU"/>
        </w:rPr>
        <w:t>Лот № 3</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F76F1" w:rsidRPr="00D27FB9" w:rsidRDefault="000F76F1" w:rsidP="00306F7F">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sidR="004F7A53">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0F76F1" w:rsidRPr="006E65A4" w:rsidRDefault="000F76F1" w:rsidP="000F76F1">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0F76F1" w:rsidRPr="006E65A4" w:rsidRDefault="000F76F1" w:rsidP="000F76F1">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w:t>
      </w:r>
      <w:r w:rsidRPr="00071588">
        <w:rPr>
          <w:rFonts w:eastAsia="Times New Roman"/>
          <w:color w:val="000000"/>
        </w:rPr>
        <w:t>ведущим федеральным информационным агентством информационных услуг по освещению деятельности Постоянного Коми</w:t>
      </w:r>
      <w:r w:rsidR="003672B6">
        <w:rPr>
          <w:rFonts w:eastAsia="Times New Roman"/>
          <w:color w:val="000000"/>
        </w:rPr>
        <w:t>тета Союзного государства в 2017</w:t>
      </w:r>
      <w:r w:rsidRPr="00071588">
        <w:rPr>
          <w:rFonts w:eastAsia="Times New Roman"/>
          <w:color w:val="000000"/>
        </w:rPr>
        <w:t xml:space="preserve"> году, путем подготовки и размещения информационных материалов на </w:t>
      </w:r>
      <w:proofErr w:type="spellStart"/>
      <w:r w:rsidRPr="00071588">
        <w:rPr>
          <w:rFonts w:eastAsia="Times New Roman"/>
          <w:color w:val="000000"/>
        </w:rPr>
        <w:t>интернет-ресурсе</w:t>
      </w:r>
      <w:proofErr w:type="spellEnd"/>
      <w:r w:rsidRPr="00071588">
        <w:rPr>
          <w:rFonts w:eastAsia="Times New Roman"/>
          <w:color w:val="000000"/>
        </w:rPr>
        <w:t xml:space="preserve"> ведущего федерального информационного агентства</w:t>
      </w:r>
      <w:r>
        <w:rPr>
          <w:rFonts w:eastAsia="Times New Roman"/>
          <w:color w:val="000000"/>
        </w:rPr>
        <w:t>.</w:t>
      </w:r>
    </w:p>
    <w:p w:rsidR="000F76F1" w:rsidRDefault="000F76F1" w:rsidP="000F76F1">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0F76F1" w:rsidRPr="006E65A4" w:rsidRDefault="000F76F1" w:rsidP="00306F7F">
      <w:pPr>
        <w:spacing w:after="0" w:line="240" w:lineRule="auto"/>
        <w:ind w:firstLine="567"/>
        <w:jc w:val="both"/>
        <w:rPr>
          <w:rFonts w:ascii="Times New Roman" w:hAnsi="Times New Roman"/>
          <w:kern w:val="16"/>
          <w:sz w:val="24"/>
          <w:szCs w:val="24"/>
          <w:lang w:eastAsia="ru-RU"/>
        </w:rPr>
      </w:pPr>
      <w:r w:rsidRPr="0034577B">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0F76F1" w:rsidRPr="00D5506A" w:rsidRDefault="000F76F1" w:rsidP="000F76F1">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Права и о</w:t>
      </w:r>
      <w:r w:rsidRPr="00D5506A">
        <w:rPr>
          <w:rFonts w:ascii="Times New Roman" w:eastAsia="Times New Roman" w:hAnsi="Times New Roman"/>
          <w:sz w:val="24"/>
          <w:szCs w:val="24"/>
        </w:rPr>
        <w:t>бязанности Исполнителя:</w:t>
      </w:r>
    </w:p>
    <w:p w:rsidR="000F76F1" w:rsidRPr="00D5506A" w:rsidRDefault="000F76F1" w:rsidP="000F76F1">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 xml:space="preserve">2.1.1. </w:t>
      </w:r>
      <w:r>
        <w:rPr>
          <w:rFonts w:ascii="Times New Roman" w:eastAsia="Times New Roman" w:hAnsi="Times New Roman"/>
          <w:sz w:val="24"/>
          <w:szCs w:val="24"/>
        </w:rPr>
        <w:t>О</w:t>
      </w:r>
      <w:r w:rsidRPr="00D5506A">
        <w:rPr>
          <w:rFonts w:ascii="Times New Roman" w:eastAsia="Times New Roman" w:hAnsi="Times New Roman"/>
          <w:sz w:val="24"/>
          <w:szCs w:val="24"/>
        </w:rPr>
        <w:t xml:space="preserve">казать все услуги, предусмотренные Сметой расходов (Приложение № 1) и Техническим заданием </w:t>
      </w:r>
      <w:r>
        <w:rPr>
          <w:rFonts w:ascii="Times New Roman" w:eastAsia="Times New Roman" w:hAnsi="Times New Roman"/>
          <w:sz w:val="24"/>
          <w:szCs w:val="24"/>
        </w:rPr>
        <w:t xml:space="preserve">(Приложение № </w:t>
      </w:r>
      <w:r w:rsidRPr="00D5506A">
        <w:rPr>
          <w:rFonts w:ascii="Times New Roman" w:eastAsia="Times New Roman" w:hAnsi="Times New Roman"/>
          <w:sz w:val="24"/>
          <w:szCs w:val="24"/>
        </w:rPr>
        <w:t>2), являющимися неотъемлемой частью настоящего Договора, и сдать их Заказчику в соответствии с условиями настоящего Договора.</w:t>
      </w:r>
    </w:p>
    <w:p w:rsidR="000F76F1" w:rsidRDefault="000F76F1" w:rsidP="000F76F1">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Pr>
          <w:rFonts w:ascii="Times New Roman" w:eastAsia="Times New Roman" w:hAnsi="Times New Roman"/>
          <w:sz w:val="24"/>
          <w:szCs w:val="24"/>
        </w:rPr>
        <w:t>2</w:t>
      </w:r>
      <w:r w:rsidRPr="00D5506A">
        <w:rPr>
          <w:rFonts w:ascii="Times New Roman" w:eastAsia="Times New Roman" w:hAnsi="Times New Roman"/>
          <w:sz w:val="24"/>
          <w:szCs w:val="24"/>
        </w:rPr>
        <w:t xml:space="preserve">. </w:t>
      </w:r>
      <w:r>
        <w:rPr>
          <w:rFonts w:ascii="Times New Roman" w:eastAsia="Times New Roman" w:hAnsi="Times New Roman"/>
          <w:sz w:val="24"/>
          <w:szCs w:val="24"/>
        </w:rPr>
        <w:t>П</w:t>
      </w:r>
      <w:r w:rsidRPr="00D5506A">
        <w:rPr>
          <w:rFonts w:ascii="Times New Roman" w:eastAsia="Times New Roman" w:hAnsi="Times New Roman"/>
          <w:sz w:val="24"/>
          <w:szCs w:val="24"/>
        </w:rPr>
        <w:t>редставить Заказчику</w:t>
      </w:r>
      <w:r w:rsidR="002142ED">
        <w:rPr>
          <w:rFonts w:ascii="Times New Roman" w:eastAsia="Times New Roman" w:hAnsi="Times New Roman"/>
          <w:sz w:val="24"/>
          <w:szCs w:val="24"/>
        </w:rPr>
        <w:t xml:space="preserve"> в срок до 5 декабря 2017</w:t>
      </w:r>
      <w:r>
        <w:rPr>
          <w:rFonts w:ascii="Times New Roman" w:eastAsia="Times New Roman" w:hAnsi="Times New Roman"/>
          <w:sz w:val="24"/>
          <w:szCs w:val="24"/>
        </w:rPr>
        <w:t xml:space="preserve"> г</w:t>
      </w:r>
      <w:r w:rsidR="00C744CD">
        <w:rPr>
          <w:rFonts w:ascii="Times New Roman" w:eastAsia="Times New Roman" w:hAnsi="Times New Roman"/>
          <w:sz w:val="24"/>
          <w:szCs w:val="24"/>
        </w:rPr>
        <w:t>.</w:t>
      </w:r>
      <w:r w:rsidRPr="00D5506A">
        <w:rPr>
          <w:rFonts w:ascii="Times New Roman" w:eastAsia="Times New Roman" w:hAnsi="Times New Roman"/>
          <w:sz w:val="24"/>
          <w:szCs w:val="24"/>
        </w:rPr>
        <w:t xml:space="preserve"> для подписания Акт</w:t>
      </w:r>
      <w:r>
        <w:rPr>
          <w:rFonts w:ascii="Times New Roman" w:eastAsia="Times New Roman" w:hAnsi="Times New Roman"/>
          <w:sz w:val="24"/>
          <w:szCs w:val="24"/>
        </w:rPr>
        <w:t xml:space="preserve"> сдачи-приемки оказанных услуг</w:t>
      </w:r>
      <w:r w:rsidRPr="00D5506A">
        <w:rPr>
          <w:rFonts w:ascii="Times New Roman" w:eastAsia="Times New Roman" w:hAnsi="Times New Roman"/>
          <w:sz w:val="24"/>
          <w:szCs w:val="24"/>
        </w:rPr>
        <w:t>, а также отчет</w:t>
      </w:r>
      <w:r>
        <w:rPr>
          <w:rFonts w:ascii="Times New Roman" w:eastAsia="Times New Roman" w:hAnsi="Times New Roman"/>
          <w:sz w:val="24"/>
          <w:szCs w:val="24"/>
        </w:rPr>
        <w:t xml:space="preserve"> о размещенных материалах</w:t>
      </w:r>
      <w:r w:rsidRPr="00D5506A">
        <w:rPr>
          <w:rFonts w:ascii="Times New Roman" w:eastAsia="Times New Roman" w:hAnsi="Times New Roman"/>
          <w:sz w:val="24"/>
          <w:szCs w:val="24"/>
        </w:rPr>
        <w:t>.</w:t>
      </w:r>
    </w:p>
    <w:p w:rsidR="000F76F1" w:rsidRPr="00D5506A" w:rsidRDefault="000F76F1" w:rsidP="000F76F1">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2.1.3. </w:t>
      </w:r>
      <w:r w:rsidRPr="005F38D6">
        <w:rPr>
          <w:rFonts w:ascii="Times New Roman" w:eastAsia="Times New Roman" w:hAnsi="Times New Roman"/>
          <w:sz w:val="24"/>
          <w:szCs w:val="24"/>
        </w:rPr>
        <w:t>Представить Заказчику в месячный срок после подписания Сторонами</w:t>
      </w:r>
      <w:r w:rsidRPr="00E03AE3">
        <w:rPr>
          <w:rFonts w:ascii="Times New Roman" w:eastAsia="Times New Roman" w:hAnsi="Times New Roman"/>
          <w:sz w:val="24"/>
          <w:szCs w:val="24"/>
        </w:rPr>
        <w:t xml:space="preserve"> </w:t>
      </w:r>
      <w:r w:rsidRPr="005F38D6">
        <w:rPr>
          <w:rFonts w:ascii="Times New Roman" w:eastAsia="Times New Roman" w:hAnsi="Times New Roman"/>
          <w:sz w:val="24"/>
          <w:szCs w:val="24"/>
        </w:rPr>
        <w:t>Акта</w:t>
      </w:r>
      <w:r>
        <w:rPr>
          <w:rFonts w:ascii="Times New Roman" w:eastAsia="Times New Roman" w:hAnsi="Times New Roman"/>
          <w:sz w:val="24"/>
          <w:szCs w:val="24"/>
        </w:rPr>
        <w:t xml:space="preserve"> сдачи-приемки оказанных услуг </w:t>
      </w:r>
      <w:r w:rsidRPr="005F38D6">
        <w:rPr>
          <w:rFonts w:ascii="Times New Roman" w:eastAsia="Times New Roman" w:hAnsi="Times New Roman"/>
          <w:sz w:val="24"/>
          <w:szCs w:val="24"/>
        </w:rPr>
        <w:t>статистический отчет по форме</w:t>
      </w:r>
      <w:r>
        <w:rPr>
          <w:rFonts w:ascii="Times New Roman" w:eastAsia="Times New Roman" w:hAnsi="Times New Roman"/>
          <w:sz w:val="24"/>
          <w:szCs w:val="24"/>
        </w:rPr>
        <w:t xml:space="preserve"> </w:t>
      </w:r>
      <w:r w:rsidR="00221E0E">
        <w:rPr>
          <w:rFonts w:ascii="Times New Roman" w:eastAsia="Times New Roman" w:hAnsi="Times New Roman"/>
          <w:sz w:val="24"/>
          <w:szCs w:val="24"/>
        </w:rPr>
        <w:t>№ 1-Союз.</w:t>
      </w:r>
    </w:p>
    <w:p w:rsidR="000F76F1" w:rsidRPr="00D5506A" w:rsidRDefault="000F76F1" w:rsidP="000F76F1">
      <w:pPr>
        <w:tabs>
          <w:tab w:val="left" w:pos="284"/>
        </w:tabs>
        <w:spacing w:after="0" w:line="216" w:lineRule="auto"/>
        <w:ind w:firstLine="567"/>
        <w:jc w:val="both"/>
        <w:rPr>
          <w:rFonts w:ascii="Times New Roman" w:eastAsia="Times New Roman" w:hAnsi="Times New Roman"/>
          <w:sz w:val="24"/>
          <w:szCs w:val="24"/>
        </w:rPr>
      </w:pPr>
      <w:r w:rsidRPr="00D5506A">
        <w:rPr>
          <w:rFonts w:ascii="Times New Roman" w:eastAsia="Times New Roman" w:hAnsi="Times New Roman"/>
          <w:sz w:val="24"/>
          <w:szCs w:val="24"/>
        </w:rPr>
        <w:t>2.1.</w:t>
      </w:r>
      <w:r>
        <w:rPr>
          <w:rFonts w:ascii="Times New Roman" w:eastAsia="Times New Roman" w:hAnsi="Times New Roman"/>
          <w:sz w:val="24"/>
          <w:szCs w:val="24"/>
        </w:rPr>
        <w:t>4</w:t>
      </w:r>
      <w:r w:rsidR="00146A09">
        <w:rPr>
          <w:rFonts w:ascii="Times New Roman" w:eastAsia="Times New Roman" w:hAnsi="Times New Roman"/>
          <w:sz w:val="24"/>
          <w:szCs w:val="24"/>
        </w:rPr>
        <w:t>. </w:t>
      </w:r>
      <w:r w:rsidRPr="00D5506A">
        <w:rPr>
          <w:rFonts w:ascii="Times New Roman" w:eastAsia="Times New Roman" w:hAnsi="Times New Roman"/>
          <w:sz w:val="24"/>
          <w:szCs w:val="24"/>
        </w:rPr>
        <w:t>В течение 3 (трех) рабочих дней уведомить Заказчика об изменении любого из указанных в настоящем Договоре почтовых либо платежных реквизитов.</w:t>
      </w:r>
    </w:p>
    <w:p w:rsidR="000F76F1" w:rsidRPr="00D5506A" w:rsidRDefault="000F76F1" w:rsidP="000F76F1">
      <w:pPr>
        <w:shd w:val="clear" w:color="auto" w:fill="FFFFFF"/>
        <w:tabs>
          <w:tab w:val="left" w:pos="360"/>
        </w:tabs>
        <w:spacing w:after="0" w:line="216" w:lineRule="auto"/>
        <w:ind w:left="142" w:firstLine="425"/>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5</w:t>
      </w:r>
      <w:r w:rsidRPr="00D5506A">
        <w:rPr>
          <w:rFonts w:ascii="Times New Roman" w:hAnsi="Times New Roman"/>
          <w:sz w:val="24"/>
          <w:szCs w:val="24"/>
        </w:rPr>
        <w:t>. Информационные материалы, предоставляемые Исполнителю для оказания им информационных услуг, являются собственностью Заказчика.</w:t>
      </w:r>
    </w:p>
    <w:p w:rsidR="000F76F1" w:rsidRPr="00D5506A" w:rsidRDefault="000F76F1" w:rsidP="000F76F1">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6</w:t>
      </w:r>
      <w:r w:rsidRPr="00D5506A">
        <w:rPr>
          <w:rFonts w:ascii="Times New Roman" w:hAnsi="Times New Roman"/>
          <w:sz w:val="24"/>
          <w:szCs w:val="24"/>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0F76F1" w:rsidRDefault="000F76F1" w:rsidP="000F76F1">
      <w:pPr>
        <w:shd w:val="clear" w:color="auto" w:fill="FFFFFF"/>
        <w:tabs>
          <w:tab w:val="left" w:pos="360"/>
        </w:tabs>
        <w:spacing w:after="0" w:line="216" w:lineRule="auto"/>
        <w:ind w:firstLine="567"/>
        <w:jc w:val="both"/>
        <w:rPr>
          <w:rFonts w:ascii="Times New Roman" w:hAnsi="Times New Roman"/>
          <w:sz w:val="24"/>
          <w:szCs w:val="24"/>
        </w:rPr>
      </w:pPr>
      <w:r w:rsidRPr="00D5506A">
        <w:rPr>
          <w:rFonts w:ascii="Times New Roman" w:hAnsi="Times New Roman"/>
          <w:sz w:val="24"/>
          <w:szCs w:val="24"/>
        </w:rPr>
        <w:t>2.1.</w:t>
      </w:r>
      <w:r>
        <w:rPr>
          <w:rFonts w:ascii="Times New Roman" w:hAnsi="Times New Roman"/>
          <w:sz w:val="24"/>
          <w:szCs w:val="24"/>
        </w:rPr>
        <w:t>7</w:t>
      </w:r>
      <w:r w:rsidRPr="00D5506A">
        <w:rPr>
          <w:rFonts w:ascii="Times New Roman" w:hAnsi="Times New Roman"/>
          <w:sz w:val="24"/>
          <w:szCs w:val="24"/>
        </w:rPr>
        <w:t>. </w:t>
      </w:r>
      <w:r w:rsidRPr="004C2CA9">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0F76F1" w:rsidRPr="00D5506A" w:rsidRDefault="00CD45B4" w:rsidP="000F76F1">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2.1.8. </w:t>
      </w:r>
      <w:r w:rsidR="000F76F1">
        <w:rPr>
          <w:rFonts w:ascii="Times New Roman" w:hAnsi="Times New Roman"/>
          <w:sz w:val="24"/>
          <w:szCs w:val="24"/>
        </w:rPr>
        <w:t>Исполнитель не имеет право</w:t>
      </w:r>
      <w:r w:rsidR="000F76F1" w:rsidRPr="00D5506A">
        <w:rPr>
          <w:rFonts w:ascii="Times New Roman" w:hAnsi="Times New Roman"/>
          <w:sz w:val="24"/>
          <w:szCs w:val="24"/>
        </w:rPr>
        <w:t xml:space="preserve">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sidR="000F76F1">
        <w:rPr>
          <w:rFonts w:ascii="Times New Roman" w:hAnsi="Times New Roman"/>
          <w:sz w:val="24"/>
          <w:szCs w:val="24"/>
        </w:rPr>
        <w:t>ые ресурсы, указанные в п. 2.1.5</w:t>
      </w:r>
      <w:r w:rsidR="000F76F1" w:rsidRPr="00D5506A">
        <w:rPr>
          <w:rFonts w:ascii="Times New Roman" w:hAnsi="Times New Roman"/>
          <w:sz w:val="24"/>
          <w:szCs w:val="24"/>
        </w:rPr>
        <w:t xml:space="preserve"> настоящего Договора.</w:t>
      </w:r>
    </w:p>
    <w:p w:rsidR="000F76F1" w:rsidRPr="00D5506A" w:rsidRDefault="00D30DED" w:rsidP="000F76F1">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2.2. </w:t>
      </w:r>
      <w:r w:rsidR="000F76F1">
        <w:rPr>
          <w:rFonts w:ascii="Times New Roman" w:eastAsia="Times New Roman" w:hAnsi="Times New Roman"/>
          <w:sz w:val="24"/>
          <w:szCs w:val="24"/>
        </w:rPr>
        <w:t>Права и о</w:t>
      </w:r>
      <w:r w:rsidR="000F76F1" w:rsidRPr="00D5506A">
        <w:rPr>
          <w:rFonts w:ascii="Times New Roman" w:eastAsia="Times New Roman" w:hAnsi="Times New Roman"/>
          <w:sz w:val="24"/>
          <w:szCs w:val="24"/>
        </w:rPr>
        <w:t>бязанности Заказчика:</w:t>
      </w:r>
    </w:p>
    <w:p w:rsidR="000F76F1" w:rsidRPr="00D5506A" w:rsidRDefault="00D30DED" w:rsidP="000F76F1">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2.2.1. </w:t>
      </w:r>
      <w:r w:rsidR="000F76F1">
        <w:rPr>
          <w:rFonts w:ascii="Times New Roman" w:eastAsia="Times New Roman" w:hAnsi="Times New Roman"/>
          <w:sz w:val="24"/>
          <w:szCs w:val="24"/>
        </w:rPr>
        <w:t>Оплатить предоставление оказанные услуг</w:t>
      </w:r>
      <w:r w:rsidR="000F76F1" w:rsidRPr="00D5506A">
        <w:rPr>
          <w:rFonts w:ascii="Times New Roman" w:eastAsia="Times New Roman" w:hAnsi="Times New Roman"/>
          <w:sz w:val="24"/>
          <w:szCs w:val="24"/>
        </w:rPr>
        <w:t xml:space="preserve"> Исполнителем по настоящему Договору в соответствии с разделом 3 настоящего Договора.</w:t>
      </w:r>
    </w:p>
    <w:p w:rsidR="000F76F1" w:rsidRDefault="00D30DED" w:rsidP="00306F7F">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2.2.2. </w:t>
      </w:r>
      <w:r w:rsidR="000F76F1" w:rsidRPr="00D5506A">
        <w:rPr>
          <w:rFonts w:ascii="Times New Roman" w:eastAsia="Times New Roman" w:hAnsi="Times New Roman"/>
          <w:sz w:val="24"/>
          <w:szCs w:val="24"/>
        </w:rPr>
        <w:t>Заказчик вправе проверять ход и качество работы, выполняемой Исполнителем.</w:t>
      </w:r>
    </w:p>
    <w:p w:rsidR="000F76F1" w:rsidRPr="00AA280E" w:rsidRDefault="000F76F1" w:rsidP="000F76F1">
      <w:pPr>
        <w:tabs>
          <w:tab w:val="left" w:pos="567"/>
        </w:tabs>
        <w:spacing w:after="0" w:line="216" w:lineRule="auto"/>
        <w:ind w:firstLine="567"/>
        <w:jc w:val="both"/>
        <w:rPr>
          <w:rFonts w:ascii="Times New Roman" w:eastAsia="Times New Roman" w:hAnsi="Times New Roman"/>
          <w:sz w:val="24"/>
          <w:szCs w:val="24"/>
        </w:rPr>
      </w:pP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0F76F1" w:rsidRPr="006E65A4" w:rsidRDefault="000F76F1" w:rsidP="000F76F1">
      <w:pPr>
        <w:pStyle w:val="a3"/>
        <w:ind w:firstLine="708"/>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0F76F1" w:rsidRDefault="000F76F1" w:rsidP="000F76F1">
      <w:pPr>
        <w:spacing w:after="0" w:line="240" w:lineRule="auto"/>
        <w:ind w:firstLine="708"/>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3.2. </w:t>
      </w:r>
      <w:r w:rsidR="0075688B" w:rsidRPr="0075688B">
        <w:rPr>
          <w:rFonts w:ascii="Times New Roman" w:hAnsi="Times New Roman"/>
          <w:kern w:val="16"/>
          <w:sz w:val="24"/>
          <w:szCs w:val="24"/>
          <w:lang w:eastAsia="ru-RU"/>
        </w:rPr>
        <w:t>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164CBD" w:rsidRPr="006E65A4" w:rsidRDefault="00164CBD" w:rsidP="000F76F1">
      <w:pPr>
        <w:spacing w:after="0" w:line="240" w:lineRule="auto"/>
        <w:ind w:firstLine="708"/>
        <w:jc w:val="both"/>
        <w:rPr>
          <w:rFonts w:ascii="Times New Roman" w:hAnsi="Times New Roman"/>
          <w:kern w:val="16"/>
          <w:sz w:val="24"/>
          <w:szCs w:val="24"/>
          <w:lang w:eastAsia="ru-RU"/>
        </w:rPr>
      </w:pPr>
      <w:r w:rsidRPr="00164CBD">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0F76F1" w:rsidRPr="00AA280E" w:rsidRDefault="000F76F1" w:rsidP="000F76F1">
      <w:pPr>
        <w:pStyle w:val="Style40"/>
        <w:tabs>
          <w:tab w:val="left" w:pos="567"/>
        </w:tabs>
        <w:spacing w:line="240" w:lineRule="auto"/>
        <w:ind w:firstLine="709"/>
        <w:rPr>
          <w:kern w:val="16"/>
        </w:rPr>
      </w:pPr>
      <w:r w:rsidRPr="00AA280E">
        <w:rPr>
          <w:kern w:val="16"/>
        </w:rPr>
        <w:t xml:space="preserve">3.3. Оплата работ по настоящему Договору осуществляется путем перечисления средств на банковский расчетный счет Исполнителя в следующем порядке: </w:t>
      </w:r>
    </w:p>
    <w:p w:rsidR="000F76F1" w:rsidRPr="00AA280E" w:rsidRDefault="000F76F1" w:rsidP="000F76F1">
      <w:pPr>
        <w:pStyle w:val="Style40"/>
        <w:tabs>
          <w:tab w:val="left" w:pos="567"/>
        </w:tabs>
        <w:spacing w:line="240" w:lineRule="auto"/>
        <w:ind w:firstLine="709"/>
        <w:rPr>
          <w:kern w:val="16"/>
        </w:rPr>
      </w:pPr>
      <w:r w:rsidRPr="00AA280E">
        <w:rPr>
          <w:kern w:val="16"/>
        </w:rPr>
        <w:t>Заказчик осуществляе</w:t>
      </w:r>
      <w:r w:rsidR="00AC6D66">
        <w:rPr>
          <w:kern w:val="16"/>
        </w:rPr>
        <w:t>т в течении 15 (пятнадцати</w:t>
      </w:r>
      <w:r>
        <w:rPr>
          <w:kern w:val="16"/>
        </w:rPr>
        <w:t xml:space="preserve">) </w:t>
      </w:r>
      <w:r w:rsidR="004B7ADC" w:rsidRPr="006E65A4">
        <w:rPr>
          <w:kern w:val="16"/>
        </w:rPr>
        <w:t xml:space="preserve">рабочих дней </w:t>
      </w:r>
      <w:r>
        <w:rPr>
          <w:kern w:val="16"/>
        </w:rPr>
        <w:t>после подписания настоящего Договора авансирование в размере 30 (т</w:t>
      </w:r>
      <w:r w:rsidRPr="00AA280E">
        <w:rPr>
          <w:kern w:val="16"/>
        </w:rPr>
        <w:t>ридцать)</w:t>
      </w:r>
      <w:r>
        <w:rPr>
          <w:kern w:val="16"/>
        </w:rPr>
        <w:t xml:space="preserve"> процентов</w:t>
      </w:r>
      <w:r w:rsidRPr="00AA280E">
        <w:rPr>
          <w:kern w:val="16"/>
        </w:rPr>
        <w:t xml:space="preserve"> суммы Д</w:t>
      </w:r>
      <w:r>
        <w:rPr>
          <w:kern w:val="16"/>
        </w:rPr>
        <w:t>оговора, что составляет __________ (_________) российских рублей ____</w:t>
      </w:r>
      <w:r w:rsidRPr="00AA280E">
        <w:rPr>
          <w:kern w:val="16"/>
        </w:rPr>
        <w:t xml:space="preserve"> коп, в т</w:t>
      </w:r>
      <w:r>
        <w:rPr>
          <w:kern w:val="16"/>
        </w:rPr>
        <w:t>ом числе НДС (18%) – __________ (____________) российских рубля ___</w:t>
      </w:r>
      <w:r w:rsidRPr="00AA280E">
        <w:rPr>
          <w:kern w:val="16"/>
        </w:rPr>
        <w:t>коп.</w:t>
      </w:r>
    </w:p>
    <w:p w:rsidR="000F76F1" w:rsidRPr="00AA280E" w:rsidRDefault="000F76F1" w:rsidP="000F76F1">
      <w:pPr>
        <w:pStyle w:val="Style40"/>
        <w:tabs>
          <w:tab w:val="left" w:pos="567"/>
        </w:tabs>
        <w:spacing w:line="240" w:lineRule="auto"/>
        <w:ind w:firstLine="709"/>
        <w:rPr>
          <w:kern w:val="16"/>
        </w:rPr>
      </w:pPr>
      <w:r w:rsidRPr="00AA280E">
        <w:rPr>
          <w:kern w:val="16"/>
        </w:rPr>
        <w:t>3.4. Окончательный расчет, с учетом перечисленного аванса, производится в установленном по</w:t>
      </w:r>
      <w:r>
        <w:rPr>
          <w:kern w:val="16"/>
        </w:rPr>
        <w:t xml:space="preserve">рядке по факту оказанных </w:t>
      </w:r>
      <w:r w:rsidR="00AC6D66">
        <w:rPr>
          <w:kern w:val="16"/>
        </w:rPr>
        <w:t xml:space="preserve">услуг, в течение </w:t>
      </w:r>
      <w:r w:rsidR="00C15E06">
        <w:t>10 (десяти</w:t>
      </w:r>
      <w:r w:rsidR="00C15E06" w:rsidRPr="00B440AA">
        <w:t xml:space="preserve">) </w:t>
      </w:r>
      <w:r w:rsidR="004B7ADC" w:rsidRPr="006E65A4">
        <w:rPr>
          <w:kern w:val="16"/>
        </w:rPr>
        <w:t xml:space="preserve">рабочих дней </w:t>
      </w:r>
      <w:r w:rsidRPr="00AA280E">
        <w:rPr>
          <w:kern w:val="16"/>
        </w:rPr>
        <w:t xml:space="preserve">с момента подписания Акта </w:t>
      </w:r>
      <w:r>
        <w:rPr>
          <w:kern w:val="16"/>
        </w:rPr>
        <w:t>сдачи-приемки оказанных услуг</w:t>
      </w:r>
      <w:r w:rsidRPr="00AA280E">
        <w:rPr>
          <w:kern w:val="16"/>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p>
    <w:p w:rsidR="000F76F1" w:rsidRDefault="000F76F1" w:rsidP="00306F7F">
      <w:pPr>
        <w:pStyle w:val="Style40"/>
        <w:widowControl/>
        <w:tabs>
          <w:tab w:val="left" w:pos="567"/>
        </w:tabs>
        <w:spacing w:line="240" w:lineRule="auto"/>
        <w:ind w:firstLine="709"/>
        <w:rPr>
          <w:kern w:val="16"/>
        </w:rPr>
      </w:pPr>
      <w:r w:rsidRPr="00AA280E">
        <w:rPr>
          <w:kern w:val="16"/>
        </w:rPr>
        <w:t>3</w:t>
      </w:r>
      <w:r>
        <w:rPr>
          <w:kern w:val="16"/>
        </w:rPr>
        <w:t xml:space="preserve">.5. В случае невыполнения </w:t>
      </w:r>
      <w:r w:rsidRPr="00AA280E">
        <w:rPr>
          <w:kern w:val="16"/>
        </w:rPr>
        <w:t>услуг, предусмотренных по настоящему Договору, по вине Исполнителя, невыполненная часть работ не оплачивается, а авансовые выплаты, произведенные для оплаты этой части работы возвращаются Заказчику в месячный срок.</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F76F1" w:rsidRPr="00306F7F" w:rsidRDefault="000F76F1" w:rsidP="00306F7F">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915D66" w:rsidRPr="00915D66" w:rsidRDefault="00915D66" w:rsidP="00915D66">
      <w:pPr>
        <w:spacing w:after="0" w:line="240" w:lineRule="auto"/>
        <w:ind w:firstLine="709"/>
        <w:jc w:val="both"/>
        <w:rPr>
          <w:rFonts w:ascii="Times New Roman" w:hAnsi="Times New Roman"/>
          <w:kern w:val="16"/>
          <w:sz w:val="24"/>
          <w:szCs w:val="24"/>
          <w:lang w:eastAsia="ru-RU"/>
        </w:rPr>
      </w:pPr>
      <w:r w:rsidRPr="00915D66">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915D66" w:rsidRPr="00915D66" w:rsidRDefault="00915D66" w:rsidP="00915D66">
      <w:pPr>
        <w:spacing w:after="0" w:line="240" w:lineRule="auto"/>
        <w:ind w:firstLine="709"/>
        <w:jc w:val="both"/>
        <w:rPr>
          <w:rFonts w:ascii="Times New Roman" w:hAnsi="Times New Roman"/>
          <w:kern w:val="16"/>
          <w:sz w:val="24"/>
          <w:szCs w:val="24"/>
          <w:lang w:eastAsia="ru-RU"/>
        </w:rPr>
      </w:pPr>
      <w:r w:rsidRPr="00915D66">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915D66" w:rsidRPr="00915D66" w:rsidRDefault="00915D66" w:rsidP="00915D66">
      <w:pPr>
        <w:spacing w:after="0" w:line="240" w:lineRule="auto"/>
        <w:ind w:firstLine="709"/>
        <w:jc w:val="both"/>
        <w:rPr>
          <w:rFonts w:ascii="Times New Roman" w:hAnsi="Times New Roman"/>
          <w:kern w:val="16"/>
          <w:sz w:val="24"/>
          <w:szCs w:val="24"/>
          <w:lang w:eastAsia="ru-RU"/>
        </w:rPr>
      </w:pPr>
      <w:r w:rsidRPr="00915D66">
        <w:rPr>
          <w:rFonts w:ascii="Times New Roman" w:hAnsi="Times New Roman"/>
          <w:kern w:val="16"/>
          <w:sz w:val="24"/>
          <w:szCs w:val="24"/>
          <w:lang w:eastAsia="ru-RU"/>
        </w:rPr>
        <w:t>5.3. В случае нарушения сроков оказания ус</w:t>
      </w:r>
      <w:r>
        <w:rPr>
          <w:rFonts w:ascii="Times New Roman" w:hAnsi="Times New Roman"/>
          <w:kern w:val="16"/>
          <w:sz w:val="24"/>
          <w:szCs w:val="24"/>
          <w:lang w:eastAsia="ru-RU"/>
        </w:rPr>
        <w:t>луг, предусмотренных пунктом 1.3</w:t>
      </w:r>
      <w:r w:rsidRPr="00915D66">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2.1.2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F726E2" w:rsidRPr="000C4C55" w:rsidRDefault="00F726E2" w:rsidP="00F726E2">
      <w:pPr>
        <w:spacing w:after="0" w:line="240" w:lineRule="auto"/>
        <w:ind w:firstLine="709"/>
        <w:jc w:val="both"/>
        <w:rPr>
          <w:rFonts w:ascii="Times New Roman" w:hAnsi="Times New Roman"/>
          <w:kern w:val="16"/>
          <w:sz w:val="24"/>
          <w:szCs w:val="24"/>
          <w:lang w:eastAsia="ru-RU"/>
        </w:rPr>
      </w:pPr>
      <w:r w:rsidRPr="000C4C55">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F726E2" w:rsidRDefault="00F726E2" w:rsidP="00F726E2">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5.5. Уплата неустойки (пени</w:t>
      </w:r>
      <w:r w:rsidRPr="0001381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F726E2" w:rsidRDefault="00F726E2" w:rsidP="00F726E2">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5.6. </w:t>
      </w:r>
      <w:r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Pr>
          <w:rFonts w:ascii="Times New Roman" w:hAnsi="Times New Roman"/>
          <w:kern w:val="16"/>
          <w:sz w:val="24"/>
          <w:szCs w:val="24"/>
          <w:lang w:eastAsia="ru-RU"/>
        </w:rPr>
        <w:t>оказанных услуг</w:t>
      </w:r>
      <w:r w:rsidRPr="006E65A4">
        <w:rPr>
          <w:rFonts w:ascii="Times New Roman" w:hAnsi="Times New Roman"/>
          <w:kern w:val="16"/>
          <w:sz w:val="24"/>
          <w:szCs w:val="24"/>
          <w:lang w:eastAsia="ru-RU"/>
        </w:rPr>
        <w:t>.</w:t>
      </w:r>
    </w:p>
    <w:p w:rsidR="00F726E2" w:rsidRPr="00306F7F" w:rsidRDefault="00F726E2" w:rsidP="00306F7F">
      <w:pPr>
        <w:pStyle w:val="afc"/>
        <w:ind w:left="0" w:firstLine="709"/>
        <w:jc w:val="both"/>
        <w:rPr>
          <w:rFonts w:eastAsia="Calibri"/>
          <w:kern w:val="16"/>
        </w:rPr>
      </w:pPr>
      <w:r w:rsidRPr="000C4C55">
        <w:rPr>
          <w:rFonts w:eastAsia="Calibri"/>
          <w:kern w:val="16"/>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F76F1" w:rsidRDefault="000F76F1" w:rsidP="00306F7F">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4F7A53">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0F76F1" w:rsidRPr="006E65A4" w:rsidRDefault="000F76F1" w:rsidP="000F76F1">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7.1. Все возможные претензии по настоящему Договору Стороны должны рассмотреть в т</w:t>
      </w:r>
      <w:r>
        <w:rPr>
          <w:rFonts w:ascii="Times New Roman" w:hAnsi="Times New Roman"/>
          <w:kern w:val="16"/>
          <w:sz w:val="24"/>
          <w:szCs w:val="24"/>
          <w:lang w:eastAsia="ru-RU"/>
        </w:rPr>
        <w:t>ечение 10 (д</w:t>
      </w:r>
      <w:r w:rsidRPr="006E65A4">
        <w:rPr>
          <w:rFonts w:ascii="Times New Roman" w:hAnsi="Times New Roman"/>
          <w:kern w:val="16"/>
          <w:sz w:val="24"/>
          <w:szCs w:val="24"/>
          <w:lang w:eastAsia="ru-RU"/>
        </w:rPr>
        <w:t>есяти) рабочих дней с момента их получения в письменной форме.</w:t>
      </w:r>
    </w:p>
    <w:p w:rsidR="000F76F1" w:rsidRPr="00BC321B"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w:t>
      </w:r>
      <w:r w:rsidRPr="0021388E">
        <w:rPr>
          <w:rFonts w:ascii="Times New Roman" w:hAnsi="Times New Roman"/>
          <w:kern w:val="16"/>
          <w:sz w:val="24"/>
          <w:szCs w:val="24"/>
          <w:lang w:eastAsia="ru-RU"/>
        </w:rPr>
        <w:t xml:space="preserve">в Арбитражном суде </w:t>
      </w:r>
      <w:r w:rsidR="00EC6597">
        <w:rPr>
          <w:rFonts w:ascii="Times New Roman" w:hAnsi="Times New Roman"/>
          <w:kern w:val="16"/>
          <w:sz w:val="24"/>
          <w:szCs w:val="24"/>
          <w:lang w:eastAsia="ru-RU"/>
        </w:rPr>
        <w:br/>
      </w:r>
      <w:r w:rsidRPr="0021388E">
        <w:rPr>
          <w:rFonts w:ascii="Times New Roman" w:hAnsi="Times New Roman"/>
          <w:kern w:val="16"/>
          <w:sz w:val="24"/>
          <w:szCs w:val="24"/>
          <w:lang w:eastAsia="ru-RU"/>
        </w:rPr>
        <w:t>г. Москвы.</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8.1. Перечисленные ниже документы являются неотъемлем</w:t>
      </w:r>
      <w:r>
        <w:rPr>
          <w:rFonts w:ascii="Times New Roman" w:hAnsi="Times New Roman"/>
          <w:kern w:val="16"/>
          <w:sz w:val="24"/>
          <w:szCs w:val="24"/>
          <w:lang w:eastAsia="ru-RU"/>
        </w:rPr>
        <w:t>ыми</w:t>
      </w:r>
      <w:r w:rsidRPr="006E65A4">
        <w:rPr>
          <w:rFonts w:ascii="Times New Roman" w:hAnsi="Times New Roman"/>
          <w:kern w:val="16"/>
          <w:sz w:val="24"/>
          <w:szCs w:val="24"/>
          <w:lang w:eastAsia="ru-RU"/>
        </w:rPr>
        <w:t xml:space="preserve"> част</w:t>
      </w:r>
      <w:r>
        <w:rPr>
          <w:rFonts w:ascii="Times New Roman" w:hAnsi="Times New Roman"/>
          <w:kern w:val="16"/>
          <w:sz w:val="24"/>
          <w:szCs w:val="24"/>
          <w:lang w:eastAsia="ru-RU"/>
        </w:rPr>
        <w:t>ями</w:t>
      </w:r>
      <w:r w:rsidRPr="006E65A4">
        <w:rPr>
          <w:rFonts w:ascii="Times New Roman" w:hAnsi="Times New Roman"/>
          <w:kern w:val="16"/>
          <w:sz w:val="24"/>
          <w:szCs w:val="24"/>
          <w:lang w:eastAsia="ru-RU"/>
        </w:rPr>
        <w:t xml:space="preserve"> настоящего Договора: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2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Техническое</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задание.</w:t>
      </w:r>
    </w:p>
    <w:p w:rsidR="000F76F1" w:rsidRPr="000C4C55"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8.2. Настоящий Договор вступает в силу с моме</w:t>
      </w:r>
      <w:r>
        <w:rPr>
          <w:rFonts w:ascii="Times New Roman" w:hAnsi="Times New Roman"/>
          <w:kern w:val="16"/>
          <w:sz w:val="24"/>
          <w:szCs w:val="24"/>
          <w:lang w:eastAsia="ru-RU"/>
        </w:rPr>
        <w:t>нта его подписания и действует п</w:t>
      </w:r>
      <w:r w:rsidRPr="006E65A4">
        <w:rPr>
          <w:rFonts w:ascii="Times New Roman" w:hAnsi="Times New Roman"/>
          <w:kern w:val="16"/>
          <w:sz w:val="24"/>
          <w:szCs w:val="24"/>
          <w:lang w:eastAsia="ru-RU"/>
        </w:rPr>
        <w:t>о 31 д</w:t>
      </w:r>
      <w:r w:rsidR="001A2F6F">
        <w:rPr>
          <w:rFonts w:ascii="Times New Roman" w:hAnsi="Times New Roman"/>
          <w:kern w:val="16"/>
          <w:sz w:val="24"/>
          <w:szCs w:val="24"/>
          <w:lang w:eastAsia="ru-RU"/>
        </w:rPr>
        <w:t>екабря 2017</w:t>
      </w:r>
      <w:r w:rsidRPr="006E65A4">
        <w:rPr>
          <w:rFonts w:ascii="Times New Roman" w:hAnsi="Times New Roman"/>
          <w:kern w:val="16"/>
          <w:sz w:val="24"/>
          <w:szCs w:val="24"/>
          <w:lang w:eastAsia="ru-RU"/>
        </w:rPr>
        <w:t xml:space="preserve"> </w:t>
      </w:r>
      <w:r w:rsidRPr="000C4C55">
        <w:rPr>
          <w:rFonts w:ascii="Times New Roman" w:hAnsi="Times New Roman"/>
          <w:kern w:val="16"/>
          <w:sz w:val="24"/>
          <w:szCs w:val="24"/>
          <w:lang w:eastAsia="ru-RU"/>
        </w:rPr>
        <w:t>г.</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w:t>
      </w:r>
      <w:r>
        <w:rPr>
          <w:rFonts w:ascii="Times New Roman" w:hAnsi="Times New Roman"/>
          <w:kern w:val="16"/>
          <w:sz w:val="24"/>
          <w:szCs w:val="24"/>
          <w:lang w:eastAsia="ru-RU"/>
        </w:rPr>
        <w:t>лашений, являющихся неотъемлемыми частями</w:t>
      </w:r>
      <w:r w:rsidRPr="006E65A4">
        <w:rPr>
          <w:rFonts w:ascii="Times New Roman" w:hAnsi="Times New Roman"/>
          <w:kern w:val="16"/>
          <w:sz w:val="24"/>
          <w:szCs w:val="24"/>
          <w:lang w:eastAsia="ru-RU"/>
        </w:rPr>
        <w:t xml:space="preserve"> настоящего Договора.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8.4. </w:t>
      </w:r>
      <w:r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F76F1" w:rsidRPr="006E65A4" w:rsidRDefault="000F76F1" w:rsidP="00306F7F">
      <w:pPr>
        <w:pStyle w:val="1a"/>
        <w:tabs>
          <w:tab w:val="left" w:pos="794"/>
        </w:tabs>
        <w:ind w:left="0"/>
        <w:rPr>
          <w:rFonts w:ascii="Times New Roman" w:hAnsi="Times New Roman" w:cs="Times New Roman"/>
          <w:b/>
          <w:kern w:val="16"/>
          <w:sz w:val="24"/>
          <w:szCs w:val="24"/>
        </w:rPr>
      </w:pPr>
    </w:p>
    <w:p w:rsidR="000F76F1" w:rsidRPr="006E65A4" w:rsidRDefault="000F76F1" w:rsidP="000F76F1">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0F76F1" w:rsidRPr="006E65A4" w:rsidTr="00DB5D20">
        <w:tc>
          <w:tcPr>
            <w:tcW w:w="4837"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0F76F1" w:rsidRPr="00BB6835" w:rsidRDefault="000F76F1" w:rsidP="00DB5D2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0F76F1" w:rsidRPr="006E65A4" w:rsidRDefault="000F76F1" w:rsidP="00DB5D2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0F76F1" w:rsidRDefault="000F76F1" w:rsidP="00B83300">
      <w:pPr>
        <w:widowControl w:val="0"/>
        <w:shd w:val="clear" w:color="auto" w:fill="FFFFFF"/>
        <w:tabs>
          <w:tab w:val="left" w:pos="1138"/>
        </w:tabs>
        <w:autoSpaceDE w:val="0"/>
        <w:autoSpaceDN w:val="0"/>
        <w:adjustRightInd w:val="0"/>
        <w:spacing w:line="240" w:lineRule="auto"/>
        <w:jc w:val="both"/>
        <w:rPr>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F76F1" w:rsidRPr="000B5F8C" w:rsidRDefault="000F76F1" w:rsidP="007603A0">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4</w:t>
      </w:r>
    </w:p>
    <w:p w:rsidR="000F76F1" w:rsidRPr="00906356" w:rsidRDefault="000F76F1" w:rsidP="000F76F1">
      <w:pPr>
        <w:tabs>
          <w:tab w:val="left" w:pos="4470"/>
        </w:tabs>
        <w:spacing w:after="0" w:line="240" w:lineRule="auto"/>
        <w:jc w:val="center"/>
        <w:rPr>
          <w:rFonts w:ascii="Times New Roman" w:hAnsi="Times New Roman"/>
          <w:b/>
          <w:sz w:val="24"/>
          <w:szCs w:val="24"/>
          <w:lang w:eastAsia="ru-RU"/>
        </w:rPr>
      </w:pPr>
    </w:p>
    <w:p w:rsidR="000F76F1" w:rsidRPr="009654D0" w:rsidRDefault="000F76F1" w:rsidP="000F76F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0F76F1" w:rsidRPr="009654D0" w:rsidRDefault="000F76F1" w:rsidP="000F76F1">
      <w:pPr>
        <w:shd w:val="clear" w:color="auto" w:fill="FFFFFF"/>
        <w:spacing w:before="14" w:after="0" w:line="254" w:lineRule="exact"/>
        <w:ind w:left="2534" w:right="2765"/>
        <w:jc w:val="center"/>
        <w:rPr>
          <w:rFonts w:ascii="Times New Roman" w:hAnsi="Times New Roman"/>
          <w:sz w:val="28"/>
          <w:szCs w:val="28"/>
        </w:rPr>
      </w:pP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0F76F1" w:rsidRPr="006E65A4" w:rsidRDefault="000F76F1" w:rsidP="000F76F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F76F1" w:rsidRPr="00D27FB9" w:rsidRDefault="000F76F1" w:rsidP="00B64563">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sidR="00273516">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0F76F1" w:rsidRPr="006E65A4" w:rsidRDefault="000F76F1" w:rsidP="000F76F1">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0F76F1" w:rsidRPr="006E65A4" w:rsidRDefault="000F76F1" w:rsidP="000F76F1">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привлечением третьих лиц и в соответствии с условиями настоящего Договора </w:t>
      </w:r>
      <w:r>
        <w:rPr>
          <w:lang w:eastAsia="en-US"/>
        </w:rPr>
        <w:t xml:space="preserve">оказать услуги </w:t>
      </w:r>
      <w:r w:rsidRPr="008146FC">
        <w:rPr>
          <w:lang w:eastAsia="en-US"/>
        </w:rPr>
        <w:t>по размещению на ленте ведущего информационного агентства новостных сообщений по союзной тематике, размещение фотолент, создание и размещение инфографики</w:t>
      </w:r>
      <w:r>
        <w:rPr>
          <w:lang w:eastAsia="en-US"/>
        </w:rPr>
        <w:t>.</w:t>
      </w:r>
      <w:r w:rsidRPr="00497787">
        <w:t xml:space="preserve"> </w:t>
      </w:r>
    </w:p>
    <w:p w:rsidR="000F76F1" w:rsidRDefault="000F76F1" w:rsidP="000F76F1">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 Источник финансирования – бюджет Союзного государства.</w:t>
      </w:r>
    </w:p>
    <w:p w:rsidR="000F76F1" w:rsidRPr="006E65A4" w:rsidRDefault="000F76F1" w:rsidP="00B64563">
      <w:pPr>
        <w:spacing w:after="0" w:line="240" w:lineRule="auto"/>
        <w:ind w:firstLine="567"/>
        <w:jc w:val="both"/>
        <w:rPr>
          <w:rFonts w:ascii="Times New Roman" w:hAnsi="Times New Roman"/>
          <w:kern w:val="16"/>
          <w:sz w:val="24"/>
          <w:szCs w:val="24"/>
          <w:lang w:eastAsia="ru-RU"/>
        </w:rPr>
      </w:pPr>
      <w:r w:rsidRPr="0034577B">
        <w:rPr>
          <w:rFonts w:ascii="Times New Roman" w:hAnsi="Times New Roman"/>
          <w:kern w:val="16"/>
          <w:sz w:val="24"/>
          <w:szCs w:val="24"/>
          <w:lang w:eastAsia="ru-RU"/>
        </w:rPr>
        <w:t>1.3. Сроки оказания услуг по настоящему Договору: начало оказания услуг _________, окончание оказания услуг _________.</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0F76F1" w:rsidRPr="006E65A4" w:rsidRDefault="000F76F1" w:rsidP="000F76F1">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2.1. Исполнитель обязан</w:t>
      </w:r>
      <w:r w:rsidRPr="006E65A4">
        <w:rPr>
          <w:rFonts w:ascii="Times New Roman" w:hAnsi="Times New Roman" w:cs="Times New Roman"/>
          <w:sz w:val="24"/>
          <w:szCs w:val="24"/>
          <w:lang w:eastAsia="en-US"/>
        </w:rPr>
        <w:t>:</w:t>
      </w:r>
    </w:p>
    <w:p w:rsidR="000F76F1" w:rsidRPr="006E65A4" w:rsidRDefault="000F76F1" w:rsidP="000F76F1">
      <w:pPr>
        <w:pStyle w:val="1a"/>
        <w:tabs>
          <w:tab w:val="left" w:pos="284"/>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2.1.1.</w:t>
      </w:r>
      <w:r>
        <w:rPr>
          <w:rFonts w:ascii="Times New Roman" w:hAnsi="Times New Roman" w:cs="Times New Roman"/>
          <w:sz w:val="24"/>
          <w:szCs w:val="24"/>
          <w:lang w:eastAsia="en-US"/>
        </w:rPr>
        <w:t xml:space="preserve"> О</w:t>
      </w:r>
      <w:r w:rsidRPr="006E65A4">
        <w:rPr>
          <w:rFonts w:ascii="Times New Roman" w:hAnsi="Times New Roman" w:cs="Times New Roman"/>
          <w:sz w:val="24"/>
          <w:szCs w:val="24"/>
          <w:lang w:eastAsia="en-US"/>
        </w:rPr>
        <w:t>казать услуги, предусмотренные Сметой расходов (Приложение № 1) и Техническим заданием (Приложение № 2), являющимися неотъемлем</w:t>
      </w:r>
      <w:r>
        <w:rPr>
          <w:rFonts w:ascii="Times New Roman" w:hAnsi="Times New Roman" w:cs="Times New Roman"/>
          <w:sz w:val="24"/>
          <w:szCs w:val="24"/>
          <w:lang w:eastAsia="en-US"/>
        </w:rPr>
        <w:t>ыми частями</w:t>
      </w:r>
      <w:r w:rsidRPr="006E65A4">
        <w:rPr>
          <w:rFonts w:ascii="Times New Roman" w:hAnsi="Times New Roman" w:cs="Times New Roman"/>
          <w:sz w:val="24"/>
          <w:szCs w:val="24"/>
          <w:lang w:eastAsia="en-US"/>
        </w:rPr>
        <w:t xml:space="preserve"> настоящего Договора, и сдать их Заказчику в соответствии с условиями настоящего Договора.</w:t>
      </w:r>
    </w:p>
    <w:p w:rsidR="000F76F1" w:rsidRDefault="000F76F1" w:rsidP="000F76F1">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2.1.2</w:t>
      </w:r>
      <w:r w:rsidRPr="006E65A4">
        <w:rPr>
          <w:rFonts w:ascii="Times New Roman" w:hAnsi="Times New Roman" w:cs="Times New Roman"/>
          <w:sz w:val="24"/>
          <w:szCs w:val="24"/>
          <w:lang w:eastAsia="en-US"/>
        </w:rPr>
        <w:t xml:space="preserve">. Представить Заказчику </w:t>
      </w:r>
      <w:r w:rsidR="00273516">
        <w:rPr>
          <w:rFonts w:ascii="Times New Roman" w:hAnsi="Times New Roman" w:cs="Times New Roman"/>
          <w:sz w:val="24"/>
          <w:szCs w:val="24"/>
          <w:lang w:eastAsia="en-US"/>
        </w:rPr>
        <w:t>в срок до 5 декабря 2017</w:t>
      </w:r>
      <w:r>
        <w:rPr>
          <w:rFonts w:ascii="Times New Roman" w:hAnsi="Times New Roman" w:cs="Times New Roman"/>
          <w:sz w:val="24"/>
          <w:szCs w:val="24"/>
          <w:lang w:eastAsia="en-US"/>
        </w:rPr>
        <w:t xml:space="preserve"> </w:t>
      </w:r>
      <w:r w:rsidRPr="000C4C55">
        <w:rPr>
          <w:rFonts w:ascii="Times New Roman" w:hAnsi="Times New Roman" w:cs="Times New Roman"/>
          <w:sz w:val="24"/>
          <w:szCs w:val="24"/>
          <w:lang w:eastAsia="en-US"/>
        </w:rPr>
        <w:t>г</w:t>
      </w:r>
      <w:r w:rsidR="00977402" w:rsidRPr="000C4C5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497787">
        <w:rPr>
          <w:rFonts w:ascii="Times New Roman" w:hAnsi="Times New Roman" w:cs="Times New Roman"/>
          <w:sz w:val="24"/>
          <w:szCs w:val="24"/>
          <w:lang w:eastAsia="en-US"/>
        </w:rPr>
        <w:t xml:space="preserve">для подписания Акт сдачи-приемки </w:t>
      </w:r>
      <w:r>
        <w:rPr>
          <w:rFonts w:ascii="Times New Roman" w:hAnsi="Times New Roman" w:cs="Times New Roman"/>
          <w:sz w:val="24"/>
          <w:szCs w:val="24"/>
          <w:lang w:eastAsia="en-US"/>
        </w:rPr>
        <w:t>оказанных услуг</w:t>
      </w:r>
      <w:r w:rsidRPr="00497787">
        <w:rPr>
          <w:rFonts w:ascii="Times New Roman" w:hAnsi="Times New Roman" w:cs="Times New Roman"/>
          <w:sz w:val="24"/>
          <w:szCs w:val="24"/>
          <w:lang w:eastAsia="en-US"/>
        </w:rPr>
        <w:t>, а также отчет о фактических затратах с приложением первичных подтверждающих документов.</w:t>
      </w:r>
    </w:p>
    <w:p w:rsidR="000F76F1" w:rsidRPr="006E65A4" w:rsidRDefault="000F76F1" w:rsidP="000F76F1">
      <w:pPr>
        <w:pStyle w:val="1a"/>
        <w:tabs>
          <w:tab w:val="left" w:pos="284"/>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2.1.3</w:t>
      </w:r>
      <w:r w:rsidRPr="006E65A4">
        <w:rPr>
          <w:rFonts w:ascii="Times New Roman" w:hAnsi="Times New Roman" w:cs="Times New Roman"/>
          <w:sz w:val="24"/>
          <w:szCs w:val="24"/>
          <w:lang w:eastAsia="en-US"/>
        </w:rPr>
        <w:t xml:space="preserve">. Представить Заказчику в месячный срок после подписания Акта сдачи-приемки </w:t>
      </w:r>
      <w:r>
        <w:rPr>
          <w:rFonts w:ascii="Times New Roman" w:hAnsi="Times New Roman" w:cs="Times New Roman"/>
          <w:sz w:val="24"/>
          <w:szCs w:val="24"/>
          <w:lang w:eastAsia="en-US"/>
        </w:rPr>
        <w:t>оказанных услуг</w:t>
      </w:r>
      <w:r w:rsidR="00977402">
        <w:rPr>
          <w:rFonts w:ascii="Times New Roman" w:hAnsi="Times New Roman" w:cs="Times New Roman"/>
          <w:sz w:val="24"/>
          <w:szCs w:val="24"/>
          <w:lang w:eastAsia="en-US"/>
        </w:rPr>
        <w:t xml:space="preserve"> статистический отчет по форме </w:t>
      </w:r>
      <w:r w:rsidR="00977402" w:rsidRPr="000C4C55">
        <w:rPr>
          <w:rFonts w:ascii="Times New Roman" w:hAnsi="Times New Roman" w:cs="Times New Roman"/>
          <w:sz w:val="24"/>
          <w:szCs w:val="24"/>
          <w:lang w:eastAsia="en-US"/>
        </w:rPr>
        <w:t>№ 1-Союз</w:t>
      </w:r>
      <w:r w:rsidRPr="000C4C55">
        <w:rPr>
          <w:rFonts w:ascii="Times New Roman" w:hAnsi="Times New Roman" w:cs="Times New Roman"/>
          <w:sz w:val="24"/>
          <w:szCs w:val="24"/>
          <w:lang w:eastAsia="en-US"/>
        </w:rPr>
        <w:t>.</w:t>
      </w:r>
    </w:p>
    <w:p w:rsidR="000F76F1" w:rsidRPr="006E65A4" w:rsidRDefault="000F76F1" w:rsidP="000F76F1">
      <w:pPr>
        <w:pStyle w:val="1a"/>
        <w:tabs>
          <w:tab w:val="left" w:pos="567"/>
        </w:tabs>
        <w:spacing w:line="216"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2.1.4</w:t>
      </w:r>
      <w:r w:rsidRPr="006E65A4">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6E65A4">
        <w:rPr>
          <w:rFonts w:ascii="Times New Roman" w:hAnsi="Times New Roman" w:cs="Times New Roman"/>
          <w:sz w:val="24"/>
          <w:szCs w:val="24"/>
          <w:lang w:eastAsia="en-US"/>
        </w:rPr>
        <w:t>В течение 3 (трех) рабочих дней уведомить Заказчика об изменении любого из указанных в настоящем Договоре почтовых либо платежных реквизитов.</w:t>
      </w:r>
    </w:p>
    <w:p w:rsidR="000F76F1" w:rsidRDefault="000F76F1" w:rsidP="000F76F1">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2.2</w:t>
      </w:r>
      <w:r w:rsidRPr="006E65A4">
        <w:rPr>
          <w:rFonts w:ascii="Times New Roman" w:hAnsi="Times New Roman"/>
          <w:sz w:val="24"/>
          <w:szCs w:val="24"/>
        </w:rPr>
        <w:t>. Информационные материалы</w:t>
      </w:r>
      <w:r>
        <w:rPr>
          <w:rFonts w:ascii="Times New Roman" w:hAnsi="Times New Roman"/>
          <w:sz w:val="24"/>
          <w:szCs w:val="24"/>
        </w:rPr>
        <w:t xml:space="preserve"> (фото- и видеоматериалы)</w:t>
      </w:r>
      <w:r w:rsidRPr="006E65A4">
        <w:rPr>
          <w:rFonts w:ascii="Times New Roman" w:hAnsi="Times New Roman"/>
          <w:sz w:val="24"/>
          <w:szCs w:val="24"/>
        </w:rPr>
        <w:t>, предоставляемые Исполнителю для оказания им информационных услуг, яв</w:t>
      </w:r>
      <w:r>
        <w:rPr>
          <w:rFonts w:ascii="Times New Roman" w:hAnsi="Times New Roman"/>
          <w:sz w:val="24"/>
          <w:szCs w:val="24"/>
        </w:rPr>
        <w:t xml:space="preserve">ляются собственностью Заказчика, </w:t>
      </w:r>
    </w:p>
    <w:p w:rsidR="000F76F1" w:rsidRDefault="000F76F1" w:rsidP="000F76F1">
      <w:pPr>
        <w:shd w:val="clear" w:color="auto" w:fill="FFFFFF"/>
        <w:tabs>
          <w:tab w:val="left" w:pos="360"/>
        </w:tabs>
        <w:spacing w:after="0" w:line="216" w:lineRule="auto"/>
        <w:ind w:left="142" w:firstLine="425"/>
        <w:jc w:val="both"/>
        <w:rPr>
          <w:rFonts w:ascii="Times New Roman" w:hAnsi="Times New Roman"/>
          <w:sz w:val="24"/>
          <w:szCs w:val="24"/>
        </w:rPr>
      </w:pPr>
      <w:r w:rsidRPr="00165071">
        <w:rPr>
          <w:rFonts w:ascii="Times New Roman" w:hAnsi="Times New Roman"/>
          <w:sz w:val="24"/>
          <w:szCs w:val="24"/>
        </w:rPr>
        <w:t>2.</w:t>
      </w:r>
      <w:r>
        <w:rPr>
          <w:rFonts w:ascii="Times New Roman" w:hAnsi="Times New Roman"/>
          <w:sz w:val="24"/>
          <w:szCs w:val="24"/>
        </w:rPr>
        <w:t>3</w:t>
      </w:r>
      <w:r w:rsidRPr="00165071">
        <w:rPr>
          <w:rFonts w:ascii="Times New Roman" w:hAnsi="Times New Roman"/>
          <w:sz w:val="24"/>
          <w:szCs w:val="24"/>
        </w:rPr>
        <w:t>.</w:t>
      </w:r>
      <w:r>
        <w:rPr>
          <w:rFonts w:ascii="Times New Roman" w:hAnsi="Times New Roman"/>
          <w:sz w:val="24"/>
          <w:szCs w:val="24"/>
        </w:rPr>
        <w:t> </w:t>
      </w:r>
      <w:r w:rsidRPr="00165071">
        <w:rPr>
          <w:rFonts w:ascii="Times New Roman" w:hAnsi="Times New Roman"/>
          <w:sz w:val="24"/>
          <w:szCs w:val="24"/>
        </w:rPr>
        <w:t>Информационные ресурсы</w:t>
      </w:r>
      <w:r>
        <w:rPr>
          <w:rFonts w:ascii="Times New Roman" w:hAnsi="Times New Roman"/>
          <w:sz w:val="24"/>
          <w:szCs w:val="24"/>
        </w:rPr>
        <w:t>,</w:t>
      </w:r>
      <w:r w:rsidRPr="00165071">
        <w:rPr>
          <w:rFonts w:ascii="Times New Roman" w:hAnsi="Times New Roman"/>
          <w:sz w:val="24"/>
          <w:szCs w:val="24"/>
        </w:rPr>
        <w:t xml:space="preserve"> фото- видеоматериалы, созданные и/или приобретенные Исполнителем в ходе оказания услуг в рамках настоящего Договора и оплаченные Заказчиком</w:t>
      </w:r>
      <w:r>
        <w:rPr>
          <w:rFonts w:ascii="Times New Roman" w:hAnsi="Times New Roman"/>
          <w:sz w:val="24"/>
          <w:szCs w:val="24"/>
        </w:rPr>
        <w:t>,</w:t>
      </w:r>
      <w:r w:rsidRPr="00165071">
        <w:rPr>
          <w:rFonts w:ascii="Times New Roman" w:hAnsi="Times New Roman"/>
          <w:sz w:val="24"/>
          <w:szCs w:val="24"/>
        </w:rPr>
        <w:t xml:space="preserve"> являются собственностью Заказчика с правом дальнейшего их использования.</w:t>
      </w:r>
    </w:p>
    <w:p w:rsidR="000F76F1" w:rsidRPr="00165071" w:rsidRDefault="000F76F1" w:rsidP="000F76F1">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2.4.</w:t>
      </w:r>
      <w:r w:rsidRPr="009D2BF9">
        <w:t xml:space="preserve"> </w:t>
      </w:r>
      <w:r w:rsidRPr="009D2BF9">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0F76F1" w:rsidRPr="00165071" w:rsidRDefault="000F76F1" w:rsidP="000F76F1">
      <w:pPr>
        <w:spacing w:after="0" w:line="240" w:lineRule="auto"/>
        <w:ind w:firstLine="567"/>
        <w:jc w:val="both"/>
        <w:rPr>
          <w:rFonts w:ascii="Times New Roman" w:hAnsi="Times New Roman"/>
          <w:sz w:val="24"/>
          <w:szCs w:val="24"/>
        </w:rPr>
      </w:pPr>
      <w:r w:rsidRPr="00165071">
        <w:rPr>
          <w:rFonts w:ascii="Times New Roman" w:hAnsi="Times New Roman"/>
          <w:sz w:val="24"/>
          <w:szCs w:val="24"/>
        </w:rPr>
        <w:t>2.</w:t>
      </w:r>
      <w:r>
        <w:rPr>
          <w:rFonts w:ascii="Times New Roman" w:hAnsi="Times New Roman"/>
          <w:sz w:val="24"/>
          <w:szCs w:val="24"/>
        </w:rPr>
        <w:t>5</w:t>
      </w:r>
      <w:r w:rsidRPr="00165071">
        <w:rPr>
          <w:rFonts w:ascii="Times New Roman" w:hAnsi="Times New Roman"/>
          <w:sz w:val="24"/>
          <w:szCs w:val="24"/>
        </w:rPr>
        <w:t>. </w:t>
      </w:r>
      <w:r w:rsidRPr="003D4F42">
        <w:rPr>
          <w:rFonts w:ascii="Times New Roman" w:hAnsi="Times New Roman"/>
          <w:sz w:val="24"/>
          <w:szCs w:val="24"/>
        </w:rPr>
        <w:t>Исполнитель безвозмездно передает Заказчику исключительные права на результаты</w:t>
      </w:r>
      <w:r>
        <w:rPr>
          <w:rFonts w:ascii="Times New Roman" w:hAnsi="Times New Roman"/>
          <w:sz w:val="24"/>
          <w:szCs w:val="24"/>
        </w:rPr>
        <w:t xml:space="preserve"> оказанных услуг Исполнителем</w:t>
      </w:r>
      <w:r w:rsidRPr="003D4F42">
        <w:rPr>
          <w:rFonts w:ascii="Times New Roman" w:hAnsi="Times New Roman"/>
          <w:sz w:val="24"/>
          <w:szCs w:val="24"/>
        </w:rPr>
        <w:t xml:space="preserve">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w:t>
      </w:r>
      <w:r>
        <w:rPr>
          <w:rFonts w:ascii="Times New Roman" w:hAnsi="Times New Roman"/>
          <w:sz w:val="24"/>
          <w:szCs w:val="24"/>
        </w:rPr>
        <w:t>оказанных услуг</w:t>
      </w:r>
      <w:r w:rsidRPr="003D4F42">
        <w:rPr>
          <w:rFonts w:ascii="Times New Roman" w:hAnsi="Times New Roman"/>
          <w:sz w:val="24"/>
          <w:szCs w:val="24"/>
        </w:rPr>
        <w:t xml:space="preserve"> за соответствующий период, в рамках которого эти работы были выполнены.</w:t>
      </w:r>
    </w:p>
    <w:p w:rsidR="000F76F1" w:rsidRPr="00165071" w:rsidRDefault="000F76F1" w:rsidP="000F76F1">
      <w:pPr>
        <w:shd w:val="clear" w:color="auto" w:fill="FFFFFF"/>
        <w:tabs>
          <w:tab w:val="left" w:pos="360"/>
        </w:tabs>
        <w:spacing w:after="0" w:line="216" w:lineRule="auto"/>
        <w:ind w:firstLine="567"/>
        <w:jc w:val="both"/>
        <w:rPr>
          <w:rFonts w:ascii="Times New Roman" w:hAnsi="Times New Roman"/>
          <w:sz w:val="24"/>
          <w:szCs w:val="24"/>
        </w:rPr>
      </w:pPr>
      <w:r w:rsidRPr="00165071">
        <w:rPr>
          <w:rFonts w:ascii="Times New Roman" w:hAnsi="Times New Roman"/>
          <w:sz w:val="24"/>
          <w:szCs w:val="24"/>
        </w:rPr>
        <w:t>2.</w:t>
      </w:r>
      <w:r>
        <w:rPr>
          <w:rFonts w:ascii="Times New Roman" w:hAnsi="Times New Roman"/>
          <w:sz w:val="24"/>
          <w:szCs w:val="24"/>
        </w:rPr>
        <w:t>6</w:t>
      </w:r>
      <w:r w:rsidRPr="00165071">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w:t>
      </w:r>
      <w:r>
        <w:rPr>
          <w:rFonts w:ascii="Times New Roman" w:hAnsi="Times New Roman"/>
          <w:sz w:val="24"/>
          <w:szCs w:val="24"/>
        </w:rPr>
        <w:t>3</w:t>
      </w:r>
      <w:r w:rsidRPr="00165071">
        <w:rPr>
          <w:rFonts w:ascii="Times New Roman" w:hAnsi="Times New Roman"/>
          <w:sz w:val="24"/>
          <w:szCs w:val="24"/>
        </w:rPr>
        <w:t xml:space="preserve"> настоящего Договора.</w:t>
      </w:r>
    </w:p>
    <w:p w:rsidR="000F76F1" w:rsidRPr="00165071" w:rsidRDefault="000F76F1" w:rsidP="000F76F1">
      <w:pPr>
        <w:shd w:val="clear" w:color="auto" w:fill="FFFFFF"/>
        <w:tabs>
          <w:tab w:val="left" w:pos="360"/>
        </w:tabs>
        <w:spacing w:after="0" w:line="216" w:lineRule="auto"/>
        <w:ind w:firstLine="567"/>
        <w:jc w:val="both"/>
        <w:rPr>
          <w:rFonts w:ascii="Times New Roman" w:hAnsi="Times New Roman"/>
          <w:sz w:val="24"/>
          <w:szCs w:val="24"/>
        </w:rPr>
      </w:pPr>
      <w:r w:rsidRPr="00165071">
        <w:rPr>
          <w:rFonts w:ascii="Times New Roman" w:hAnsi="Times New Roman"/>
          <w:sz w:val="24"/>
          <w:szCs w:val="24"/>
        </w:rPr>
        <w:t>2.</w:t>
      </w:r>
      <w:r>
        <w:rPr>
          <w:rFonts w:ascii="Times New Roman" w:hAnsi="Times New Roman"/>
          <w:sz w:val="24"/>
          <w:szCs w:val="24"/>
        </w:rPr>
        <w:t>7</w:t>
      </w:r>
      <w:r w:rsidRPr="00165071">
        <w:rPr>
          <w:rFonts w:ascii="Times New Roman" w:hAnsi="Times New Roman"/>
          <w:sz w:val="24"/>
          <w:szCs w:val="24"/>
        </w:rPr>
        <w:t>.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0F76F1" w:rsidRPr="006E65A4" w:rsidRDefault="000F76F1" w:rsidP="000F76F1">
      <w:pPr>
        <w:pStyle w:val="1a"/>
        <w:tabs>
          <w:tab w:val="left" w:pos="794"/>
        </w:tabs>
        <w:spacing w:line="216" w:lineRule="auto"/>
        <w:ind w:hanging="153"/>
        <w:jc w:val="both"/>
        <w:rPr>
          <w:rFonts w:ascii="Times New Roman" w:hAnsi="Times New Roman" w:cs="Times New Roman"/>
          <w:sz w:val="24"/>
          <w:szCs w:val="24"/>
          <w:lang w:eastAsia="en-US"/>
        </w:rPr>
      </w:pPr>
      <w:r>
        <w:rPr>
          <w:rFonts w:ascii="Times New Roman" w:hAnsi="Times New Roman" w:cs="Times New Roman"/>
          <w:sz w:val="24"/>
          <w:szCs w:val="24"/>
          <w:lang w:eastAsia="en-US"/>
        </w:rPr>
        <w:t>2.7. Права и о</w:t>
      </w:r>
      <w:r w:rsidRPr="006E65A4">
        <w:rPr>
          <w:rFonts w:ascii="Times New Roman" w:hAnsi="Times New Roman" w:cs="Times New Roman"/>
          <w:sz w:val="24"/>
          <w:szCs w:val="24"/>
          <w:lang w:eastAsia="en-US"/>
        </w:rPr>
        <w:t>бязанности Заказчика:</w:t>
      </w:r>
    </w:p>
    <w:p w:rsidR="000F76F1" w:rsidRPr="006E65A4" w:rsidRDefault="000F76F1" w:rsidP="000F76F1">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6E65A4">
        <w:rPr>
          <w:rFonts w:ascii="Times New Roman" w:hAnsi="Times New Roman" w:cs="Times New Roman"/>
          <w:sz w:val="24"/>
          <w:szCs w:val="24"/>
          <w:lang w:eastAsia="en-US"/>
        </w:rPr>
        <w:t>.1.</w:t>
      </w:r>
      <w:r>
        <w:rPr>
          <w:rFonts w:ascii="Times New Roman" w:hAnsi="Times New Roman" w:cs="Times New Roman"/>
          <w:sz w:val="24"/>
          <w:szCs w:val="24"/>
          <w:lang w:eastAsia="en-US"/>
        </w:rPr>
        <w:t> Заказчик обязан о</w:t>
      </w:r>
      <w:r w:rsidRPr="006E65A4">
        <w:rPr>
          <w:rFonts w:ascii="Times New Roman" w:hAnsi="Times New Roman" w:cs="Times New Roman"/>
          <w:sz w:val="24"/>
          <w:szCs w:val="24"/>
          <w:lang w:eastAsia="en-US"/>
        </w:rPr>
        <w:t>платить услуг</w:t>
      </w:r>
      <w:r>
        <w:rPr>
          <w:rFonts w:ascii="Times New Roman" w:hAnsi="Times New Roman" w:cs="Times New Roman"/>
          <w:sz w:val="24"/>
          <w:szCs w:val="24"/>
          <w:lang w:eastAsia="en-US"/>
        </w:rPr>
        <w:t>и</w:t>
      </w:r>
      <w:r w:rsidRPr="006E65A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оказанные</w:t>
      </w:r>
      <w:r w:rsidRPr="006E65A4">
        <w:rPr>
          <w:rFonts w:ascii="Times New Roman" w:hAnsi="Times New Roman" w:cs="Times New Roman"/>
          <w:sz w:val="24"/>
          <w:szCs w:val="24"/>
          <w:lang w:eastAsia="en-US"/>
        </w:rPr>
        <w:t xml:space="preserve"> Исполнителем по настоящему Договору</w:t>
      </w:r>
      <w:r>
        <w:rPr>
          <w:rFonts w:ascii="Times New Roman" w:hAnsi="Times New Roman" w:cs="Times New Roman"/>
          <w:sz w:val="24"/>
          <w:szCs w:val="24"/>
          <w:lang w:eastAsia="en-US"/>
        </w:rPr>
        <w:t>,</w:t>
      </w:r>
      <w:r w:rsidRPr="006E65A4">
        <w:rPr>
          <w:rFonts w:ascii="Times New Roman" w:hAnsi="Times New Roman" w:cs="Times New Roman"/>
          <w:sz w:val="24"/>
          <w:szCs w:val="24"/>
          <w:lang w:eastAsia="en-US"/>
        </w:rPr>
        <w:t xml:space="preserve"> в соответствии с разделом 3 настоящего Договора.</w:t>
      </w:r>
    </w:p>
    <w:p w:rsidR="000F76F1" w:rsidRPr="00B64563" w:rsidRDefault="000F76F1" w:rsidP="00B64563">
      <w:pPr>
        <w:pStyle w:val="1a"/>
        <w:tabs>
          <w:tab w:val="left" w:pos="567"/>
        </w:tabs>
        <w:spacing w:line="216" w:lineRule="auto"/>
        <w:ind w:left="0" w:firstLine="567"/>
        <w:jc w:val="both"/>
        <w:rPr>
          <w:rFonts w:ascii="Times New Roman" w:hAnsi="Times New Roman" w:cs="Times New Roman"/>
          <w:sz w:val="24"/>
          <w:szCs w:val="24"/>
          <w:lang w:eastAsia="en-US"/>
        </w:rPr>
      </w:pPr>
      <w:r w:rsidRPr="006E65A4">
        <w:rPr>
          <w:rFonts w:ascii="Times New Roman" w:hAnsi="Times New Roman" w:cs="Times New Roman"/>
          <w:sz w:val="24"/>
          <w:szCs w:val="24"/>
          <w:lang w:eastAsia="en-US"/>
        </w:rPr>
        <w:t>2.</w:t>
      </w:r>
      <w:r>
        <w:rPr>
          <w:rFonts w:ascii="Times New Roman" w:hAnsi="Times New Roman" w:cs="Times New Roman"/>
          <w:sz w:val="24"/>
          <w:szCs w:val="24"/>
          <w:lang w:eastAsia="en-US"/>
        </w:rPr>
        <w:t>7</w:t>
      </w:r>
      <w:r w:rsidRPr="006E65A4">
        <w:rPr>
          <w:rFonts w:ascii="Times New Roman" w:hAnsi="Times New Roman" w:cs="Times New Roman"/>
          <w:sz w:val="24"/>
          <w:szCs w:val="24"/>
          <w:lang w:eastAsia="en-US"/>
        </w:rPr>
        <w:t>.2. Заказчик вправе проверять ход и качество работы, выполняемой Исполнителем.</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0F76F1" w:rsidRPr="006E65A4" w:rsidRDefault="000F76F1" w:rsidP="000F76F1">
      <w:pPr>
        <w:pStyle w:val="a3"/>
        <w:ind w:firstLine="567"/>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Pr="006E65A4">
        <w:rPr>
          <w:b w:val="0"/>
          <w:bCs/>
          <w:kern w:val="16"/>
          <w:sz w:val="24"/>
          <w:szCs w:val="24"/>
        </w:rPr>
        <w:t xml:space="preserve"> составляет </w:t>
      </w:r>
      <w:r>
        <w:rPr>
          <w:b w:val="0"/>
          <w:bCs/>
          <w:kern w:val="16"/>
          <w:sz w:val="24"/>
          <w:szCs w:val="24"/>
        </w:rPr>
        <w:t>_____________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Pr>
          <w:b w:val="0"/>
          <w:bCs/>
          <w:kern w:val="16"/>
          <w:sz w:val="24"/>
          <w:szCs w:val="24"/>
        </w:rPr>
        <w:t>18</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64CBD" w:rsidRDefault="000F76F1" w:rsidP="000F76F1">
      <w:pPr>
        <w:spacing w:after="0" w:line="240" w:lineRule="auto"/>
        <w:ind w:firstLine="567"/>
        <w:jc w:val="both"/>
      </w:pPr>
      <w:r w:rsidRPr="006E65A4">
        <w:rPr>
          <w:rFonts w:ascii="Times New Roman" w:hAnsi="Times New Roman"/>
          <w:kern w:val="16"/>
          <w:sz w:val="24"/>
          <w:szCs w:val="24"/>
          <w:lang w:eastAsia="ru-RU"/>
        </w:rPr>
        <w:t xml:space="preserve">3.2. </w:t>
      </w:r>
      <w:r w:rsidR="0075688B" w:rsidRPr="0075688B">
        <w:rPr>
          <w:rFonts w:ascii="Times New Roman" w:hAnsi="Times New Roman"/>
          <w:kern w:val="16"/>
          <w:sz w:val="24"/>
          <w:szCs w:val="24"/>
          <w:lang w:eastAsia="ru-RU"/>
        </w:rPr>
        <w:t>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00164CBD" w:rsidRPr="00164CBD">
        <w:t xml:space="preserve"> </w:t>
      </w:r>
    </w:p>
    <w:p w:rsidR="000F76F1" w:rsidRPr="006E65A4" w:rsidRDefault="00164CBD" w:rsidP="000F76F1">
      <w:pPr>
        <w:spacing w:after="0" w:line="240" w:lineRule="auto"/>
        <w:ind w:firstLine="567"/>
        <w:jc w:val="both"/>
        <w:rPr>
          <w:rFonts w:ascii="Times New Roman" w:hAnsi="Times New Roman"/>
          <w:kern w:val="16"/>
          <w:sz w:val="24"/>
          <w:szCs w:val="24"/>
          <w:lang w:eastAsia="ru-RU"/>
        </w:rPr>
      </w:pPr>
      <w:r w:rsidRPr="00164CBD">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0F76F1" w:rsidRDefault="000F76F1" w:rsidP="000F76F1">
      <w:pPr>
        <w:shd w:val="clear" w:color="auto" w:fill="FFFFFF"/>
        <w:spacing w:after="0" w:line="240" w:lineRule="auto"/>
        <w:ind w:right="82"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3.3. </w:t>
      </w:r>
      <w:r>
        <w:rPr>
          <w:rFonts w:ascii="Times New Roman" w:hAnsi="Times New Roman"/>
          <w:kern w:val="16"/>
          <w:sz w:val="24"/>
          <w:szCs w:val="24"/>
          <w:lang w:eastAsia="ru-RU"/>
        </w:rPr>
        <w:t>Заказчик</w:t>
      </w:r>
      <w:r w:rsidRPr="00E30C22">
        <w:rPr>
          <w:rFonts w:ascii="Times New Roman" w:hAnsi="Times New Roman"/>
          <w:kern w:val="16"/>
          <w:sz w:val="24"/>
          <w:szCs w:val="24"/>
          <w:lang w:eastAsia="ru-RU"/>
        </w:rPr>
        <w:t xml:space="preserve"> осуществляет</w:t>
      </w:r>
      <w:r>
        <w:rPr>
          <w:rFonts w:ascii="Times New Roman" w:hAnsi="Times New Roman"/>
          <w:kern w:val="16"/>
          <w:sz w:val="24"/>
          <w:szCs w:val="24"/>
          <w:lang w:eastAsia="ru-RU"/>
        </w:rPr>
        <w:t xml:space="preserve"> авансирование </w:t>
      </w:r>
      <w:r w:rsidR="004B7ADC">
        <w:rPr>
          <w:rFonts w:ascii="Times New Roman" w:hAnsi="Times New Roman"/>
          <w:kern w:val="16"/>
          <w:sz w:val="24"/>
          <w:szCs w:val="24"/>
          <w:lang w:eastAsia="ru-RU"/>
        </w:rPr>
        <w:t>в течении 10 (десяти</w:t>
      </w:r>
      <w:r w:rsidRPr="00D35A5B">
        <w:rPr>
          <w:rFonts w:ascii="Times New Roman" w:hAnsi="Times New Roman"/>
          <w:kern w:val="16"/>
          <w:sz w:val="24"/>
          <w:szCs w:val="24"/>
          <w:lang w:eastAsia="ru-RU"/>
        </w:rPr>
        <w:t xml:space="preserve">) </w:t>
      </w:r>
      <w:r w:rsidR="004B7ADC" w:rsidRPr="006E65A4">
        <w:rPr>
          <w:rFonts w:ascii="Times New Roman" w:hAnsi="Times New Roman"/>
          <w:kern w:val="16"/>
          <w:sz w:val="24"/>
          <w:szCs w:val="24"/>
          <w:lang w:eastAsia="ru-RU"/>
        </w:rPr>
        <w:t xml:space="preserve">рабочих дней </w:t>
      </w:r>
      <w:r w:rsidRPr="00D35A5B">
        <w:rPr>
          <w:rFonts w:ascii="Times New Roman" w:hAnsi="Times New Roman"/>
          <w:kern w:val="16"/>
          <w:sz w:val="24"/>
          <w:szCs w:val="24"/>
          <w:lang w:eastAsia="ru-RU"/>
        </w:rPr>
        <w:t xml:space="preserve">после подписания настоящего Договора </w:t>
      </w:r>
      <w:r>
        <w:rPr>
          <w:rFonts w:ascii="Times New Roman" w:hAnsi="Times New Roman"/>
          <w:kern w:val="16"/>
          <w:sz w:val="24"/>
          <w:szCs w:val="24"/>
          <w:lang w:eastAsia="ru-RU"/>
        </w:rPr>
        <w:t xml:space="preserve">в размере </w:t>
      </w:r>
      <w:r w:rsidRPr="003309B5">
        <w:rPr>
          <w:rFonts w:ascii="Times New Roman" w:hAnsi="Times New Roman"/>
          <w:kern w:val="16"/>
          <w:sz w:val="24"/>
          <w:szCs w:val="24"/>
          <w:lang w:eastAsia="ru-RU"/>
        </w:rPr>
        <w:t xml:space="preserve">30 (тридцать) </w:t>
      </w:r>
      <w:r>
        <w:rPr>
          <w:rFonts w:ascii="Times New Roman" w:hAnsi="Times New Roman"/>
          <w:kern w:val="16"/>
          <w:sz w:val="24"/>
          <w:szCs w:val="24"/>
          <w:lang w:eastAsia="ru-RU"/>
        </w:rPr>
        <w:t>процентов</w:t>
      </w:r>
      <w:r w:rsidRPr="006E65A4">
        <w:rPr>
          <w:rFonts w:ascii="Times New Roman" w:hAnsi="Times New Roman"/>
          <w:kern w:val="16"/>
          <w:sz w:val="24"/>
          <w:szCs w:val="24"/>
          <w:lang w:eastAsia="ru-RU"/>
        </w:rPr>
        <w:t xml:space="preserve"> </w:t>
      </w:r>
      <w:r>
        <w:rPr>
          <w:rFonts w:ascii="Times New Roman" w:hAnsi="Times New Roman"/>
          <w:kern w:val="16"/>
          <w:sz w:val="24"/>
          <w:szCs w:val="24"/>
          <w:lang w:eastAsia="ru-RU"/>
        </w:rPr>
        <w:t>от цены Договора,</w:t>
      </w:r>
      <w:r w:rsidRPr="00BA2D94">
        <w:rPr>
          <w:rFonts w:ascii="Times New Roman" w:hAnsi="Times New Roman"/>
          <w:kern w:val="16"/>
          <w:sz w:val="28"/>
          <w:szCs w:val="28"/>
          <w:lang w:eastAsia="ru-RU"/>
        </w:rPr>
        <w:t xml:space="preserve"> </w:t>
      </w:r>
      <w:r>
        <w:rPr>
          <w:rFonts w:ascii="Times New Roman" w:hAnsi="Times New Roman"/>
          <w:kern w:val="16"/>
          <w:sz w:val="24"/>
          <w:szCs w:val="24"/>
          <w:lang w:eastAsia="ru-RU"/>
        </w:rPr>
        <w:t>что составляет 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российских рублей</w:t>
      </w:r>
      <w:r>
        <w:rPr>
          <w:rFonts w:ascii="Times New Roman" w:hAnsi="Times New Roman"/>
          <w:kern w:val="16"/>
          <w:sz w:val="24"/>
          <w:szCs w:val="24"/>
          <w:lang w:eastAsia="ru-RU"/>
        </w:rPr>
        <w:t xml:space="preserve"> ___</w:t>
      </w:r>
      <w:r w:rsidRPr="00BA2D94">
        <w:rPr>
          <w:rFonts w:ascii="Times New Roman" w:hAnsi="Times New Roman"/>
          <w:kern w:val="16"/>
          <w:sz w:val="24"/>
          <w:szCs w:val="24"/>
          <w:lang w:eastAsia="ru-RU"/>
        </w:rPr>
        <w:t xml:space="preserve"> коп</w:t>
      </w:r>
      <w:r>
        <w:rPr>
          <w:rFonts w:ascii="Times New Roman" w:hAnsi="Times New Roman"/>
          <w:kern w:val="16"/>
          <w:sz w:val="24"/>
          <w:szCs w:val="24"/>
          <w:lang w:eastAsia="ru-RU"/>
        </w:rPr>
        <w:t>, в т. ч. НДС (18</w:t>
      </w:r>
      <w:r w:rsidRPr="00BA2D94">
        <w:rPr>
          <w:rFonts w:ascii="Times New Roman" w:hAnsi="Times New Roman"/>
          <w:kern w:val="16"/>
          <w:sz w:val="24"/>
          <w:szCs w:val="24"/>
          <w:lang w:eastAsia="ru-RU"/>
        </w:rPr>
        <w:t xml:space="preserve">%) – </w:t>
      </w:r>
      <w:r>
        <w:rPr>
          <w:rFonts w:ascii="Times New Roman" w:hAnsi="Times New Roman"/>
          <w:kern w:val="16"/>
          <w:sz w:val="24"/>
          <w:szCs w:val="24"/>
          <w:lang w:eastAsia="ru-RU"/>
        </w:rPr>
        <w:t>____________</w:t>
      </w:r>
      <w:r w:rsidRPr="00BA2D94">
        <w:rPr>
          <w:rFonts w:ascii="Times New Roman" w:hAnsi="Times New Roman"/>
          <w:kern w:val="16"/>
          <w:sz w:val="24"/>
          <w:szCs w:val="24"/>
          <w:lang w:eastAsia="ru-RU"/>
        </w:rPr>
        <w:t xml:space="preserve"> (</w:t>
      </w:r>
      <w:r>
        <w:rPr>
          <w:rFonts w:ascii="Times New Roman" w:hAnsi="Times New Roman"/>
          <w:kern w:val="16"/>
          <w:sz w:val="24"/>
          <w:szCs w:val="24"/>
          <w:lang w:eastAsia="ru-RU"/>
        </w:rPr>
        <w:t>__________</w:t>
      </w:r>
      <w:r w:rsidRPr="00BA2D94">
        <w:rPr>
          <w:rFonts w:ascii="Times New Roman" w:hAnsi="Times New Roman"/>
          <w:kern w:val="16"/>
          <w:sz w:val="24"/>
          <w:szCs w:val="24"/>
          <w:lang w:eastAsia="ru-RU"/>
        </w:rPr>
        <w:t xml:space="preserve">) российских рублей </w:t>
      </w:r>
      <w:r>
        <w:rPr>
          <w:rFonts w:ascii="Times New Roman" w:hAnsi="Times New Roman"/>
          <w:kern w:val="16"/>
          <w:sz w:val="24"/>
          <w:szCs w:val="24"/>
          <w:lang w:eastAsia="ru-RU"/>
        </w:rPr>
        <w:t>___</w:t>
      </w:r>
      <w:r w:rsidRPr="00BA2D94">
        <w:rPr>
          <w:rFonts w:ascii="Times New Roman" w:hAnsi="Times New Roman"/>
          <w:kern w:val="16"/>
          <w:sz w:val="24"/>
          <w:szCs w:val="24"/>
          <w:lang w:eastAsia="ru-RU"/>
        </w:rPr>
        <w:t xml:space="preserve"> коп.</w:t>
      </w:r>
    </w:p>
    <w:p w:rsidR="000F76F1" w:rsidRDefault="000F76F1" w:rsidP="000F76F1">
      <w:pPr>
        <w:pStyle w:val="Style40"/>
        <w:tabs>
          <w:tab w:val="left" w:pos="567"/>
        </w:tabs>
        <w:ind w:firstLine="567"/>
        <w:rPr>
          <w:kern w:val="16"/>
        </w:rPr>
      </w:pPr>
      <w:r w:rsidRPr="006E65A4">
        <w:rPr>
          <w:kern w:val="16"/>
        </w:rPr>
        <w:t xml:space="preserve">Окончательный расчет, с учетом перечисленного аванса, производится в установленном порядке по факту </w:t>
      </w:r>
      <w:r>
        <w:rPr>
          <w:kern w:val="16"/>
        </w:rPr>
        <w:t xml:space="preserve">оказания услуг </w:t>
      </w:r>
      <w:r w:rsidRPr="003F7784">
        <w:rPr>
          <w:kern w:val="16"/>
        </w:rPr>
        <w:t>по нас</w:t>
      </w:r>
      <w:r>
        <w:rPr>
          <w:kern w:val="16"/>
        </w:rPr>
        <w:t xml:space="preserve">тоящему Договору </w:t>
      </w:r>
      <w:r w:rsidR="00866460">
        <w:rPr>
          <w:kern w:val="16"/>
        </w:rPr>
        <w:t xml:space="preserve">в течение </w:t>
      </w:r>
      <w:r w:rsidR="00C15E06">
        <w:t>10 (десяти</w:t>
      </w:r>
      <w:r w:rsidR="00C15E06" w:rsidRPr="00B440AA">
        <w:t xml:space="preserve">) </w:t>
      </w:r>
      <w:r w:rsidR="004B7ADC" w:rsidRPr="006E65A4">
        <w:rPr>
          <w:kern w:val="16"/>
        </w:rPr>
        <w:t xml:space="preserve">рабочих дней </w:t>
      </w:r>
      <w:r w:rsidRPr="003F7784">
        <w:rPr>
          <w:kern w:val="16"/>
        </w:rPr>
        <w:t xml:space="preserve">с момента подписания Акта сдачи-приемки </w:t>
      </w:r>
      <w:r>
        <w:rPr>
          <w:kern w:val="16"/>
        </w:rPr>
        <w:t>оказанных услуг с приложением первичных подтверждающих документов</w:t>
      </w:r>
      <w:r w:rsidRPr="003F7784">
        <w:rPr>
          <w:kern w:val="16"/>
        </w:rPr>
        <w:t xml:space="preserve">. </w:t>
      </w:r>
    </w:p>
    <w:p w:rsidR="000F76F1" w:rsidRDefault="000F76F1" w:rsidP="000F76F1">
      <w:pPr>
        <w:shd w:val="clear" w:color="auto" w:fill="FFFFFF"/>
        <w:spacing w:after="0" w:line="240" w:lineRule="auto"/>
        <w:ind w:right="82"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3.4. </w:t>
      </w:r>
      <w:r w:rsidRPr="006E65A4">
        <w:rPr>
          <w:rFonts w:ascii="Times New Roman" w:hAnsi="Times New Roman"/>
          <w:kern w:val="16"/>
          <w:sz w:val="24"/>
          <w:szCs w:val="24"/>
          <w:lang w:eastAsia="ru-RU"/>
        </w:rPr>
        <w:t xml:space="preserve">Оплата </w:t>
      </w:r>
      <w:r>
        <w:rPr>
          <w:rFonts w:ascii="Times New Roman" w:hAnsi="Times New Roman"/>
          <w:kern w:val="16"/>
          <w:sz w:val="24"/>
          <w:szCs w:val="24"/>
          <w:lang w:eastAsia="ru-RU"/>
        </w:rPr>
        <w:t>услуг</w:t>
      </w:r>
      <w:r w:rsidRPr="006E65A4">
        <w:rPr>
          <w:rFonts w:ascii="Times New Roman" w:hAnsi="Times New Roman"/>
          <w:kern w:val="16"/>
          <w:sz w:val="24"/>
          <w:szCs w:val="24"/>
          <w:lang w:eastAsia="ru-RU"/>
        </w:rPr>
        <w:t xml:space="preserve"> по настоящему Договору осуществляется путем перечисления </w:t>
      </w:r>
      <w:r>
        <w:rPr>
          <w:rFonts w:ascii="Times New Roman" w:hAnsi="Times New Roman"/>
          <w:kern w:val="16"/>
          <w:sz w:val="24"/>
          <w:szCs w:val="24"/>
          <w:lang w:eastAsia="ru-RU"/>
        </w:rPr>
        <w:t>денежных средств в российских рублях</w:t>
      </w:r>
      <w:r w:rsidRPr="006E65A4">
        <w:rPr>
          <w:rFonts w:ascii="Times New Roman" w:hAnsi="Times New Roman"/>
          <w:kern w:val="16"/>
          <w:sz w:val="24"/>
          <w:szCs w:val="24"/>
          <w:lang w:eastAsia="ru-RU"/>
        </w:rPr>
        <w:t xml:space="preserve"> на банковский расчетный счет Исполнителя</w:t>
      </w:r>
      <w:r>
        <w:rPr>
          <w:rFonts w:ascii="Times New Roman" w:hAnsi="Times New Roman"/>
          <w:kern w:val="16"/>
          <w:sz w:val="24"/>
          <w:szCs w:val="24"/>
          <w:lang w:eastAsia="ru-RU"/>
        </w:rPr>
        <w:t xml:space="preserve"> в российских рублях.</w:t>
      </w:r>
      <w:r w:rsidRPr="006E65A4">
        <w:rPr>
          <w:rFonts w:ascii="Times New Roman" w:hAnsi="Times New Roman"/>
          <w:kern w:val="16"/>
          <w:sz w:val="24"/>
          <w:szCs w:val="24"/>
          <w:lang w:eastAsia="ru-RU"/>
        </w:rPr>
        <w:t xml:space="preserve"> </w:t>
      </w:r>
    </w:p>
    <w:p w:rsidR="000F76F1" w:rsidRDefault="000F76F1" w:rsidP="00B64563">
      <w:pPr>
        <w:pStyle w:val="Style40"/>
        <w:widowControl/>
        <w:tabs>
          <w:tab w:val="left" w:pos="567"/>
        </w:tabs>
        <w:spacing w:line="240" w:lineRule="auto"/>
        <w:ind w:firstLine="567"/>
        <w:rPr>
          <w:kern w:val="16"/>
        </w:rPr>
      </w:pPr>
      <w:r>
        <w:rPr>
          <w:kern w:val="16"/>
        </w:rPr>
        <w:t xml:space="preserve">3.5. </w:t>
      </w:r>
      <w:r w:rsidRPr="006E65A4">
        <w:rPr>
          <w:kern w:val="16"/>
        </w:rPr>
        <w:t xml:space="preserve">В случае </w:t>
      </w:r>
      <w:r>
        <w:rPr>
          <w:kern w:val="16"/>
        </w:rPr>
        <w:t>неполного оказания услуг</w:t>
      </w:r>
      <w:r w:rsidRPr="006E65A4">
        <w:rPr>
          <w:kern w:val="16"/>
        </w:rPr>
        <w:t>, предусмотренных наст</w:t>
      </w:r>
      <w:r>
        <w:rPr>
          <w:kern w:val="16"/>
        </w:rPr>
        <w:t>оящи</w:t>
      </w:r>
      <w:r w:rsidRPr="006E65A4">
        <w:rPr>
          <w:kern w:val="16"/>
        </w:rPr>
        <w:t>м Договор</w:t>
      </w:r>
      <w:r>
        <w:rPr>
          <w:kern w:val="16"/>
        </w:rPr>
        <w:t>ом</w:t>
      </w:r>
      <w:r w:rsidRPr="006E65A4">
        <w:rPr>
          <w:kern w:val="16"/>
        </w:rPr>
        <w:t xml:space="preserve">, по вине Исполнителя, невыполненная часть </w:t>
      </w:r>
      <w:r>
        <w:rPr>
          <w:kern w:val="16"/>
        </w:rPr>
        <w:t>оказанных услуг</w:t>
      </w:r>
      <w:r w:rsidRPr="006E65A4">
        <w:rPr>
          <w:kern w:val="16"/>
        </w:rPr>
        <w:t xml:space="preserve"> не оплачивается, а авансовые выплаты, произведен</w:t>
      </w:r>
      <w:r>
        <w:rPr>
          <w:kern w:val="16"/>
        </w:rPr>
        <w:t>ные для оплаты этой части услуг,</w:t>
      </w:r>
      <w:r w:rsidRPr="006E65A4">
        <w:rPr>
          <w:kern w:val="16"/>
        </w:rPr>
        <w:t xml:space="preserve"> возвращаются Заказчику в месячный срок.</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Pr>
          <w:rFonts w:ascii="Times New Roman" w:hAnsi="Times New Roman"/>
          <w:kern w:val="16"/>
          <w:sz w:val="24"/>
          <w:szCs w:val="24"/>
          <w:lang w:eastAsia="ru-RU"/>
        </w:rPr>
        <w:t>государственных органов, имеющим</w:t>
      </w:r>
      <w:r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F76F1" w:rsidRPr="00B64563" w:rsidRDefault="000F76F1" w:rsidP="00B64563">
      <w:pPr>
        <w:pStyle w:val="a3"/>
        <w:ind w:firstLine="709"/>
        <w:jc w:val="both"/>
        <w:outlineLvl w:val="9"/>
        <w:rPr>
          <w:b w:val="0"/>
          <w:bCs/>
          <w:kern w:val="16"/>
          <w:sz w:val="24"/>
          <w:szCs w:val="24"/>
        </w:rPr>
      </w:pPr>
      <w:r w:rsidRPr="006E65A4">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915D66" w:rsidRPr="00B64563" w:rsidRDefault="00915D66" w:rsidP="00915D66">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915D66" w:rsidRPr="00B64563" w:rsidRDefault="00915D66" w:rsidP="00915D66">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915D66" w:rsidRPr="00B64563" w:rsidRDefault="00915D66" w:rsidP="00915D66">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2.1.2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2C0BCC" w:rsidRPr="00B64563" w:rsidRDefault="002C0BCC" w:rsidP="002C0BCC">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2C0BCC" w:rsidRPr="00B64563" w:rsidRDefault="002C0BCC" w:rsidP="002C0BCC">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5.5. Уплата неустойки (пени) не освобождает Исполнителя от исполнения обязательств по настоящему Договору.</w:t>
      </w:r>
    </w:p>
    <w:p w:rsidR="002C0BCC" w:rsidRPr="00B64563" w:rsidRDefault="002C0BCC" w:rsidP="002C0BCC">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2C0BCC" w:rsidRPr="00B64563" w:rsidRDefault="002C0BCC" w:rsidP="002C0BCC">
      <w:pPr>
        <w:pStyle w:val="afc"/>
        <w:ind w:left="0" w:firstLine="709"/>
        <w:jc w:val="both"/>
        <w:rPr>
          <w:rFonts w:eastAsia="Calibri"/>
          <w:kern w:val="16"/>
          <w:sz w:val="23"/>
          <w:szCs w:val="23"/>
        </w:rPr>
      </w:pPr>
      <w:r w:rsidRPr="00B64563">
        <w:rPr>
          <w:rFonts w:eastAsia="Calibri"/>
          <w:kern w:val="16"/>
          <w:sz w:val="23"/>
          <w:szCs w:val="23"/>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0F76F1" w:rsidRPr="006E65A4"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F76F1" w:rsidRDefault="000F76F1" w:rsidP="000F76F1">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6.2. Сторона, попавшая под действие форс-мажорных обстоятельств, должн</w:t>
      </w:r>
      <w:r>
        <w:rPr>
          <w:rFonts w:ascii="Times New Roman" w:hAnsi="Times New Roman"/>
          <w:kern w:val="16"/>
          <w:sz w:val="24"/>
          <w:szCs w:val="24"/>
          <w:lang w:eastAsia="ru-RU"/>
        </w:rPr>
        <w:t>а в течение 10 (д</w:t>
      </w:r>
      <w:r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487E43">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0F76F1" w:rsidRPr="00B64563" w:rsidRDefault="000F76F1" w:rsidP="000F76F1">
      <w:pPr>
        <w:shd w:val="clear" w:color="auto" w:fill="FFFFFF"/>
        <w:tabs>
          <w:tab w:val="left" w:pos="7416"/>
        </w:tabs>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7208BF" w:rsidRPr="00B64563">
        <w:rPr>
          <w:rFonts w:ascii="Times New Roman" w:hAnsi="Times New Roman"/>
          <w:kern w:val="16"/>
          <w:sz w:val="23"/>
          <w:szCs w:val="23"/>
          <w:lang w:eastAsia="ru-RU"/>
        </w:rPr>
        <w:br/>
      </w:r>
      <w:r w:rsidRPr="00B64563">
        <w:rPr>
          <w:rFonts w:ascii="Times New Roman" w:hAnsi="Times New Roman"/>
          <w:kern w:val="16"/>
          <w:sz w:val="23"/>
          <w:szCs w:val="23"/>
          <w:lang w:eastAsia="ru-RU"/>
        </w:rPr>
        <w:t>г. Москвы.</w:t>
      </w:r>
    </w:p>
    <w:p w:rsidR="000F76F1" w:rsidRPr="006E65A4" w:rsidRDefault="000F76F1" w:rsidP="000F76F1">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8.1. Перечисленные ниже документы являются неотъемлемыми частями настоящего Договора:</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Приложение № 1 – Смета расходов;</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Приложение № 2 – Техническое задание.</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8.2. Настоящий Договор вступает в силу с момента его подписания и действует по 31 д</w:t>
      </w:r>
      <w:r w:rsidR="001A2F6F" w:rsidRPr="00B64563">
        <w:rPr>
          <w:rFonts w:ascii="Times New Roman" w:hAnsi="Times New Roman"/>
          <w:kern w:val="16"/>
          <w:sz w:val="23"/>
          <w:szCs w:val="23"/>
          <w:lang w:eastAsia="ru-RU"/>
        </w:rPr>
        <w:t>екабря 2017</w:t>
      </w:r>
      <w:r w:rsidR="007208BF" w:rsidRPr="00B64563">
        <w:rPr>
          <w:rFonts w:ascii="Times New Roman" w:hAnsi="Times New Roman"/>
          <w:kern w:val="16"/>
          <w:sz w:val="23"/>
          <w:szCs w:val="23"/>
          <w:lang w:eastAsia="ru-RU"/>
        </w:rPr>
        <w:t xml:space="preserve"> г</w:t>
      </w:r>
      <w:r w:rsidRPr="00B64563">
        <w:rPr>
          <w:rFonts w:ascii="Times New Roman" w:hAnsi="Times New Roman"/>
          <w:kern w:val="16"/>
          <w:sz w:val="23"/>
          <w:szCs w:val="23"/>
          <w:lang w:eastAsia="ru-RU"/>
        </w:rPr>
        <w:t>.</w:t>
      </w:r>
    </w:p>
    <w:p w:rsidR="000F76F1" w:rsidRPr="00B64563" w:rsidRDefault="000F76F1" w:rsidP="000F76F1">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0F76F1" w:rsidRPr="00B64563" w:rsidRDefault="000F76F1" w:rsidP="00B64563">
      <w:pPr>
        <w:spacing w:after="0" w:line="240" w:lineRule="auto"/>
        <w:ind w:firstLine="709"/>
        <w:jc w:val="both"/>
        <w:rPr>
          <w:rFonts w:ascii="Times New Roman" w:hAnsi="Times New Roman"/>
          <w:kern w:val="16"/>
          <w:sz w:val="23"/>
          <w:szCs w:val="23"/>
          <w:lang w:eastAsia="ru-RU"/>
        </w:rPr>
      </w:pPr>
      <w:r w:rsidRPr="00B64563">
        <w:rPr>
          <w:rFonts w:ascii="Times New Roman" w:hAnsi="Times New Roman"/>
          <w:kern w:val="16"/>
          <w:sz w:val="23"/>
          <w:szCs w:val="23"/>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0F76F1" w:rsidRPr="006E65A4" w:rsidRDefault="000F76F1" w:rsidP="000F76F1">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0F76F1" w:rsidRPr="006E65A4" w:rsidTr="00DB5D20">
        <w:tc>
          <w:tcPr>
            <w:tcW w:w="4837"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B64563" w:rsidRDefault="000F76F1" w:rsidP="00DB5D20">
            <w:pPr>
              <w:autoSpaceDE w:val="0"/>
              <w:autoSpaceDN w:val="0"/>
              <w:adjustRightInd w:val="0"/>
              <w:spacing w:after="0" w:line="240" w:lineRule="auto"/>
              <w:rPr>
                <w:rFonts w:ascii="Times New Roman" w:hAnsi="Times New Roman"/>
                <w:b/>
                <w:lang w:eastAsia="ru-RU"/>
              </w:rPr>
            </w:pPr>
            <w:r w:rsidRPr="00B64563">
              <w:rPr>
                <w:rFonts w:ascii="Times New Roman" w:hAnsi="Times New Roman"/>
                <w:b/>
                <w:lang w:eastAsia="ru-RU"/>
              </w:rPr>
              <w:t>Постоянный Комитет Союзного государства</w:t>
            </w:r>
          </w:p>
          <w:p w:rsidR="000F76F1" w:rsidRPr="00B64563" w:rsidRDefault="000F76F1" w:rsidP="00DB5D20">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119034, Российская Федерация, г. Москва, Еропкинский переулок, д. 5 стр. 1</w:t>
            </w:r>
          </w:p>
          <w:p w:rsidR="000F76F1" w:rsidRPr="00B64563" w:rsidRDefault="000F76F1" w:rsidP="00DB5D20">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ИНН 7710353620, КПП 770401001</w:t>
            </w:r>
          </w:p>
          <w:p w:rsidR="000F76F1" w:rsidRPr="00B64563" w:rsidRDefault="000F76F1" w:rsidP="00DB5D20">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р/с 40816810400000001901 в Операционном департаменте Банка России г. Москва 701,</w:t>
            </w:r>
          </w:p>
          <w:p w:rsidR="000F76F1" w:rsidRPr="00B64563" w:rsidRDefault="000F76F1" w:rsidP="00DB5D20">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БИК 044501002 Межрегиональное операционное УФК,</w:t>
            </w:r>
          </w:p>
          <w:p w:rsidR="000F76F1" w:rsidRPr="00B64563" w:rsidRDefault="000F76F1" w:rsidP="00DB5D20">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л/с 03721997211</w:t>
            </w:r>
          </w:p>
          <w:p w:rsidR="000F76F1"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line="240" w:lineRule="auto"/>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F76F1" w:rsidRPr="006E65A4" w:rsidRDefault="000F76F1" w:rsidP="00DB5D20">
            <w:pPr>
              <w:autoSpaceDE w:val="0"/>
              <w:autoSpaceDN w:val="0"/>
              <w:adjustRightInd w:val="0"/>
              <w:spacing w:after="0"/>
              <w:rPr>
                <w:rFonts w:ascii="Times New Roman" w:hAnsi="Times New Roman"/>
                <w:sz w:val="24"/>
                <w:szCs w:val="24"/>
                <w:lang w:eastAsia="ru-RU"/>
              </w:rPr>
            </w:pPr>
          </w:p>
          <w:p w:rsidR="000F76F1" w:rsidRPr="006E65A4" w:rsidRDefault="000F76F1" w:rsidP="00DB5D20">
            <w:pPr>
              <w:autoSpaceDE w:val="0"/>
              <w:autoSpaceDN w:val="0"/>
              <w:adjustRightInd w:val="0"/>
              <w:spacing w:after="0"/>
              <w:rPr>
                <w:rFonts w:ascii="Times New Roman" w:hAnsi="Times New Roman"/>
                <w:b/>
                <w:sz w:val="24"/>
                <w:szCs w:val="24"/>
                <w:lang w:eastAsia="ru-RU"/>
              </w:rPr>
            </w:pPr>
          </w:p>
          <w:p w:rsidR="000F76F1" w:rsidRPr="006E65A4" w:rsidRDefault="000F76F1" w:rsidP="00DB5D2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F76F1" w:rsidRPr="006E65A4" w:rsidRDefault="000F76F1" w:rsidP="00DB5D2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0F76F1" w:rsidRDefault="000F76F1" w:rsidP="000F76F1">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w:t>
      </w:r>
      <w:r>
        <w:rPr>
          <w:rFonts w:ascii="Times New Roman" w:eastAsia="Times New Roman" w:hAnsi="Times New Roman"/>
          <w:b/>
          <w:sz w:val="16"/>
          <w:szCs w:val="16"/>
        </w:rPr>
        <w:t>ротиворечащие законодательству.</w:t>
      </w:r>
    </w:p>
    <w:p w:rsidR="008C19E2" w:rsidRDefault="00496562" w:rsidP="007375E1">
      <w:pPr>
        <w:tabs>
          <w:tab w:val="left" w:pos="4470"/>
        </w:tabs>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496562" w:rsidRPr="000B5F8C" w:rsidRDefault="00496562" w:rsidP="007375E1">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5</w:t>
      </w:r>
      <w:r w:rsidRPr="009654D0">
        <w:rPr>
          <w:rFonts w:ascii="Times New Roman" w:eastAsia="Times New Roman" w:hAnsi="Times New Roman"/>
          <w:b/>
          <w:sz w:val="24"/>
          <w:szCs w:val="24"/>
          <w:lang w:eastAsia="ru-RU"/>
        </w:rPr>
        <w:t xml:space="preserve"> </w:t>
      </w:r>
    </w:p>
    <w:p w:rsidR="00496562" w:rsidRPr="00906356" w:rsidRDefault="00496562" w:rsidP="00496562">
      <w:pPr>
        <w:tabs>
          <w:tab w:val="left" w:pos="4470"/>
        </w:tabs>
        <w:spacing w:after="0" w:line="240" w:lineRule="auto"/>
        <w:jc w:val="center"/>
        <w:rPr>
          <w:rFonts w:ascii="Times New Roman" w:hAnsi="Times New Roman"/>
          <w:b/>
          <w:sz w:val="24"/>
          <w:szCs w:val="24"/>
          <w:lang w:eastAsia="ru-RU"/>
        </w:rPr>
      </w:pPr>
    </w:p>
    <w:p w:rsidR="00227B29" w:rsidRPr="009654D0" w:rsidRDefault="00227B29" w:rsidP="00227B29">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227B29" w:rsidRPr="009654D0" w:rsidRDefault="00227B29" w:rsidP="00227B29">
      <w:pPr>
        <w:shd w:val="clear" w:color="auto" w:fill="FFFFFF"/>
        <w:spacing w:before="14" w:after="0" w:line="254" w:lineRule="exact"/>
        <w:ind w:left="2534" w:right="2765"/>
        <w:jc w:val="center"/>
        <w:rPr>
          <w:rFonts w:ascii="Times New Roman" w:hAnsi="Times New Roman"/>
          <w:sz w:val="28"/>
          <w:szCs w:val="28"/>
        </w:rPr>
      </w:pPr>
    </w:p>
    <w:p w:rsidR="00227B29" w:rsidRPr="006E65A4" w:rsidRDefault="00227B29" w:rsidP="00227B29">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227B29" w:rsidRPr="006E65A4" w:rsidRDefault="00227B29" w:rsidP="00227B29">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227B29" w:rsidRPr="00D27FB9" w:rsidRDefault="00227B29" w:rsidP="00B57912">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на оказание услуг по информационному обслуживанию Постоянного Коми</w:t>
      </w:r>
      <w:r w:rsidR="008378A2">
        <w:rPr>
          <w:rFonts w:ascii="Times New Roman" w:hAnsi="Times New Roman"/>
          <w:kern w:val="16"/>
          <w:sz w:val="24"/>
          <w:szCs w:val="24"/>
          <w:lang w:eastAsia="ru-RU"/>
        </w:rPr>
        <w:t>тета Союзного государства в 2017</w:t>
      </w:r>
      <w:r w:rsidRPr="00F20862">
        <w:rPr>
          <w:rFonts w:ascii="Times New Roman" w:hAnsi="Times New Roman"/>
          <w:kern w:val="16"/>
          <w:sz w:val="24"/>
          <w:szCs w:val="24"/>
          <w:lang w:eastAsia="ru-RU"/>
        </w:rPr>
        <w:t xml:space="preserve"> году</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(далее - Договор)</w:t>
      </w:r>
      <w:r w:rsidRPr="006E65A4">
        <w:rPr>
          <w:rFonts w:ascii="Times New Roman" w:hAnsi="Times New Roman"/>
          <w:kern w:val="16"/>
          <w:sz w:val="24"/>
          <w:szCs w:val="24"/>
          <w:lang w:eastAsia="ru-RU"/>
        </w:rPr>
        <w:t xml:space="preserve"> о нижеследующем:</w:t>
      </w:r>
    </w:p>
    <w:p w:rsidR="00227B29" w:rsidRPr="006E65A4" w:rsidRDefault="00227B29" w:rsidP="00227B29">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227B29" w:rsidRDefault="00227B29" w:rsidP="00227B29">
      <w:pPr>
        <w:pStyle w:val="aff0"/>
        <w:spacing w:before="0" w:after="0"/>
        <w:ind w:right="-57" w:firstLine="567"/>
        <w:jc w:val="both"/>
        <w:rPr>
          <w:lang w:eastAsia="en-US"/>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w:t>
      </w:r>
      <w:r>
        <w:rPr>
          <w:lang w:eastAsia="en-US"/>
        </w:rPr>
        <w:t xml:space="preserve">                             </w:t>
      </w:r>
      <w:r w:rsidRPr="006E65A4">
        <w:rPr>
          <w:lang w:eastAsia="en-US"/>
        </w:rPr>
        <w:t xml:space="preserve">с привлечением третьих лиц и в соответствии с условиями настоящего Договора </w:t>
      </w:r>
      <w:r>
        <w:rPr>
          <w:lang w:eastAsia="en-US"/>
        </w:rPr>
        <w:t>оказать услуги по созданию</w:t>
      </w:r>
      <w:r w:rsidRPr="00FF2858">
        <w:rPr>
          <w:lang w:eastAsia="en-US"/>
        </w:rPr>
        <w:t xml:space="preserve"> и распростр</w:t>
      </w:r>
      <w:r w:rsidR="006B3D05">
        <w:rPr>
          <w:lang w:eastAsia="en-US"/>
        </w:rPr>
        <w:t>анению</w:t>
      </w:r>
      <w:r>
        <w:rPr>
          <w:lang w:eastAsia="en-US"/>
        </w:rPr>
        <w:t xml:space="preserve"> </w:t>
      </w:r>
      <w:r w:rsidRPr="00FF2858">
        <w:rPr>
          <w:lang w:eastAsia="en-US"/>
        </w:rPr>
        <w:t>(по рабочим дням) информационного вестника «Новост</w:t>
      </w:r>
      <w:r>
        <w:rPr>
          <w:lang w:eastAsia="en-US"/>
        </w:rPr>
        <w:t>и Беларуси для регионов России».</w:t>
      </w:r>
    </w:p>
    <w:p w:rsidR="00227B29" w:rsidRDefault="00227B29" w:rsidP="00227B29">
      <w:pPr>
        <w:pStyle w:val="aff0"/>
        <w:spacing w:before="0" w:after="0"/>
        <w:ind w:right="-57" w:firstLine="567"/>
        <w:jc w:val="both"/>
        <w:rPr>
          <w:kern w:val="16"/>
        </w:rPr>
      </w:pPr>
      <w:r w:rsidRPr="006E65A4">
        <w:rPr>
          <w:kern w:val="16"/>
        </w:rPr>
        <w:t>1.2. Источник финансирования – бюджет Союзного государства.</w:t>
      </w:r>
    </w:p>
    <w:p w:rsidR="00227B29" w:rsidRPr="00B57912" w:rsidRDefault="00227B29" w:rsidP="00B57912">
      <w:pPr>
        <w:pStyle w:val="aff0"/>
        <w:spacing w:before="0" w:after="0"/>
        <w:ind w:right="-57" w:firstLine="567"/>
        <w:jc w:val="both"/>
        <w:rPr>
          <w:lang w:eastAsia="en-US"/>
        </w:rPr>
      </w:pPr>
      <w:r>
        <w:rPr>
          <w:kern w:val="16"/>
        </w:rPr>
        <w:t>1.3. Сроки оказания услуг по настоящему Договору: начало оказания услуг _________, окончание оказания услуг _________.</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227B29" w:rsidRPr="00B57912" w:rsidRDefault="00227B29" w:rsidP="00227B29">
      <w:pPr>
        <w:spacing w:after="0" w:line="240" w:lineRule="auto"/>
        <w:ind w:firstLine="720"/>
        <w:jc w:val="both"/>
        <w:rPr>
          <w:rFonts w:ascii="Times New Roman" w:hAnsi="Times New Roman"/>
          <w:sz w:val="23"/>
          <w:szCs w:val="23"/>
        </w:rPr>
      </w:pPr>
      <w:r w:rsidRPr="00B57912">
        <w:rPr>
          <w:rFonts w:ascii="Times New Roman" w:hAnsi="Times New Roman"/>
          <w:sz w:val="23"/>
          <w:szCs w:val="23"/>
        </w:rPr>
        <w:t>2.1. Исполнитель обязан:</w:t>
      </w:r>
    </w:p>
    <w:p w:rsidR="00227B29" w:rsidRPr="00B57912" w:rsidRDefault="00227B29" w:rsidP="00227B29">
      <w:pPr>
        <w:pStyle w:val="210"/>
        <w:spacing w:line="240" w:lineRule="auto"/>
        <w:ind w:left="0" w:firstLine="720"/>
        <w:rPr>
          <w:sz w:val="23"/>
          <w:szCs w:val="23"/>
        </w:rPr>
      </w:pPr>
      <w:r w:rsidRPr="00B57912">
        <w:rPr>
          <w:sz w:val="23"/>
          <w:szCs w:val="23"/>
        </w:rPr>
        <w:t>2.1.1. Представить Заказчику на утверждение согласованную Министерством информации Республики Беларусь Смету расходов (Приложение № 1) на оказание услуг, предусмотренных настоящим Договором.</w:t>
      </w:r>
    </w:p>
    <w:p w:rsidR="00227B29" w:rsidRPr="00B57912" w:rsidRDefault="00227B29" w:rsidP="00227B29">
      <w:pPr>
        <w:pStyle w:val="210"/>
        <w:spacing w:line="240" w:lineRule="auto"/>
        <w:ind w:left="0" w:firstLine="720"/>
        <w:rPr>
          <w:sz w:val="23"/>
          <w:szCs w:val="23"/>
        </w:rPr>
      </w:pPr>
      <w:r w:rsidRPr="00B57912">
        <w:rPr>
          <w:sz w:val="23"/>
          <w:szCs w:val="23"/>
        </w:rPr>
        <w:t>2.1.2. Оказать услуги, предусмотренные Сметой расходов (Приложение № 1) и Списком рассылки (Приложение № 2), являющимися неотъемлемыми частями настоящего Договора, и сдать их Заказчику в соответствии с условиями настоящего Договора.</w:t>
      </w:r>
    </w:p>
    <w:p w:rsidR="00227B29" w:rsidRPr="00B57912" w:rsidRDefault="00BF6615" w:rsidP="00227B29">
      <w:pPr>
        <w:pStyle w:val="210"/>
        <w:spacing w:line="240" w:lineRule="auto"/>
        <w:ind w:left="0" w:firstLine="720"/>
        <w:rPr>
          <w:sz w:val="23"/>
          <w:szCs w:val="23"/>
        </w:rPr>
      </w:pPr>
      <w:r>
        <w:rPr>
          <w:sz w:val="23"/>
          <w:szCs w:val="23"/>
        </w:rPr>
        <w:t>2.1.3. Создать и распространить</w:t>
      </w:r>
      <w:r w:rsidR="00227B29" w:rsidRPr="00B57912">
        <w:rPr>
          <w:sz w:val="23"/>
          <w:szCs w:val="23"/>
        </w:rPr>
        <w:t xml:space="preserve"> (</w:t>
      </w:r>
      <w:r>
        <w:rPr>
          <w:sz w:val="23"/>
          <w:szCs w:val="23"/>
        </w:rPr>
        <w:t>по рабочим дням) информационный вестник</w:t>
      </w:r>
      <w:r w:rsidR="00227B29" w:rsidRPr="00B57912">
        <w:rPr>
          <w:sz w:val="23"/>
          <w:szCs w:val="23"/>
        </w:rPr>
        <w:t xml:space="preserve"> «Новости Беларуси для регионов России» в соответствии с согласованным Списком рассылки (Приложение № 2), являющимся неотъемлемой частью настоящего Договора. При этом:</w:t>
      </w:r>
    </w:p>
    <w:p w:rsidR="00227B29" w:rsidRPr="00B57912" w:rsidRDefault="00227B29" w:rsidP="00227B29">
      <w:pPr>
        <w:spacing w:after="0" w:line="240" w:lineRule="auto"/>
        <w:ind w:firstLine="720"/>
        <w:jc w:val="both"/>
        <w:rPr>
          <w:rFonts w:ascii="Times New Roman" w:hAnsi="Times New Roman"/>
          <w:sz w:val="23"/>
          <w:szCs w:val="23"/>
        </w:rPr>
      </w:pPr>
      <w:r w:rsidRPr="00B57912">
        <w:rPr>
          <w:rFonts w:ascii="Times New Roman" w:hAnsi="Times New Roman"/>
          <w:sz w:val="23"/>
          <w:szCs w:val="23"/>
        </w:rPr>
        <w:t xml:space="preserve">- </w:t>
      </w:r>
      <w:r w:rsidRPr="00B57912">
        <w:rPr>
          <w:rFonts w:ascii="Times New Roman" w:hAnsi="Times New Roman"/>
          <w:sz w:val="23"/>
          <w:szCs w:val="23"/>
        </w:rPr>
        <w:tab/>
        <w:t>предо</w:t>
      </w:r>
      <w:r w:rsidR="00416CCD" w:rsidRPr="00B57912">
        <w:rPr>
          <w:rFonts w:ascii="Times New Roman" w:hAnsi="Times New Roman"/>
          <w:sz w:val="23"/>
          <w:szCs w:val="23"/>
        </w:rPr>
        <w:t>ставлять ежемесячно не менее 94</w:t>
      </w:r>
      <w:r w:rsidRPr="00B57912">
        <w:rPr>
          <w:rFonts w:ascii="Times New Roman" w:hAnsi="Times New Roman"/>
          <w:sz w:val="23"/>
          <w:szCs w:val="23"/>
        </w:rPr>
        <w:t xml:space="preserve"> страниц текстовой инфо</w:t>
      </w:r>
      <w:r w:rsidR="00F878CE">
        <w:rPr>
          <w:rFonts w:ascii="Times New Roman" w:hAnsi="Times New Roman"/>
          <w:sz w:val="23"/>
          <w:szCs w:val="23"/>
        </w:rPr>
        <w:t>рмации и 7 единиц фото</w:t>
      </w:r>
      <w:r w:rsidRPr="00B57912">
        <w:rPr>
          <w:rFonts w:ascii="Times New Roman" w:hAnsi="Times New Roman"/>
          <w:sz w:val="23"/>
          <w:szCs w:val="23"/>
        </w:rPr>
        <w:t xml:space="preserve"> в формате вестника;</w:t>
      </w:r>
    </w:p>
    <w:p w:rsidR="00227B29" w:rsidRPr="00B57912" w:rsidRDefault="00227B29" w:rsidP="00227B29">
      <w:pPr>
        <w:spacing w:after="0" w:line="240" w:lineRule="auto"/>
        <w:ind w:firstLine="720"/>
        <w:jc w:val="both"/>
        <w:rPr>
          <w:rFonts w:ascii="Times New Roman" w:hAnsi="Times New Roman"/>
          <w:sz w:val="23"/>
          <w:szCs w:val="23"/>
        </w:rPr>
      </w:pPr>
      <w:r w:rsidRPr="00B57912">
        <w:rPr>
          <w:rFonts w:ascii="Times New Roman" w:hAnsi="Times New Roman"/>
          <w:sz w:val="23"/>
          <w:szCs w:val="23"/>
        </w:rPr>
        <w:t xml:space="preserve">- </w:t>
      </w:r>
      <w:r w:rsidRPr="00B57912">
        <w:rPr>
          <w:rFonts w:ascii="Times New Roman" w:hAnsi="Times New Roman"/>
          <w:sz w:val="23"/>
          <w:szCs w:val="23"/>
        </w:rPr>
        <w:tab/>
        <w:t>обеспечивать пр</w:t>
      </w:r>
      <w:r w:rsidR="00F878CE">
        <w:rPr>
          <w:rFonts w:ascii="Times New Roman" w:hAnsi="Times New Roman"/>
          <w:sz w:val="23"/>
          <w:szCs w:val="23"/>
        </w:rPr>
        <w:t>едоставление фото</w:t>
      </w:r>
      <w:r w:rsidRPr="00B57912">
        <w:rPr>
          <w:rFonts w:ascii="Times New Roman" w:hAnsi="Times New Roman"/>
          <w:sz w:val="23"/>
          <w:szCs w:val="23"/>
        </w:rPr>
        <w:t xml:space="preserve"> в электронном виде с разрешением 300 </w:t>
      </w:r>
      <w:r w:rsidRPr="00B57912">
        <w:rPr>
          <w:rFonts w:ascii="Times New Roman" w:hAnsi="Times New Roman"/>
          <w:sz w:val="23"/>
          <w:szCs w:val="23"/>
          <w:lang w:val="en-US"/>
        </w:rPr>
        <w:t>dpi</w:t>
      </w:r>
      <w:r w:rsidRPr="00B57912">
        <w:rPr>
          <w:rFonts w:ascii="Times New Roman" w:hAnsi="Times New Roman"/>
          <w:sz w:val="23"/>
          <w:szCs w:val="23"/>
        </w:rPr>
        <w:t xml:space="preserve"> для фотографий размером не менее 10*15 см;</w:t>
      </w:r>
    </w:p>
    <w:p w:rsidR="00227B29" w:rsidRPr="00B57912" w:rsidRDefault="00227B29" w:rsidP="00227B29">
      <w:pPr>
        <w:spacing w:after="0" w:line="240" w:lineRule="auto"/>
        <w:ind w:firstLine="720"/>
        <w:jc w:val="both"/>
        <w:rPr>
          <w:rFonts w:ascii="Times New Roman" w:hAnsi="Times New Roman"/>
          <w:sz w:val="23"/>
          <w:szCs w:val="23"/>
        </w:rPr>
      </w:pPr>
      <w:r w:rsidRPr="00B57912">
        <w:rPr>
          <w:rFonts w:ascii="Times New Roman" w:hAnsi="Times New Roman"/>
          <w:sz w:val="23"/>
          <w:szCs w:val="23"/>
        </w:rPr>
        <w:t xml:space="preserve">- </w:t>
      </w:r>
      <w:r w:rsidRPr="00B57912">
        <w:rPr>
          <w:rFonts w:ascii="Times New Roman" w:hAnsi="Times New Roman"/>
          <w:sz w:val="23"/>
          <w:szCs w:val="23"/>
        </w:rPr>
        <w:tab/>
        <w:t>представлять ежемесячно Заказчику на электронном или бумажном носителе весь объем информацио</w:t>
      </w:r>
      <w:r w:rsidR="00F878CE">
        <w:rPr>
          <w:rFonts w:ascii="Times New Roman" w:hAnsi="Times New Roman"/>
          <w:sz w:val="23"/>
          <w:szCs w:val="23"/>
        </w:rPr>
        <w:t>нных материалов и фото</w:t>
      </w:r>
      <w:r w:rsidRPr="00B57912">
        <w:rPr>
          <w:rFonts w:ascii="Times New Roman" w:hAnsi="Times New Roman"/>
          <w:sz w:val="23"/>
          <w:szCs w:val="23"/>
        </w:rPr>
        <w:t>, включенных в информационный вестник «Новости Беларуси для регионов России» за отчетный период.</w:t>
      </w:r>
    </w:p>
    <w:p w:rsidR="00BC33BD" w:rsidRPr="00B57912" w:rsidRDefault="00BC33BD" w:rsidP="00BC33BD">
      <w:pPr>
        <w:spacing w:after="0" w:line="240" w:lineRule="auto"/>
        <w:ind w:firstLine="709"/>
        <w:jc w:val="both"/>
        <w:rPr>
          <w:rFonts w:ascii="Times New Roman" w:hAnsi="Times New Roman"/>
          <w:sz w:val="23"/>
          <w:szCs w:val="23"/>
        </w:rPr>
      </w:pPr>
      <w:r w:rsidRPr="00B57912">
        <w:rPr>
          <w:rFonts w:ascii="Times New Roman" w:hAnsi="Times New Roman"/>
          <w:sz w:val="23"/>
          <w:szCs w:val="23"/>
        </w:rPr>
        <w:t xml:space="preserve">- </w:t>
      </w:r>
      <w:r w:rsidR="00B57912" w:rsidRPr="00B57912">
        <w:rPr>
          <w:rFonts w:ascii="Times New Roman" w:hAnsi="Times New Roman"/>
          <w:sz w:val="23"/>
          <w:szCs w:val="23"/>
        </w:rPr>
        <w:t xml:space="preserve">обеспечивать </w:t>
      </w:r>
      <w:r w:rsidRPr="00B57912">
        <w:rPr>
          <w:rFonts w:ascii="Times New Roman" w:hAnsi="Times New Roman"/>
          <w:sz w:val="23"/>
          <w:szCs w:val="23"/>
        </w:rPr>
        <w:t>создание новостной информации (не менее 94 ст</w:t>
      </w:r>
      <w:r w:rsidR="00F878CE">
        <w:rPr>
          <w:rFonts w:ascii="Times New Roman" w:hAnsi="Times New Roman"/>
          <w:sz w:val="23"/>
          <w:szCs w:val="23"/>
        </w:rPr>
        <w:t xml:space="preserve">раниц в месяц) и </w:t>
      </w:r>
      <w:r w:rsidR="00F878CE">
        <w:rPr>
          <w:rFonts w:ascii="Times New Roman" w:hAnsi="Times New Roman"/>
          <w:sz w:val="23"/>
          <w:szCs w:val="23"/>
        </w:rPr>
        <w:br/>
        <w:t>фото</w:t>
      </w:r>
      <w:r w:rsidRPr="00B57912">
        <w:rPr>
          <w:rFonts w:ascii="Times New Roman" w:hAnsi="Times New Roman"/>
          <w:sz w:val="23"/>
          <w:szCs w:val="23"/>
        </w:rPr>
        <w:t xml:space="preserve"> (не менее 7 единиц в месяц) по союзной тематике на русском </w:t>
      </w:r>
      <w:r w:rsidRPr="00B57912">
        <w:rPr>
          <w:rFonts w:ascii="Times New Roman" w:hAnsi="Times New Roman"/>
          <w:sz w:val="23"/>
          <w:szCs w:val="23"/>
        </w:rPr>
        <w:br/>
        <w:t>языке и перевод информации на английский язык;</w:t>
      </w:r>
    </w:p>
    <w:p w:rsidR="00BC33BD" w:rsidRPr="00B57912" w:rsidRDefault="00B57912" w:rsidP="00BC33BD">
      <w:pPr>
        <w:spacing w:after="0" w:line="240" w:lineRule="auto"/>
        <w:ind w:firstLine="709"/>
        <w:jc w:val="both"/>
        <w:rPr>
          <w:rFonts w:ascii="Times New Roman" w:hAnsi="Times New Roman"/>
          <w:sz w:val="23"/>
          <w:szCs w:val="23"/>
        </w:rPr>
      </w:pPr>
      <w:r w:rsidRPr="00B57912">
        <w:rPr>
          <w:rFonts w:ascii="Times New Roman" w:hAnsi="Times New Roman"/>
          <w:sz w:val="23"/>
          <w:szCs w:val="23"/>
        </w:rPr>
        <w:t>- размещать информацию</w:t>
      </w:r>
      <w:r w:rsidR="00BC33BD" w:rsidRPr="00B57912">
        <w:rPr>
          <w:rFonts w:ascii="Times New Roman" w:hAnsi="Times New Roman"/>
          <w:sz w:val="23"/>
          <w:szCs w:val="23"/>
        </w:rPr>
        <w:t xml:space="preserve"> и фо</w:t>
      </w:r>
      <w:r w:rsidR="00F878CE">
        <w:rPr>
          <w:rFonts w:ascii="Times New Roman" w:hAnsi="Times New Roman"/>
          <w:sz w:val="23"/>
          <w:szCs w:val="23"/>
        </w:rPr>
        <w:t>то</w:t>
      </w:r>
      <w:r w:rsidR="00BC33BD" w:rsidRPr="00B57912">
        <w:rPr>
          <w:rFonts w:ascii="Times New Roman" w:hAnsi="Times New Roman"/>
          <w:sz w:val="23"/>
          <w:szCs w:val="23"/>
        </w:rPr>
        <w:t xml:space="preserve"> на информационной и фотоинформационной лентах Исполнителя;</w:t>
      </w:r>
    </w:p>
    <w:p w:rsidR="00BC33BD" w:rsidRPr="00B57912" w:rsidRDefault="00B57912" w:rsidP="00BC33BD">
      <w:pPr>
        <w:spacing w:after="0" w:line="240" w:lineRule="auto"/>
        <w:ind w:firstLine="567"/>
        <w:jc w:val="both"/>
        <w:rPr>
          <w:rFonts w:ascii="Times New Roman" w:hAnsi="Times New Roman"/>
          <w:sz w:val="23"/>
          <w:szCs w:val="23"/>
        </w:rPr>
      </w:pPr>
      <w:r w:rsidRPr="00B57912">
        <w:rPr>
          <w:rFonts w:ascii="Times New Roman" w:hAnsi="Times New Roman"/>
          <w:sz w:val="23"/>
          <w:szCs w:val="23"/>
        </w:rPr>
        <w:t>- разме</w:t>
      </w:r>
      <w:r w:rsidR="00F878CE">
        <w:rPr>
          <w:rFonts w:ascii="Times New Roman" w:hAnsi="Times New Roman"/>
          <w:sz w:val="23"/>
          <w:szCs w:val="23"/>
        </w:rPr>
        <w:t>щать информацию и фото</w:t>
      </w:r>
      <w:r w:rsidR="00BC33BD" w:rsidRPr="00B57912">
        <w:rPr>
          <w:rFonts w:ascii="Times New Roman" w:hAnsi="Times New Roman"/>
          <w:sz w:val="23"/>
          <w:szCs w:val="23"/>
        </w:rPr>
        <w:t xml:space="preserve"> на русскоязычной и англоязычной версиях сайта Исполнителя;</w:t>
      </w:r>
    </w:p>
    <w:p w:rsidR="006D5860" w:rsidRPr="00B57912" w:rsidRDefault="00B57912" w:rsidP="00BC33BD">
      <w:pPr>
        <w:pStyle w:val="1a"/>
        <w:shd w:val="clear" w:color="auto" w:fill="FFFFFF"/>
        <w:tabs>
          <w:tab w:val="left" w:pos="284"/>
        </w:tabs>
        <w:spacing w:line="216" w:lineRule="auto"/>
        <w:ind w:left="0" w:firstLine="720"/>
        <w:jc w:val="both"/>
        <w:rPr>
          <w:rFonts w:ascii="Times New Roman" w:eastAsia="Calibri" w:hAnsi="Times New Roman" w:cs="Times New Roman"/>
          <w:sz w:val="23"/>
          <w:szCs w:val="23"/>
          <w:lang w:eastAsia="en-US"/>
        </w:rPr>
      </w:pPr>
      <w:r w:rsidRPr="00B57912">
        <w:rPr>
          <w:rFonts w:ascii="Times New Roman" w:eastAsia="Calibri" w:hAnsi="Times New Roman" w:cs="Times New Roman"/>
          <w:sz w:val="23"/>
          <w:szCs w:val="23"/>
          <w:lang w:eastAsia="en-US"/>
        </w:rPr>
        <w:t>- создавать на их основе и распространять</w:t>
      </w:r>
      <w:r w:rsidR="00BC33BD" w:rsidRPr="00B57912">
        <w:rPr>
          <w:rFonts w:ascii="Times New Roman" w:eastAsia="Calibri" w:hAnsi="Times New Roman" w:cs="Times New Roman"/>
          <w:sz w:val="23"/>
          <w:szCs w:val="23"/>
          <w:lang w:eastAsia="en-US"/>
        </w:rPr>
        <w:t xml:space="preserve"> (п</w:t>
      </w:r>
      <w:r w:rsidRPr="00B57912">
        <w:rPr>
          <w:rFonts w:ascii="Times New Roman" w:eastAsia="Calibri" w:hAnsi="Times New Roman" w:cs="Times New Roman"/>
          <w:sz w:val="23"/>
          <w:szCs w:val="23"/>
          <w:lang w:eastAsia="en-US"/>
        </w:rPr>
        <w:t>о рабочим дням) информационный вестник</w:t>
      </w:r>
      <w:r w:rsidR="00BC33BD" w:rsidRPr="00B57912">
        <w:rPr>
          <w:rFonts w:ascii="Times New Roman" w:eastAsia="Calibri" w:hAnsi="Times New Roman" w:cs="Times New Roman"/>
          <w:sz w:val="23"/>
          <w:szCs w:val="23"/>
          <w:lang w:eastAsia="en-US"/>
        </w:rPr>
        <w:t xml:space="preserve"> «Новости Беларуси для регионов России» согласно предоставленному Исполнителю списку рассылки.</w:t>
      </w:r>
    </w:p>
    <w:p w:rsidR="00227B29" w:rsidRPr="00B57912" w:rsidRDefault="00227B29" w:rsidP="00BC33BD">
      <w:pPr>
        <w:pStyle w:val="1a"/>
        <w:shd w:val="clear" w:color="auto" w:fill="FFFFFF"/>
        <w:tabs>
          <w:tab w:val="left" w:pos="284"/>
        </w:tabs>
        <w:spacing w:line="216" w:lineRule="auto"/>
        <w:ind w:left="0" w:firstLine="720"/>
        <w:jc w:val="both"/>
        <w:rPr>
          <w:rFonts w:ascii="Times New Roman" w:hAnsi="Times New Roman" w:cs="Times New Roman"/>
          <w:sz w:val="23"/>
          <w:szCs w:val="23"/>
        </w:rPr>
      </w:pPr>
      <w:r w:rsidRPr="00B57912">
        <w:rPr>
          <w:rFonts w:ascii="Times New Roman" w:eastAsia="Calibri" w:hAnsi="Times New Roman" w:cs="Times New Roman"/>
          <w:sz w:val="23"/>
          <w:szCs w:val="23"/>
          <w:lang w:eastAsia="en-US"/>
        </w:rPr>
        <w:t xml:space="preserve">2.1.4. </w:t>
      </w:r>
      <w:r w:rsidR="00B57912" w:rsidRPr="00B57912">
        <w:rPr>
          <w:rFonts w:ascii="Times New Roman" w:hAnsi="Times New Roman" w:cs="Times New Roman"/>
          <w:sz w:val="23"/>
          <w:szCs w:val="23"/>
          <w:lang w:eastAsia="en-US"/>
        </w:rPr>
        <w:t>Ежемесячно представлять Заказчику для подписания Акт 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Исполнитель обязан представить Заказчику в срок до 5 декабря 2017 года для подписания Акт сдачи-приемки оказанных услуг за декабрь 2017 года.</w:t>
      </w:r>
    </w:p>
    <w:p w:rsidR="00227B29" w:rsidRPr="00B57912" w:rsidRDefault="00227B29" w:rsidP="00B57912">
      <w:pPr>
        <w:spacing w:after="0" w:line="240" w:lineRule="auto"/>
        <w:ind w:firstLine="720"/>
        <w:jc w:val="both"/>
        <w:rPr>
          <w:rFonts w:ascii="Times New Roman" w:hAnsi="Times New Roman"/>
          <w:sz w:val="23"/>
          <w:szCs w:val="23"/>
        </w:rPr>
      </w:pPr>
      <w:r w:rsidRPr="00B57912">
        <w:rPr>
          <w:rFonts w:ascii="Times New Roman" w:hAnsi="Times New Roman"/>
          <w:sz w:val="23"/>
          <w:szCs w:val="23"/>
        </w:rPr>
        <w:t>2.1.5.</w:t>
      </w:r>
      <w:r w:rsidR="00B57912" w:rsidRPr="00B57912">
        <w:rPr>
          <w:rFonts w:ascii="Times New Roman" w:hAnsi="Times New Roman"/>
          <w:sz w:val="23"/>
          <w:szCs w:val="23"/>
        </w:rPr>
        <w:t xml:space="preserve"> </w:t>
      </w:r>
      <w:r w:rsidRPr="00B57912">
        <w:rPr>
          <w:rFonts w:ascii="Times New Roman" w:hAnsi="Times New Roman"/>
          <w:sz w:val="23"/>
          <w:szCs w:val="23"/>
        </w:rPr>
        <w:t>Представить Заказчику в месячный срок после акта сдачи-приемки оказанных услуг</w:t>
      </w:r>
      <w:r w:rsidR="00F0226C" w:rsidRPr="00B57912">
        <w:rPr>
          <w:rFonts w:ascii="Times New Roman" w:hAnsi="Times New Roman"/>
          <w:sz w:val="23"/>
          <w:szCs w:val="23"/>
        </w:rPr>
        <w:t xml:space="preserve"> статистический отчет по форме </w:t>
      </w:r>
      <w:r w:rsidR="00F0226C" w:rsidRPr="00B57912">
        <w:rPr>
          <w:rFonts w:ascii="Times New Roman" w:eastAsia="Times New Roman" w:hAnsi="Times New Roman"/>
          <w:sz w:val="23"/>
          <w:szCs w:val="23"/>
          <w:lang w:eastAsia="ru-RU"/>
        </w:rPr>
        <w:t>№1-Союз</w:t>
      </w:r>
      <w:r w:rsidRPr="00B57912">
        <w:rPr>
          <w:rFonts w:ascii="Times New Roman" w:eastAsia="Times New Roman" w:hAnsi="Times New Roman"/>
          <w:sz w:val="23"/>
          <w:szCs w:val="23"/>
          <w:lang w:eastAsia="ru-RU"/>
        </w:rPr>
        <w:t>.</w:t>
      </w:r>
    </w:p>
    <w:p w:rsidR="00227B29" w:rsidRPr="00B57912" w:rsidRDefault="00227B29" w:rsidP="00227B29">
      <w:pPr>
        <w:pStyle w:val="210"/>
        <w:spacing w:line="240" w:lineRule="auto"/>
        <w:ind w:left="0" w:firstLine="720"/>
        <w:rPr>
          <w:sz w:val="23"/>
          <w:szCs w:val="23"/>
        </w:rPr>
      </w:pPr>
      <w:r w:rsidRPr="00B57912">
        <w:rPr>
          <w:sz w:val="23"/>
          <w:szCs w:val="23"/>
        </w:rPr>
        <w:t>2.1.6. В течение 3 (трех) рабочих дней уведомить Заказчика об изменении любого из указанных в настоящем Договоре почтовых либо платежных реквизитов.</w:t>
      </w:r>
    </w:p>
    <w:p w:rsidR="00227B29" w:rsidRPr="00B57912" w:rsidRDefault="00227B29" w:rsidP="00227B29">
      <w:pPr>
        <w:pStyle w:val="210"/>
        <w:spacing w:line="240" w:lineRule="auto"/>
        <w:ind w:left="0" w:firstLine="720"/>
        <w:rPr>
          <w:sz w:val="23"/>
          <w:szCs w:val="23"/>
        </w:rPr>
      </w:pPr>
      <w:r w:rsidRPr="00B57912">
        <w:rPr>
          <w:sz w:val="23"/>
          <w:szCs w:val="23"/>
        </w:rPr>
        <w:t>2.1.7.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w:t>
      </w:r>
    </w:p>
    <w:p w:rsidR="00227B29" w:rsidRPr="00B57912" w:rsidRDefault="00227B29" w:rsidP="00227B29">
      <w:pPr>
        <w:pStyle w:val="13"/>
        <w:ind w:left="40" w:firstLine="620"/>
        <w:rPr>
          <w:sz w:val="23"/>
          <w:szCs w:val="23"/>
        </w:rPr>
      </w:pPr>
      <w:r w:rsidRPr="00B57912">
        <w:rPr>
          <w:sz w:val="23"/>
          <w:szCs w:val="23"/>
        </w:rPr>
        <w:t>2.2. Права и обязанности Заказчика:</w:t>
      </w:r>
    </w:p>
    <w:p w:rsidR="00227B29" w:rsidRPr="00B57912" w:rsidRDefault="00227B29" w:rsidP="00F41B9A">
      <w:pPr>
        <w:pStyle w:val="13"/>
        <w:widowControl w:val="0"/>
        <w:numPr>
          <w:ilvl w:val="0"/>
          <w:numId w:val="7"/>
        </w:numPr>
        <w:tabs>
          <w:tab w:val="left" w:pos="1365"/>
        </w:tabs>
        <w:ind w:left="40" w:firstLine="620"/>
        <w:rPr>
          <w:sz w:val="23"/>
          <w:szCs w:val="23"/>
        </w:rPr>
      </w:pPr>
      <w:r w:rsidRPr="00B57912">
        <w:rPr>
          <w:sz w:val="23"/>
          <w:szCs w:val="23"/>
        </w:rPr>
        <w:t>Заказчик обязан оплатить услуги, оказанные Исполнителем по настоящему Договору, в соответствии с разделом 3 настоящего Договора.</w:t>
      </w:r>
    </w:p>
    <w:p w:rsidR="00227B29" w:rsidRPr="00B57912" w:rsidRDefault="00227B29" w:rsidP="00B57912">
      <w:pPr>
        <w:pStyle w:val="13"/>
        <w:widowControl w:val="0"/>
        <w:numPr>
          <w:ilvl w:val="0"/>
          <w:numId w:val="7"/>
        </w:numPr>
        <w:tabs>
          <w:tab w:val="left" w:pos="1202"/>
        </w:tabs>
        <w:ind w:left="40" w:firstLine="620"/>
        <w:rPr>
          <w:sz w:val="23"/>
          <w:szCs w:val="23"/>
        </w:rPr>
      </w:pPr>
      <w:r w:rsidRPr="00B57912">
        <w:rPr>
          <w:sz w:val="23"/>
          <w:szCs w:val="23"/>
        </w:rPr>
        <w:t>Заказчик вправе проверять код и качество работы, выполняемой Исполнителем.</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227B29" w:rsidRPr="00B57912" w:rsidRDefault="00227B29" w:rsidP="00227B29">
      <w:pPr>
        <w:pStyle w:val="a3"/>
        <w:ind w:firstLine="708"/>
        <w:jc w:val="both"/>
        <w:rPr>
          <w:b w:val="0"/>
          <w:bCs/>
          <w:kern w:val="16"/>
          <w:sz w:val="23"/>
          <w:szCs w:val="23"/>
        </w:rPr>
      </w:pPr>
      <w:r w:rsidRPr="00B57912">
        <w:rPr>
          <w:b w:val="0"/>
          <w:bCs/>
          <w:kern w:val="16"/>
          <w:sz w:val="23"/>
          <w:szCs w:val="23"/>
        </w:rPr>
        <w:t xml:space="preserve">3.1. Стоимость услуг по настоящему Договору (далее – цена Договора) составляет _____________ (__________) российских рублей ___ </w:t>
      </w:r>
      <w:proofErr w:type="gramStart"/>
      <w:r w:rsidRPr="00B57912">
        <w:rPr>
          <w:b w:val="0"/>
          <w:bCs/>
          <w:kern w:val="16"/>
          <w:sz w:val="23"/>
          <w:szCs w:val="23"/>
        </w:rPr>
        <w:t>коп.,</w:t>
      </w:r>
      <w:proofErr w:type="gramEnd"/>
      <w:r w:rsidRPr="00B57912">
        <w:rPr>
          <w:b w:val="0"/>
          <w:bCs/>
          <w:kern w:val="16"/>
          <w:sz w:val="23"/>
          <w:szCs w:val="23"/>
        </w:rPr>
        <w:t xml:space="preserve"> в том числе НДС (20%) – ___________________ (__________) российских рублей ____ коп.</w:t>
      </w:r>
    </w:p>
    <w:p w:rsidR="00164CBD" w:rsidRPr="00B57912" w:rsidRDefault="00227B29" w:rsidP="00227B29">
      <w:pPr>
        <w:spacing w:after="0" w:line="240" w:lineRule="auto"/>
        <w:ind w:firstLine="708"/>
        <w:jc w:val="both"/>
        <w:rPr>
          <w:sz w:val="23"/>
          <w:szCs w:val="23"/>
        </w:rPr>
      </w:pPr>
      <w:r w:rsidRPr="00B57912">
        <w:rPr>
          <w:rFonts w:ascii="Times New Roman" w:hAnsi="Times New Roman"/>
          <w:kern w:val="16"/>
          <w:sz w:val="23"/>
          <w:szCs w:val="23"/>
          <w:lang w:eastAsia="ru-RU"/>
        </w:rPr>
        <w:t xml:space="preserve">3.2. </w:t>
      </w:r>
      <w:r w:rsidR="0075688B" w:rsidRPr="00B57912">
        <w:rPr>
          <w:rFonts w:ascii="Times New Roman" w:hAnsi="Times New Roman"/>
          <w:kern w:val="16"/>
          <w:sz w:val="23"/>
          <w:szCs w:val="23"/>
          <w:lang w:eastAsia="ru-RU"/>
        </w:rPr>
        <w:t>Смета расходов (Приложение № 1) составляется Исполнителем и утверждается Заказчиком в соответствии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00164CBD" w:rsidRPr="00B57912">
        <w:rPr>
          <w:sz w:val="23"/>
          <w:szCs w:val="23"/>
        </w:rPr>
        <w:t xml:space="preserve"> </w:t>
      </w:r>
    </w:p>
    <w:p w:rsidR="00227B29" w:rsidRPr="00B57912" w:rsidRDefault="00164CBD" w:rsidP="00227B29">
      <w:pPr>
        <w:spacing w:after="0" w:line="240" w:lineRule="auto"/>
        <w:ind w:firstLine="708"/>
        <w:jc w:val="both"/>
        <w:rPr>
          <w:rFonts w:ascii="Times New Roman" w:hAnsi="Times New Roman"/>
          <w:kern w:val="16"/>
          <w:sz w:val="23"/>
          <w:szCs w:val="23"/>
          <w:lang w:eastAsia="ru-RU"/>
        </w:rPr>
      </w:pPr>
      <w:r w:rsidRPr="00B57912">
        <w:rPr>
          <w:rFonts w:ascii="Times New Roman" w:hAnsi="Times New Roman"/>
          <w:kern w:val="16"/>
          <w:sz w:val="23"/>
          <w:szCs w:val="23"/>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227B29" w:rsidRPr="00B57912" w:rsidRDefault="00227B29" w:rsidP="00B57912">
      <w:pPr>
        <w:shd w:val="clear" w:color="auto" w:fill="FFFFFF"/>
        <w:spacing w:after="0" w:line="240" w:lineRule="auto"/>
        <w:ind w:right="82" w:firstLine="708"/>
        <w:jc w:val="both"/>
        <w:rPr>
          <w:rFonts w:ascii="Times New Roman" w:hAnsi="Times New Roman"/>
          <w:kern w:val="16"/>
          <w:sz w:val="23"/>
          <w:szCs w:val="23"/>
          <w:lang w:eastAsia="ru-RU"/>
        </w:rPr>
      </w:pPr>
      <w:r w:rsidRPr="00B57912">
        <w:rPr>
          <w:rFonts w:ascii="Times New Roman" w:hAnsi="Times New Roman"/>
          <w:kern w:val="16"/>
          <w:sz w:val="23"/>
          <w:szCs w:val="23"/>
          <w:lang w:eastAsia="ru-RU"/>
        </w:rPr>
        <w:t xml:space="preserve">3.3. 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по факту оказанных услуг по </w:t>
      </w:r>
      <w:r w:rsidR="00C0118A" w:rsidRPr="00B57912">
        <w:rPr>
          <w:rFonts w:ascii="Times New Roman" w:hAnsi="Times New Roman"/>
          <w:kern w:val="16"/>
          <w:sz w:val="23"/>
          <w:szCs w:val="23"/>
          <w:lang w:eastAsia="ru-RU"/>
        </w:rPr>
        <w:t xml:space="preserve">настоящему Договору в течение </w:t>
      </w:r>
      <w:r w:rsidR="00F57C29" w:rsidRPr="00B57912">
        <w:rPr>
          <w:rFonts w:ascii="Times New Roman" w:hAnsi="Times New Roman"/>
          <w:kern w:val="16"/>
          <w:sz w:val="23"/>
          <w:szCs w:val="23"/>
          <w:lang w:eastAsia="ru-RU"/>
        </w:rPr>
        <w:br/>
      </w:r>
      <w:r w:rsidR="00C15E06" w:rsidRPr="00B57912">
        <w:rPr>
          <w:rFonts w:ascii="Times New Roman" w:hAnsi="Times New Roman"/>
          <w:sz w:val="23"/>
          <w:szCs w:val="23"/>
          <w:lang w:eastAsia="ru-RU"/>
        </w:rPr>
        <w:t xml:space="preserve">10 (десяти) </w:t>
      </w:r>
      <w:r w:rsidR="00CC337E" w:rsidRPr="00B57912">
        <w:rPr>
          <w:rFonts w:ascii="Times New Roman" w:hAnsi="Times New Roman"/>
          <w:kern w:val="16"/>
          <w:sz w:val="23"/>
          <w:szCs w:val="23"/>
          <w:lang w:eastAsia="ru-RU"/>
        </w:rPr>
        <w:t xml:space="preserve">рабочих дней </w:t>
      </w:r>
      <w:r w:rsidRPr="00B57912">
        <w:rPr>
          <w:rFonts w:ascii="Times New Roman" w:hAnsi="Times New Roman"/>
          <w:kern w:val="16"/>
          <w:sz w:val="23"/>
          <w:szCs w:val="23"/>
          <w:lang w:eastAsia="ru-RU"/>
        </w:rPr>
        <w:t>с момента подписания Акта сдачи-приемки оказанных услуг.</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227B29" w:rsidRPr="00B57912" w:rsidRDefault="00227B29" w:rsidP="00B57912">
      <w:pPr>
        <w:pStyle w:val="a3"/>
        <w:ind w:firstLine="709"/>
        <w:jc w:val="both"/>
        <w:outlineLvl w:val="9"/>
        <w:rPr>
          <w:b w:val="0"/>
          <w:bCs/>
          <w:kern w:val="16"/>
          <w:sz w:val="23"/>
          <w:szCs w:val="23"/>
        </w:rPr>
      </w:pPr>
      <w:r w:rsidRPr="00B57912">
        <w:rPr>
          <w:b w:val="0"/>
          <w:bCs/>
          <w:kern w:val="16"/>
          <w:sz w:val="23"/>
          <w:szCs w:val="23"/>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4D79A6" w:rsidRPr="00B57912" w:rsidRDefault="004D79A6" w:rsidP="004D79A6">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4D79A6" w:rsidRPr="00B57912" w:rsidRDefault="004D79A6" w:rsidP="004D79A6">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4D79A6" w:rsidRPr="00B57912" w:rsidRDefault="004D79A6" w:rsidP="004D79A6">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5.3. В случае нарушения сроков оказания услуг, предусмотренных пунктом 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DA300B" w:rsidRPr="00B57912" w:rsidRDefault="00DA300B" w:rsidP="00DA300B">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DA300B" w:rsidRPr="00B57912" w:rsidRDefault="00DA300B" w:rsidP="00DA300B">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5.5. Уплата неустойки (пени) не освобождает Исполнителя от исполнения обязательств по настоящему Договору.</w:t>
      </w:r>
    </w:p>
    <w:p w:rsidR="00DA300B" w:rsidRPr="00B57912" w:rsidRDefault="00DA300B" w:rsidP="00DA300B">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DA300B" w:rsidRPr="00B57912" w:rsidRDefault="00DA300B" w:rsidP="00DA300B">
      <w:pPr>
        <w:pStyle w:val="afc"/>
        <w:ind w:left="0" w:firstLine="709"/>
        <w:jc w:val="both"/>
        <w:rPr>
          <w:rFonts w:eastAsia="Calibri"/>
          <w:kern w:val="16"/>
          <w:sz w:val="23"/>
          <w:szCs w:val="23"/>
        </w:rPr>
      </w:pPr>
      <w:r w:rsidRPr="00B57912">
        <w:rPr>
          <w:rFonts w:eastAsia="Calibri"/>
          <w:kern w:val="16"/>
          <w:sz w:val="23"/>
          <w:szCs w:val="23"/>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227B29" w:rsidRPr="00B57912" w:rsidRDefault="00227B29" w:rsidP="00B57912">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E6689E">
        <w:rPr>
          <w:rFonts w:ascii="Times New Roman" w:hAnsi="Times New Roman"/>
          <w:b/>
          <w:kern w:val="16"/>
          <w:sz w:val="24"/>
          <w:szCs w:val="24"/>
          <w:lang w:eastAsia="ru-RU"/>
        </w:rPr>
        <w:t>7.</w:t>
      </w:r>
      <w:r w:rsidRPr="006E65A4">
        <w:rPr>
          <w:rFonts w:ascii="Times New Roman" w:hAnsi="Times New Roman"/>
          <w:kern w:val="16"/>
          <w:sz w:val="24"/>
          <w:szCs w:val="24"/>
          <w:lang w:eastAsia="ru-RU"/>
        </w:rPr>
        <w:t xml:space="preserve"> </w:t>
      </w:r>
      <w:r w:rsidRPr="006E65A4">
        <w:rPr>
          <w:rFonts w:ascii="Times New Roman" w:hAnsi="Times New Roman"/>
          <w:b/>
          <w:kern w:val="16"/>
          <w:sz w:val="24"/>
          <w:szCs w:val="24"/>
          <w:lang w:eastAsia="ru-RU"/>
        </w:rPr>
        <w:t>ПОРЯДОК УРЕГУЛИРОВАНИЯ СПОРОВ</w:t>
      </w:r>
    </w:p>
    <w:p w:rsidR="00227B29" w:rsidRPr="00B57912" w:rsidRDefault="00227B29" w:rsidP="00227B29">
      <w:pPr>
        <w:shd w:val="clear" w:color="auto" w:fill="FFFFFF"/>
        <w:tabs>
          <w:tab w:val="left" w:pos="7416"/>
        </w:tabs>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106BF9" w:rsidRPr="00B57912">
        <w:rPr>
          <w:rFonts w:ascii="Times New Roman" w:hAnsi="Times New Roman"/>
          <w:kern w:val="16"/>
          <w:sz w:val="23"/>
          <w:szCs w:val="23"/>
          <w:lang w:eastAsia="ru-RU"/>
        </w:rPr>
        <w:t xml:space="preserve">Экономическом суде города </w:t>
      </w:r>
      <w:r w:rsidRPr="00B57912">
        <w:rPr>
          <w:rFonts w:ascii="Times New Roman" w:hAnsi="Times New Roman"/>
          <w:kern w:val="16"/>
          <w:sz w:val="23"/>
          <w:szCs w:val="23"/>
          <w:lang w:eastAsia="ru-RU"/>
        </w:rPr>
        <w:t>Минска.</w:t>
      </w:r>
    </w:p>
    <w:p w:rsidR="00227B29" w:rsidRPr="006E65A4" w:rsidRDefault="00227B29" w:rsidP="00227B29">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8. ПРОЧИЕ УСЛОВИЯ</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8.1. Перечисленные ниже документы являются неотъемлемыми частями настоящего Договора:</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Приложение № 1 – Смета расходов;</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Приложение № 2 – Список рассылки.</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8.2. Настоящий Договор вступает в силу с момента его подписания и действует по 31 д</w:t>
      </w:r>
      <w:r w:rsidR="001A2F6F" w:rsidRPr="00B57912">
        <w:rPr>
          <w:rFonts w:ascii="Times New Roman" w:hAnsi="Times New Roman"/>
          <w:kern w:val="16"/>
          <w:sz w:val="23"/>
          <w:szCs w:val="23"/>
          <w:lang w:eastAsia="ru-RU"/>
        </w:rPr>
        <w:t>екабря 2017</w:t>
      </w:r>
      <w:r w:rsidR="00106BF9" w:rsidRPr="00B57912">
        <w:rPr>
          <w:rFonts w:ascii="Times New Roman" w:hAnsi="Times New Roman"/>
          <w:kern w:val="16"/>
          <w:sz w:val="23"/>
          <w:szCs w:val="23"/>
          <w:lang w:eastAsia="ru-RU"/>
        </w:rPr>
        <w:t xml:space="preserve"> г</w:t>
      </w:r>
      <w:r w:rsidRPr="00B57912">
        <w:rPr>
          <w:rFonts w:ascii="Times New Roman" w:hAnsi="Times New Roman"/>
          <w:kern w:val="16"/>
          <w:sz w:val="23"/>
          <w:szCs w:val="23"/>
          <w:lang w:eastAsia="ru-RU"/>
        </w:rPr>
        <w:t>.</w:t>
      </w:r>
    </w:p>
    <w:p w:rsidR="00227B29" w:rsidRPr="00B57912" w:rsidRDefault="00227B29" w:rsidP="00227B29">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227B29" w:rsidRPr="00B57912" w:rsidRDefault="00227B29" w:rsidP="00B57912">
      <w:pPr>
        <w:spacing w:after="0" w:line="240" w:lineRule="auto"/>
        <w:ind w:firstLine="709"/>
        <w:jc w:val="both"/>
        <w:rPr>
          <w:rFonts w:ascii="Times New Roman" w:hAnsi="Times New Roman"/>
          <w:kern w:val="16"/>
          <w:sz w:val="23"/>
          <w:szCs w:val="23"/>
          <w:lang w:eastAsia="ru-RU"/>
        </w:rPr>
      </w:pPr>
      <w:r w:rsidRPr="00B57912">
        <w:rPr>
          <w:rFonts w:ascii="Times New Roman" w:hAnsi="Times New Roman"/>
          <w:kern w:val="16"/>
          <w:sz w:val="23"/>
          <w:szCs w:val="23"/>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F6615" w:rsidRDefault="00BF6615" w:rsidP="00227B29">
      <w:pPr>
        <w:pStyle w:val="1a"/>
        <w:tabs>
          <w:tab w:val="left" w:pos="794"/>
        </w:tabs>
        <w:jc w:val="center"/>
        <w:rPr>
          <w:rFonts w:ascii="Times New Roman" w:hAnsi="Times New Roman" w:cs="Times New Roman"/>
          <w:b/>
          <w:kern w:val="16"/>
          <w:sz w:val="24"/>
          <w:szCs w:val="24"/>
        </w:rPr>
      </w:pPr>
    </w:p>
    <w:p w:rsidR="00227B29" w:rsidRPr="006E65A4" w:rsidRDefault="00227B29" w:rsidP="00227B29">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227B29" w:rsidRPr="006E65A4" w:rsidRDefault="00227B29" w:rsidP="00227B29">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227B29" w:rsidRPr="006E65A4" w:rsidTr="00684803">
        <w:tc>
          <w:tcPr>
            <w:tcW w:w="4837" w:type="dxa"/>
          </w:tcPr>
          <w:p w:rsidR="00227B29" w:rsidRPr="006E65A4" w:rsidRDefault="00227B29" w:rsidP="00684803">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227B29" w:rsidRPr="006E65A4" w:rsidRDefault="00227B29" w:rsidP="00684803">
            <w:pPr>
              <w:autoSpaceDE w:val="0"/>
              <w:autoSpaceDN w:val="0"/>
              <w:adjustRightInd w:val="0"/>
              <w:spacing w:after="0" w:line="240" w:lineRule="auto"/>
              <w:rPr>
                <w:rFonts w:ascii="Times New Roman" w:hAnsi="Times New Roman"/>
                <w:b/>
                <w:sz w:val="24"/>
                <w:szCs w:val="24"/>
                <w:lang w:eastAsia="ru-RU"/>
              </w:rPr>
            </w:pPr>
          </w:p>
          <w:p w:rsidR="00227B29" w:rsidRPr="00B57912" w:rsidRDefault="00227B29" w:rsidP="00684803">
            <w:pPr>
              <w:autoSpaceDE w:val="0"/>
              <w:autoSpaceDN w:val="0"/>
              <w:adjustRightInd w:val="0"/>
              <w:spacing w:after="0" w:line="240" w:lineRule="auto"/>
              <w:rPr>
                <w:rFonts w:ascii="Times New Roman" w:hAnsi="Times New Roman"/>
                <w:b/>
                <w:sz w:val="23"/>
                <w:szCs w:val="23"/>
                <w:lang w:eastAsia="ru-RU"/>
              </w:rPr>
            </w:pPr>
            <w:r w:rsidRPr="00B57912">
              <w:rPr>
                <w:rFonts w:ascii="Times New Roman" w:hAnsi="Times New Roman"/>
                <w:b/>
                <w:sz w:val="23"/>
                <w:szCs w:val="23"/>
                <w:lang w:eastAsia="ru-RU"/>
              </w:rPr>
              <w:t>Постоянный Комитет Союзного государства</w:t>
            </w:r>
          </w:p>
          <w:p w:rsidR="00227B29" w:rsidRPr="00B57912" w:rsidRDefault="00227B29" w:rsidP="00684803">
            <w:pPr>
              <w:autoSpaceDE w:val="0"/>
              <w:autoSpaceDN w:val="0"/>
              <w:adjustRightInd w:val="0"/>
              <w:spacing w:after="0" w:line="240" w:lineRule="auto"/>
              <w:rPr>
                <w:rFonts w:ascii="Times New Roman" w:hAnsi="Times New Roman"/>
                <w:sz w:val="23"/>
                <w:szCs w:val="23"/>
                <w:lang w:eastAsia="ru-RU"/>
              </w:rPr>
            </w:pPr>
            <w:r w:rsidRPr="00B57912">
              <w:rPr>
                <w:rFonts w:ascii="Times New Roman" w:hAnsi="Times New Roman"/>
                <w:sz w:val="23"/>
                <w:szCs w:val="23"/>
                <w:lang w:eastAsia="ru-RU"/>
              </w:rPr>
              <w:t>119034, Российская Федерация, г. Москва, Еропкинский переулок, д. 5 стр. 1</w:t>
            </w:r>
          </w:p>
          <w:p w:rsidR="00227B29" w:rsidRPr="00B57912" w:rsidRDefault="00227B29" w:rsidP="00684803">
            <w:pPr>
              <w:autoSpaceDE w:val="0"/>
              <w:autoSpaceDN w:val="0"/>
              <w:adjustRightInd w:val="0"/>
              <w:spacing w:after="0" w:line="240" w:lineRule="auto"/>
              <w:rPr>
                <w:rFonts w:ascii="Times New Roman" w:hAnsi="Times New Roman"/>
                <w:sz w:val="23"/>
                <w:szCs w:val="23"/>
                <w:lang w:eastAsia="ru-RU"/>
              </w:rPr>
            </w:pPr>
            <w:r w:rsidRPr="00B57912">
              <w:rPr>
                <w:rFonts w:ascii="Times New Roman" w:hAnsi="Times New Roman"/>
                <w:sz w:val="23"/>
                <w:szCs w:val="23"/>
                <w:lang w:eastAsia="ru-RU"/>
              </w:rPr>
              <w:t>ИНН 7710353620, КПП 770401001</w:t>
            </w:r>
          </w:p>
          <w:p w:rsidR="00227B29" w:rsidRPr="00B57912" w:rsidRDefault="00227B29" w:rsidP="00684803">
            <w:pPr>
              <w:autoSpaceDE w:val="0"/>
              <w:autoSpaceDN w:val="0"/>
              <w:adjustRightInd w:val="0"/>
              <w:spacing w:after="0" w:line="240" w:lineRule="auto"/>
              <w:rPr>
                <w:rFonts w:ascii="Times New Roman" w:hAnsi="Times New Roman"/>
                <w:sz w:val="23"/>
                <w:szCs w:val="23"/>
                <w:lang w:eastAsia="ru-RU"/>
              </w:rPr>
            </w:pPr>
            <w:r w:rsidRPr="00B57912">
              <w:rPr>
                <w:rFonts w:ascii="Times New Roman" w:hAnsi="Times New Roman"/>
                <w:sz w:val="23"/>
                <w:szCs w:val="23"/>
                <w:lang w:eastAsia="ru-RU"/>
              </w:rPr>
              <w:t>р/с 40816810400000001901 в Операционном департаменте Банка России г. Москва 701,</w:t>
            </w:r>
          </w:p>
          <w:p w:rsidR="00227B29" w:rsidRPr="00B57912" w:rsidRDefault="00227B29" w:rsidP="00684803">
            <w:pPr>
              <w:autoSpaceDE w:val="0"/>
              <w:autoSpaceDN w:val="0"/>
              <w:adjustRightInd w:val="0"/>
              <w:spacing w:after="0" w:line="240" w:lineRule="auto"/>
              <w:rPr>
                <w:rFonts w:ascii="Times New Roman" w:hAnsi="Times New Roman"/>
                <w:sz w:val="23"/>
                <w:szCs w:val="23"/>
                <w:lang w:eastAsia="ru-RU"/>
              </w:rPr>
            </w:pPr>
            <w:r w:rsidRPr="00B57912">
              <w:rPr>
                <w:rFonts w:ascii="Times New Roman" w:hAnsi="Times New Roman"/>
                <w:sz w:val="23"/>
                <w:szCs w:val="23"/>
                <w:lang w:eastAsia="ru-RU"/>
              </w:rPr>
              <w:t>БИК 044501002 Межрегиональное операционное УФК,</w:t>
            </w:r>
          </w:p>
          <w:p w:rsidR="00227B29" w:rsidRPr="00B57912" w:rsidRDefault="00227B29" w:rsidP="00684803">
            <w:pPr>
              <w:autoSpaceDE w:val="0"/>
              <w:autoSpaceDN w:val="0"/>
              <w:adjustRightInd w:val="0"/>
              <w:spacing w:after="0" w:line="240" w:lineRule="auto"/>
              <w:rPr>
                <w:rFonts w:ascii="Times New Roman" w:hAnsi="Times New Roman"/>
                <w:sz w:val="23"/>
                <w:szCs w:val="23"/>
                <w:lang w:eastAsia="ru-RU"/>
              </w:rPr>
            </w:pPr>
            <w:r w:rsidRPr="00B57912">
              <w:rPr>
                <w:rFonts w:ascii="Times New Roman" w:hAnsi="Times New Roman"/>
                <w:sz w:val="23"/>
                <w:szCs w:val="23"/>
                <w:lang w:eastAsia="ru-RU"/>
              </w:rPr>
              <w:t>л/с 03721997211</w:t>
            </w:r>
          </w:p>
          <w:p w:rsidR="00227B29"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227B29" w:rsidRPr="006E65A4" w:rsidRDefault="00227B29" w:rsidP="00684803">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227B29" w:rsidRPr="006E65A4" w:rsidRDefault="00227B29" w:rsidP="00684803">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227B29" w:rsidRPr="006E65A4" w:rsidRDefault="00227B29" w:rsidP="00684803">
            <w:pPr>
              <w:autoSpaceDE w:val="0"/>
              <w:autoSpaceDN w:val="0"/>
              <w:adjustRightInd w:val="0"/>
              <w:spacing w:after="0" w:line="240" w:lineRule="auto"/>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227B29" w:rsidRPr="006E65A4" w:rsidRDefault="00227B29" w:rsidP="00684803">
            <w:pPr>
              <w:autoSpaceDE w:val="0"/>
              <w:autoSpaceDN w:val="0"/>
              <w:adjustRightInd w:val="0"/>
              <w:spacing w:after="0"/>
              <w:rPr>
                <w:rFonts w:ascii="Times New Roman" w:hAnsi="Times New Roman"/>
                <w:sz w:val="24"/>
                <w:szCs w:val="24"/>
                <w:lang w:eastAsia="ru-RU"/>
              </w:rPr>
            </w:pPr>
          </w:p>
          <w:p w:rsidR="00227B29" w:rsidRPr="006E65A4" w:rsidRDefault="00227B29" w:rsidP="00684803">
            <w:pPr>
              <w:autoSpaceDE w:val="0"/>
              <w:autoSpaceDN w:val="0"/>
              <w:adjustRightInd w:val="0"/>
              <w:spacing w:after="0"/>
              <w:rPr>
                <w:rFonts w:ascii="Times New Roman" w:hAnsi="Times New Roman"/>
                <w:b/>
                <w:sz w:val="24"/>
                <w:szCs w:val="24"/>
                <w:lang w:eastAsia="ru-RU"/>
              </w:rPr>
            </w:pPr>
          </w:p>
          <w:p w:rsidR="00227B29" w:rsidRPr="006E65A4" w:rsidRDefault="00227B29" w:rsidP="00684803">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227B29" w:rsidRPr="006E65A4" w:rsidRDefault="00227B29" w:rsidP="00684803">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227B29" w:rsidRDefault="00227B29" w:rsidP="00227B29">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F76F1" w:rsidRDefault="000F76F1" w:rsidP="00227B29">
      <w:pPr>
        <w:shd w:val="clear" w:color="auto" w:fill="FFFFFF"/>
        <w:spacing w:before="14" w:after="0" w:line="254" w:lineRule="exact"/>
        <w:ind w:left="2977" w:right="2765" w:firstLine="425"/>
        <w:jc w:val="center"/>
        <w:rPr>
          <w:sz w:val="16"/>
          <w:szCs w:val="16"/>
        </w:rPr>
      </w:pPr>
    </w:p>
    <w:sectPr w:rsidR="000F76F1" w:rsidSect="00D52AAC">
      <w:headerReference w:type="default" r:id="rId24"/>
      <w:footerReference w:type="default" r:id="rId2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8A" w:rsidRDefault="00934E8A">
      <w:pPr>
        <w:spacing w:after="0" w:line="240" w:lineRule="auto"/>
      </w:pPr>
      <w:r>
        <w:separator/>
      </w:r>
    </w:p>
  </w:endnote>
  <w:endnote w:type="continuationSeparator" w:id="0">
    <w:p w:rsidR="00934E8A" w:rsidRDefault="009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8A" w:rsidRDefault="00934E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8A" w:rsidRDefault="00934E8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8A" w:rsidRDefault="00934E8A">
      <w:pPr>
        <w:spacing w:after="0" w:line="240" w:lineRule="auto"/>
      </w:pPr>
      <w:r>
        <w:separator/>
      </w:r>
    </w:p>
  </w:footnote>
  <w:footnote w:type="continuationSeparator" w:id="0">
    <w:p w:rsidR="00934E8A" w:rsidRDefault="009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8A" w:rsidRDefault="00934E8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D97EBB">
      <w:rPr>
        <w:rStyle w:val="ab"/>
        <w:noProof/>
      </w:rPr>
      <w:t>22</w:t>
    </w:r>
    <w:r>
      <w:rPr>
        <w:rStyle w:val="ab"/>
      </w:rPr>
      <w:fldChar w:fldCharType="end"/>
    </w:r>
  </w:p>
  <w:p w:rsidR="00934E8A" w:rsidRPr="00DA39C5" w:rsidRDefault="00934E8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8A" w:rsidRDefault="00934E8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D97EBB">
      <w:rPr>
        <w:rStyle w:val="ab"/>
        <w:noProof/>
      </w:rPr>
      <w:t>60</w:t>
    </w:r>
    <w:r>
      <w:rPr>
        <w:rStyle w:val="ab"/>
      </w:rPr>
      <w:fldChar w:fldCharType="end"/>
    </w:r>
  </w:p>
  <w:p w:rsidR="00934E8A" w:rsidRDefault="00934E8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4">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64CB140F"/>
    <w:multiLevelType w:val="singleLevel"/>
    <w:tmpl w:val="0419000F"/>
    <w:lvl w:ilvl="0">
      <w:start w:val="1"/>
      <w:numFmt w:val="decimal"/>
      <w:lvlText w:val="%1."/>
      <w:lvlJc w:val="left"/>
      <w:pPr>
        <w:tabs>
          <w:tab w:val="num" w:pos="360"/>
        </w:tabs>
        <w:ind w:left="360" w:hanging="360"/>
      </w:pPr>
    </w:lvl>
  </w:abstractNum>
  <w:abstractNum w:abstractNumId="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7">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5"/>
  </w:num>
  <w:num w:numId="2">
    <w:abstractNumId w:val="7"/>
  </w:num>
  <w:num w:numId="3">
    <w:abstractNumId w:val="4"/>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26FF"/>
    <w:rsid w:val="0000368A"/>
    <w:rsid w:val="00003B24"/>
    <w:rsid w:val="00003BB4"/>
    <w:rsid w:val="00004052"/>
    <w:rsid w:val="000063CD"/>
    <w:rsid w:val="00010A47"/>
    <w:rsid w:val="00010E44"/>
    <w:rsid w:val="000110C9"/>
    <w:rsid w:val="000116DB"/>
    <w:rsid w:val="0001195F"/>
    <w:rsid w:val="0001275F"/>
    <w:rsid w:val="00013118"/>
    <w:rsid w:val="0001329A"/>
    <w:rsid w:val="00013818"/>
    <w:rsid w:val="00013903"/>
    <w:rsid w:val="00017F14"/>
    <w:rsid w:val="0002008E"/>
    <w:rsid w:val="00021181"/>
    <w:rsid w:val="000220ED"/>
    <w:rsid w:val="0002213F"/>
    <w:rsid w:val="00022820"/>
    <w:rsid w:val="000228BF"/>
    <w:rsid w:val="00023825"/>
    <w:rsid w:val="00024558"/>
    <w:rsid w:val="00024976"/>
    <w:rsid w:val="000254EA"/>
    <w:rsid w:val="0002689F"/>
    <w:rsid w:val="0003010D"/>
    <w:rsid w:val="00031414"/>
    <w:rsid w:val="00033914"/>
    <w:rsid w:val="000360CB"/>
    <w:rsid w:val="00037467"/>
    <w:rsid w:val="000417D4"/>
    <w:rsid w:val="0004214D"/>
    <w:rsid w:val="00042EA0"/>
    <w:rsid w:val="0004331D"/>
    <w:rsid w:val="0004349C"/>
    <w:rsid w:val="00043BF3"/>
    <w:rsid w:val="00044388"/>
    <w:rsid w:val="00044513"/>
    <w:rsid w:val="000470E0"/>
    <w:rsid w:val="000471E3"/>
    <w:rsid w:val="00047566"/>
    <w:rsid w:val="00047770"/>
    <w:rsid w:val="00051490"/>
    <w:rsid w:val="00051E64"/>
    <w:rsid w:val="00054331"/>
    <w:rsid w:val="00054633"/>
    <w:rsid w:val="00054D7F"/>
    <w:rsid w:val="0005615F"/>
    <w:rsid w:val="000578F6"/>
    <w:rsid w:val="000620D4"/>
    <w:rsid w:val="000622C9"/>
    <w:rsid w:val="00063180"/>
    <w:rsid w:val="00063D33"/>
    <w:rsid w:val="00064EE4"/>
    <w:rsid w:val="000656FF"/>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81C4E"/>
    <w:rsid w:val="00081F29"/>
    <w:rsid w:val="0008394A"/>
    <w:rsid w:val="00083F3F"/>
    <w:rsid w:val="000875FD"/>
    <w:rsid w:val="00087AED"/>
    <w:rsid w:val="00096F40"/>
    <w:rsid w:val="00097177"/>
    <w:rsid w:val="00097BD3"/>
    <w:rsid w:val="000A0A7C"/>
    <w:rsid w:val="000A1DDD"/>
    <w:rsid w:val="000A1F31"/>
    <w:rsid w:val="000A2CF9"/>
    <w:rsid w:val="000A4ED5"/>
    <w:rsid w:val="000A5E4E"/>
    <w:rsid w:val="000A5F13"/>
    <w:rsid w:val="000A7402"/>
    <w:rsid w:val="000B1E0D"/>
    <w:rsid w:val="000B2C39"/>
    <w:rsid w:val="000B3B72"/>
    <w:rsid w:val="000B3B7A"/>
    <w:rsid w:val="000B4E1C"/>
    <w:rsid w:val="000B5021"/>
    <w:rsid w:val="000B5F8C"/>
    <w:rsid w:val="000B6798"/>
    <w:rsid w:val="000B7158"/>
    <w:rsid w:val="000B7A91"/>
    <w:rsid w:val="000B7EA9"/>
    <w:rsid w:val="000C0901"/>
    <w:rsid w:val="000C0CA3"/>
    <w:rsid w:val="000C2869"/>
    <w:rsid w:val="000C2E2B"/>
    <w:rsid w:val="000C4C55"/>
    <w:rsid w:val="000C4F29"/>
    <w:rsid w:val="000C516A"/>
    <w:rsid w:val="000C6185"/>
    <w:rsid w:val="000C6671"/>
    <w:rsid w:val="000C69A1"/>
    <w:rsid w:val="000C6D2C"/>
    <w:rsid w:val="000C6DA1"/>
    <w:rsid w:val="000C6FBF"/>
    <w:rsid w:val="000D0AC5"/>
    <w:rsid w:val="000D145F"/>
    <w:rsid w:val="000D14B7"/>
    <w:rsid w:val="000D2CA4"/>
    <w:rsid w:val="000D2F57"/>
    <w:rsid w:val="000D4323"/>
    <w:rsid w:val="000D481B"/>
    <w:rsid w:val="000D627D"/>
    <w:rsid w:val="000D6988"/>
    <w:rsid w:val="000E0240"/>
    <w:rsid w:val="000E0ABF"/>
    <w:rsid w:val="000E157F"/>
    <w:rsid w:val="000E3CFE"/>
    <w:rsid w:val="000E3DF5"/>
    <w:rsid w:val="000E4829"/>
    <w:rsid w:val="000E4BEC"/>
    <w:rsid w:val="000E4E95"/>
    <w:rsid w:val="000E6B32"/>
    <w:rsid w:val="000E6DFC"/>
    <w:rsid w:val="000E6F8F"/>
    <w:rsid w:val="000E7029"/>
    <w:rsid w:val="000E7704"/>
    <w:rsid w:val="000F1D33"/>
    <w:rsid w:val="000F3381"/>
    <w:rsid w:val="000F3E29"/>
    <w:rsid w:val="000F6903"/>
    <w:rsid w:val="000F6E35"/>
    <w:rsid w:val="000F6EB1"/>
    <w:rsid w:val="000F717E"/>
    <w:rsid w:val="000F732A"/>
    <w:rsid w:val="000F76F1"/>
    <w:rsid w:val="0010076E"/>
    <w:rsid w:val="00100BE4"/>
    <w:rsid w:val="00101266"/>
    <w:rsid w:val="00102373"/>
    <w:rsid w:val="001034A8"/>
    <w:rsid w:val="00103B13"/>
    <w:rsid w:val="00104145"/>
    <w:rsid w:val="00104171"/>
    <w:rsid w:val="0010473B"/>
    <w:rsid w:val="00105290"/>
    <w:rsid w:val="00106193"/>
    <w:rsid w:val="0010641B"/>
    <w:rsid w:val="00106920"/>
    <w:rsid w:val="00106BF9"/>
    <w:rsid w:val="00106E05"/>
    <w:rsid w:val="0010735C"/>
    <w:rsid w:val="00107744"/>
    <w:rsid w:val="001078BD"/>
    <w:rsid w:val="00107EBE"/>
    <w:rsid w:val="0011010E"/>
    <w:rsid w:val="001105B2"/>
    <w:rsid w:val="001113D5"/>
    <w:rsid w:val="00111B30"/>
    <w:rsid w:val="00112213"/>
    <w:rsid w:val="001125C1"/>
    <w:rsid w:val="001141CA"/>
    <w:rsid w:val="00114FD1"/>
    <w:rsid w:val="00115D49"/>
    <w:rsid w:val="00116DC5"/>
    <w:rsid w:val="00117557"/>
    <w:rsid w:val="0012021F"/>
    <w:rsid w:val="00120329"/>
    <w:rsid w:val="0012037D"/>
    <w:rsid w:val="001204AC"/>
    <w:rsid w:val="00120645"/>
    <w:rsid w:val="001208E2"/>
    <w:rsid w:val="00124668"/>
    <w:rsid w:val="00124B8F"/>
    <w:rsid w:val="001251EF"/>
    <w:rsid w:val="00125EEC"/>
    <w:rsid w:val="00126A52"/>
    <w:rsid w:val="00126D38"/>
    <w:rsid w:val="001271FF"/>
    <w:rsid w:val="00127B0B"/>
    <w:rsid w:val="00133B70"/>
    <w:rsid w:val="00133C2D"/>
    <w:rsid w:val="00133CD9"/>
    <w:rsid w:val="00134A76"/>
    <w:rsid w:val="00134BD6"/>
    <w:rsid w:val="0013581D"/>
    <w:rsid w:val="00135F2F"/>
    <w:rsid w:val="00136E5E"/>
    <w:rsid w:val="0013752E"/>
    <w:rsid w:val="001376CF"/>
    <w:rsid w:val="00137F50"/>
    <w:rsid w:val="0014241C"/>
    <w:rsid w:val="00142B3D"/>
    <w:rsid w:val="001435C6"/>
    <w:rsid w:val="00143EEB"/>
    <w:rsid w:val="0014417C"/>
    <w:rsid w:val="00144CAD"/>
    <w:rsid w:val="00144FD3"/>
    <w:rsid w:val="00146A09"/>
    <w:rsid w:val="00146A8B"/>
    <w:rsid w:val="001472D5"/>
    <w:rsid w:val="001517D2"/>
    <w:rsid w:val="00155103"/>
    <w:rsid w:val="0016282A"/>
    <w:rsid w:val="00162B2A"/>
    <w:rsid w:val="00162DEC"/>
    <w:rsid w:val="00163A0A"/>
    <w:rsid w:val="00163A45"/>
    <w:rsid w:val="001644DF"/>
    <w:rsid w:val="00164CBD"/>
    <w:rsid w:val="0016539D"/>
    <w:rsid w:val="00165CE6"/>
    <w:rsid w:val="00167854"/>
    <w:rsid w:val="001706A1"/>
    <w:rsid w:val="00171A42"/>
    <w:rsid w:val="0017312E"/>
    <w:rsid w:val="001738EC"/>
    <w:rsid w:val="00174EF8"/>
    <w:rsid w:val="001751C9"/>
    <w:rsid w:val="001759AA"/>
    <w:rsid w:val="00175BAF"/>
    <w:rsid w:val="001765BB"/>
    <w:rsid w:val="00176972"/>
    <w:rsid w:val="00176AA7"/>
    <w:rsid w:val="00176E5F"/>
    <w:rsid w:val="001774C1"/>
    <w:rsid w:val="00180524"/>
    <w:rsid w:val="00181EC8"/>
    <w:rsid w:val="00182699"/>
    <w:rsid w:val="00182B00"/>
    <w:rsid w:val="00183217"/>
    <w:rsid w:val="0018381A"/>
    <w:rsid w:val="00184D91"/>
    <w:rsid w:val="00185B2D"/>
    <w:rsid w:val="001875EC"/>
    <w:rsid w:val="001913FA"/>
    <w:rsid w:val="00192132"/>
    <w:rsid w:val="00196CEE"/>
    <w:rsid w:val="0019772B"/>
    <w:rsid w:val="001A0495"/>
    <w:rsid w:val="001A2F6F"/>
    <w:rsid w:val="001A3429"/>
    <w:rsid w:val="001A4074"/>
    <w:rsid w:val="001A4269"/>
    <w:rsid w:val="001A6698"/>
    <w:rsid w:val="001B112B"/>
    <w:rsid w:val="001B17ED"/>
    <w:rsid w:val="001B4CFC"/>
    <w:rsid w:val="001B53DD"/>
    <w:rsid w:val="001B68E7"/>
    <w:rsid w:val="001B7991"/>
    <w:rsid w:val="001C20CE"/>
    <w:rsid w:val="001C357B"/>
    <w:rsid w:val="001C3EBA"/>
    <w:rsid w:val="001C464D"/>
    <w:rsid w:val="001C4BAC"/>
    <w:rsid w:val="001D08D4"/>
    <w:rsid w:val="001D1AE6"/>
    <w:rsid w:val="001D2FC2"/>
    <w:rsid w:val="001D406C"/>
    <w:rsid w:val="001D55C1"/>
    <w:rsid w:val="001D5664"/>
    <w:rsid w:val="001D5677"/>
    <w:rsid w:val="001D64CB"/>
    <w:rsid w:val="001D6B5E"/>
    <w:rsid w:val="001D6DC6"/>
    <w:rsid w:val="001D7010"/>
    <w:rsid w:val="001E0476"/>
    <w:rsid w:val="001E0479"/>
    <w:rsid w:val="001E0A9E"/>
    <w:rsid w:val="001E1D38"/>
    <w:rsid w:val="001E2985"/>
    <w:rsid w:val="001E30BC"/>
    <w:rsid w:val="001E47E7"/>
    <w:rsid w:val="001E5718"/>
    <w:rsid w:val="001E5F2F"/>
    <w:rsid w:val="001E66F7"/>
    <w:rsid w:val="001E6AD9"/>
    <w:rsid w:val="001E6CFE"/>
    <w:rsid w:val="001E7BE9"/>
    <w:rsid w:val="001F0367"/>
    <w:rsid w:val="001F05C3"/>
    <w:rsid w:val="001F144F"/>
    <w:rsid w:val="001F20AD"/>
    <w:rsid w:val="001F385C"/>
    <w:rsid w:val="001F43A7"/>
    <w:rsid w:val="001F499B"/>
    <w:rsid w:val="001F5891"/>
    <w:rsid w:val="001F79DE"/>
    <w:rsid w:val="00201033"/>
    <w:rsid w:val="002016E6"/>
    <w:rsid w:val="00201FB1"/>
    <w:rsid w:val="002026D3"/>
    <w:rsid w:val="00203B56"/>
    <w:rsid w:val="00203BF7"/>
    <w:rsid w:val="00203CBD"/>
    <w:rsid w:val="00203DE1"/>
    <w:rsid w:val="002042FC"/>
    <w:rsid w:val="00205043"/>
    <w:rsid w:val="00207F5C"/>
    <w:rsid w:val="002101A7"/>
    <w:rsid w:val="00210C4E"/>
    <w:rsid w:val="00211F10"/>
    <w:rsid w:val="0021208F"/>
    <w:rsid w:val="002120A1"/>
    <w:rsid w:val="0021388E"/>
    <w:rsid w:val="002142ED"/>
    <w:rsid w:val="00215385"/>
    <w:rsid w:val="0021624D"/>
    <w:rsid w:val="00216E5E"/>
    <w:rsid w:val="00220236"/>
    <w:rsid w:val="0022194B"/>
    <w:rsid w:val="00221E0E"/>
    <w:rsid w:val="00222A66"/>
    <w:rsid w:val="002235AA"/>
    <w:rsid w:val="00223EF9"/>
    <w:rsid w:val="002243AF"/>
    <w:rsid w:val="0022467B"/>
    <w:rsid w:val="00224E15"/>
    <w:rsid w:val="0022504F"/>
    <w:rsid w:val="00227B29"/>
    <w:rsid w:val="00232345"/>
    <w:rsid w:val="0023234C"/>
    <w:rsid w:val="00232C69"/>
    <w:rsid w:val="00232EF3"/>
    <w:rsid w:val="002334DC"/>
    <w:rsid w:val="0023398B"/>
    <w:rsid w:val="0023567F"/>
    <w:rsid w:val="00237FB6"/>
    <w:rsid w:val="00240DD7"/>
    <w:rsid w:val="0024180A"/>
    <w:rsid w:val="0024259E"/>
    <w:rsid w:val="00242C39"/>
    <w:rsid w:val="00242FC1"/>
    <w:rsid w:val="0024346D"/>
    <w:rsid w:val="00243DFA"/>
    <w:rsid w:val="0024464A"/>
    <w:rsid w:val="00245BFA"/>
    <w:rsid w:val="002463FA"/>
    <w:rsid w:val="00246FAD"/>
    <w:rsid w:val="0024794F"/>
    <w:rsid w:val="00250EAE"/>
    <w:rsid w:val="00254637"/>
    <w:rsid w:val="0025464C"/>
    <w:rsid w:val="00256159"/>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59C"/>
    <w:rsid w:val="002777E6"/>
    <w:rsid w:val="0028016F"/>
    <w:rsid w:val="00280E1A"/>
    <w:rsid w:val="002813C4"/>
    <w:rsid w:val="002827DC"/>
    <w:rsid w:val="00283D61"/>
    <w:rsid w:val="00284930"/>
    <w:rsid w:val="00286377"/>
    <w:rsid w:val="00290EF6"/>
    <w:rsid w:val="002920E0"/>
    <w:rsid w:val="002930F9"/>
    <w:rsid w:val="00293730"/>
    <w:rsid w:val="002958EB"/>
    <w:rsid w:val="00295FC2"/>
    <w:rsid w:val="0029625D"/>
    <w:rsid w:val="002972DF"/>
    <w:rsid w:val="002A129E"/>
    <w:rsid w:val="002A1F59"/>
    <w:rsid w:val="002A243A"/>
    <w:rsid w:val="002A2DC1"/>
    <w:rsid w:val="002A32A6"/>
    <w:rsid w:val="002A79A9"/>
    <w:rsid w:val="002B0544"/>
    <w:rsid w:val="002B13F1"/>
    <w:rsid w:val="002B1DAE"/>
    <w:rsid w:val="002B3C1D"/>
    <w:rsid w:val="002B454E"/>
    <w:rsid w:val="002B5E9C"/>
    <w:rsid w:val="002B66D3"/>
    <w:rsid w:val="002B78FB"/>
    <w:rsid w:val="002C0BCC"/>
    <w:rsid w:val="002C1624"/>
    <w:rsid w:val="002C2ED7"/>
    <w:rsid w:val="002C35C0"/>
    <w:rsid w:val="002C5567"/>
    <w:rsid w:val="002C569D"/>
    <w:rsid w:val="002C61FB"/>
    <w:rsid w:val="002C6308"/>
    <w:rsid w:val="002D070A"/>
    <w:rsid w:val="002D0FF8"/>
    <w:rsid w:val="002D2312"/>
    <w:rsid w:val="002D3423"/>
    <w:rsid w:val="002D3E6A"/>
    <w:rsid w:val="002D57C8"/>
    <w:rsid w:val="002D6D12"/>
    <w:rsid w:val="002D7A28"/>
    <w:rsid w:val="002E1965"/>
    <w:rsid w:val="002E1D8B"/>
    <w:rsid w:val="002E2A70"/>
    <w:rsid w:val="002E3179"/>
    <w:rsid w:val="002E325D"/>
    <w:rsid w:val="002E3E52"/>
    <w:rsid w:val="002E5144"/>
    <w:rsid w:val="002E5FB7"/>
    <w:rsid w:val="002E6D15"/>
    <w:rsid w:val="002E75C1"/>
    <w:rsid w:val="002E7C8D"/>
    <w:rsid w:val="002E7FCB"/>
    <w:rsid w:val="002F0055"/>
    <w:rsid w:val="002F03A7"/>
    <w:rsid w:val="002F1449"/>
    <w:rsid w:val="002F1597"/>
    <w:rsid w:val="002F22EB"/>
    <w:rsid w:val="002F29BA"/>
    <w:rsid w:val="002F40EA"/>
    <w:rsid w:val="002F412D"/>
    <w:rsid w:val="002F4CF9"/>
    <w:rsid w:val="002F52EA"/>
    <w:rsid w:val="002F57C7"/>
    <w:rsid w:val="002F5962"/>
    <w:rsid w:val="002F5B3E"/>
    <w:rsid w:val="002F7388"/>
    <w:rsid w:val="00300211"/>
    <w:rsid w:val="0030067A"/>
    <w:rsid w:val="00302B8E"/>
    <w:rsid w:val="003039D8"/>
    <w:rsid w:val="003044BE"/>
    <w:rsid w:val="003045CC"/>
    <w:rsid w:val="003065D4"/>
    <w:rsid w:val="00306F7F"/>
    <w:rsid w:val="00310D60"/>
    <w:rsid w:val="003114EC"/>
    <w:rsid w:val="00311BF9"/>
    <w:rsid w:val="00312A89"/>
    <w:rsid w:val="00315AD5"/>
    <w:rsid w:val="003213E9"/>
    <w:rsid w:val="00321BA6"/>
    <w:rsid w:val="0032252E"/>
    <w:rsid w:val="00322595"/>
    <w:rsid w:val="00322E18"/>
    <w:rsid w:val="00324366"/>
    <w:rsid w:val="003246BB"/>
    <w:rsid w:val="003264D5"/>
    <w:rsid w:val="0032720E"/>
    <w:rsid w:val="003275C7"/>
    <w:rsid w:val="003309B5"/>
    <w:rsid w:val="0033186F"/>
    <w:rsid w:val="0033255C"/>
    <w:rsid w:val="003345D1"/>
    <w:rsid w:val="0033468E"/>
    <w:rsid w:val="003348C6"/>
    <w:rsid w:val="00334E59"/>
    <w:rsid w:val="0033611F"/>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C8"/>
    <w:rsid w:val="003546E1"/>
    <w:rsid w:val="00355F1D"/>
    <w:rsid w:val="00356FF0"/>
    <w:rsid w:val="00360090"/>
    <w:rsid w:val="003606F8"/>
    <w:rsid w:val="00360984"/>
    <w:rsid w:val="00362369"/>
    <w:rsid w:val="00362ACE"/>
    <w:rsid w:val="0036420C"/>
    <w:rsid w:val="00364284"/>
    <w:rsid w:val="0036470D"/>
    <w:rsid w:val="00364A57"/>
    <w:rsid w:val="003663CC"/>
    <w:rsid w:val="00366D0E"/>
    <w:rsid w:val="0036701E"/>
    <w:rsid w:val="003672B6"/>
    <w:rsid w:val="00367EA7"/>
    <w:rsid w:val="003702E1"/>
    <w:rsid w:val="0037183C"/>
    <w:rsid w:val="00372869"/>
    <w:rsid w:val="0037293E"/>
    <w:rsid w:val="00373027"/>
    <w:rsid w:val="003730E8"/>
    <w:rsid w:val="00373314"/>
    <w:rsid w:val="00373925"/>
    <w:rsid w:val="00374A99"/>
    <w:rsid w:val="0037578B"/>
    <w:rsid w:val="00375D6E"/>
    <w:rsid w:val="0037798F"/>
    <w:rsid w:val="00380D22"/>
    <w:rsid w:val="003846CE"/>
    <w:rsid w:val="00386A89"/>
    <w:rsid w:val="003875A8"/>
    <w:rsid w:val="00387B61"/>
    <w:rsid w:val="00390B0B"/>
    <w:rsid w:val="003928F3"/>
    <w:rsid w:val="003935BA"/>
    <w:rsid w:val="00393A85"/>
    <w:rsid w:val="00394008"/>
    <w:rsid w:val="003943ED"/>
    <w:rsid w:val="003946FC"/>
    <w:rsid w:val="00395EB4"/>
    <w:rsid w:val="00396763"/>
    <w:rsid w:val="00396A52"/>
    <w:rsid w:val="003A147E"/>
    <w:rsid w:val="003A1994"/>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1366"/>
    <w:rsid w:val="003C1631"/>
    <w:rsid w:val="003C1773"/>
    <w:rsid w:val="003C2510"/>
    <w:rsid w:val="003C2C85"/>
    <w:rsid w:val="003C2E91"/>
    <w:rsid w:val="003C3511"/>
    <w:rsid w:val="003C39DB"/>
    <w:rsid w:val="003C3E54"/>
    <w:rsid w:val="003C43A1"/>
    <w:rsid w:val="003C62C8"/>
    <w:rsid w:val="003D1720"/>
    <w:rsid w:val="003D1D37"/>
    <w:rsid w:val="003D448E"/>
    <w:rsid w:val="003D47CC"/>
    <w:rsid w:val="003D4CFE"/>
    <w:rsid w:val="003D4F51"/>
    <w:rsid w:val="003D67E1"/>
    <w:rsid w:val="003D6916"/>
    <w:rsid w:val="003D71B2"/>
    <w:rsid w:val="003D7CEF"/>
    <w:rsid w:val="003D7D3D"/>
    <w:rsid w:val="003E340C"/>
    <w:rsid w:val="003E37ED"/>
    <w:rsid w:val="003E3FC9"/>
    <w:rsid w:val="003E4044"/>
    <w:rsid w:val="003E451C"/>
    <w:rsid w:val="003E4C7F"/>
    <w:rsid w:val="003F0131"/>
    <w:rsid w:val="003F06E8"/>
    <w:rsid w:val="003F0DE6"/>
    <w:rsid w:val="003F0EF4"/>
    <w:rsid w:val="003F146A"/>
    <w:rsid w:val="003F1A03"/>
    <w:rsid w:val="003F2269"/>
    <w:rsid w:val="003F6162"/>
    <w:rsid w:val="003F6357"/>
    <w:rsid w:val="003F6441"/>
    <w:rsid w:val="0040052F"/>
    <w:rsid w:val="00400597"/>
    <w:rsid w:val="00401226"/>
    <w:rsid w:val="0040174F"/>
    <w:rsid w:val="00401C51"/>
    <w:rsid w:val="004027CF"/>
    <w:rsid w:val="00402F76"/>
    <w:rsid w:val="00403105"/>
    <w:rsid w:val="00403533"/>
    <w:rsid w:val="00406B3C"/>
    <w:rsid w:val="00406CBF"/>
    <w:rsid w:val="0040774B"/>
    <w:rsid w:val="0041013A"/>
    <w:rsid w:val="00411F3C"/>
    <w:rsid w:val="00412B39"/>
    <w:rsid w:val="0041594A"/>
    <w:rsid w:val="00416238"/>
    <w:rsid w:val="00416CCD"/>
    <w:rsid w:val="00420DFE"/>
    <w:rsid w:val="00421A04"/>
    <w:rsid w:val="00424F36"/>
    <w:rsid w:val="00425E81"/>
    <w:rsid w:val="00426F0C"/>
    <w:rsid w:val="0043023B"/>
    <w:rsid w:val="00430D60"/>
    <w:rsid w:val="00431F42"/>
    <w:rsid w:val="00432210"/>
    <w:rsid w:val="00432B09"/>
    <w:rsid w:val="00433E6F"/>
    <w:rsid w:val="00435731"/>
    <w:rsid w:val="00436B7A"/>
    <w:rsid w:val="00437211"/>
    <w:rsid w:val="00441879"/>
    <w:rsid w:val="00442E5B"/>
    <w:rsid w:val="00443BAA"/>
    <w:rsid w:val="00444922"/>
    <w:rsid w:val="00445B39"/>
    <w:rsid w:val="00450AE7"/>
    <w:rsid w:val="004514C8"/>
    <w:rsid w:val="00451B93"/>
    <w:rsid w:val="00453B73"/>
    <w:rsid w:val="0045427F"/>
    <w:rsid w:val="00455F88"/>
    <w:rsid w:val="0045647A"/>
    <w:rsid w:val="004565E9"/>
    <w:rsid w:val="0046304D"/>
    <w:rsid w:val="004636AA"/>
    <w:rsid w:val="00464D3E"/>
    <w:rsid w:val="00465FD4"/>
    <w:rsid w:val="00471768"/>
    <w:rsid w:val="00471A65"/>
    <w:rsid w:val="00471D22"/>
    <w:rsid w:val="00473D5D"/>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71E8"/>
    <w:rsid w:val="004876A3"/>
    <w:rsid w:val="00487E43"/>
    <w:rsid w:val="00492B2C"/>
    <w:rsid w:val="00493B41"/>
    <w:rsid w:val="00494A09"/>
    <w:rsid w:val="00496562"/>
    <w:rsid w:val="00496FB6"/>
    <w:rsid w:val="00497787"/>
    <w:rsid w:val="004A3642"/>
    <w:rsid w:val="004A3B24"/>
    <w:rsid w:val="004A3F77"/>
    <w:rsid w:val="004A4CB0"/>
    <w:rsid w:val="004A4DC3"/>
    <w:rsid w:val="004A54F1"/>
    <w:rsid w:val="004A559A"/>
    <w:rsid w:val="004A5842"/>
    <w:rsid w:val="004A6959"/>
    <w:rsid w:val="004A785D"/>
    <w:rsid w:val="004A792E"/>
    <w:rsid w:val="004A7998"/>
    <w:rsid w:val="004B13C7"/>
    <w:rsid w:val="004B149C"/>
    <w:rsid w:val="004B26B7"/>
    <w:rsid w:val="004B4A2E"/>
    <w:rsid w:val="004B4CE6"/>
    <w:rsid w:val="004B7ADC"/>
    <w:rsid w:val="004B7AE6"/>
    <w:rsid w:val="004C0167"/>
    <w:rsid w:val="004C15F2"/>
    <w:rsid w:val="004C2964"/>
    <w:rsid w:val="004C2CA9"/>
    <w:rsid w:val="004C3A72"/>
    <w:rsid w:val="004C5182"/>
    <w:rsid w:val="004C5247"/>
    <w:rsid w:val="004C5B02"/>
    <w:rsid w:val="004C7855"/>
    <w:rsid w:val="004D0752"/>
    <w:rsid w:val="004D0C73"/>
    <w:rsid w:val="004D34D4"/>
    <w:rsid w:val="004D58F9"/>
    <w:rsid w:val="004D65E4"/>
    <w:rsid w:val="004D79A6"/>
    <w:rsid w:val="004E11C7"/>
    <w:rsid w:val="004E14AB"/>
    <w:rsid w:val="004E269D"/>
    <w:rsid w:val="004E349F"/>
    <w:rsid w:val="004E34D0"/>
    <w:rsid w:val="004E481A"/>
    <w:rsid w:val="004E5508"/>
    <w:rsid w:val="004E6062"/>
    <w:rsid w:val="004E6169"/>
    <w:rsid w:val="004E735C"/>
    <w:rsid w:val="004E7ABC"/>
    <w:rsid w:val="004E7BC0"/>
    <w:rsid w:val="004F2CFB"/>
    <w:rsid w:val="004F4BA8"/>
    <w:rsid w:val="004F4E78"/>
    <w:rsid w:val="004F5981"/>
    <w:rsid w:val="004F6C15"/>
    <w:rsid w:val="004F6DAD"/>
    <w:rsid w:val="004F7A53"/>
    <w:rsid w:val="00500112"/>
    <w:rsid w:val="00500198"/>
    <w:rsid w:val="0050270B"/>
    <w:rsid w:val="005027E9"/>
    <w:rsid w:val="00502B4B"/>
    <w:rsid w:val="00503E67"/>
    <w:rsid w:val="005054AB"/>
    <w:rsid w:val="005069A7"/>
    <w:rsid w:val="005076FE"/>
    <w:rsid w:val="00507E4B"/>
    <w:rsid w:val="00510253"/>
    <w:rsid w:val="00510781"/>
    <w:rsid w:val="0051084C"/>
    <w:rsid w:val="0051144C"/>
    <w:rsid w:val="0051159A"/>
    <w:rsid w:val="0051208F"/>
    <w:rsid w:val="00514445"/>
    <w:rsid w:val="00514C5E"/>
    <w:rsid w:val="00516176"/>
    <w:rsid w:val="005170FA"/>
    <w:rsid w:val="0051796B"/>
    <w:rsid w:val="00517EB9"/>
    <w:rsid w:val="00520B71"/>
    <w:rsid w:val="00521B5E"/>
    <w:rsid w:val="0052242E"/>
    <w:rsid w:val="005226FD"/>
    <w:rsid w:val="005242F9"/>
    <w:rsid w:val="00525078"/>
    <w:rsid w:val="00525359"/>
    <w:rsid w:val="0052535A"/>
    <w:rsid w:val="00531C46"/>
    <w:rsid w:val="00532F82"/>
    <w:rsid w:val="005330E3"/>
    <w:rsid w:val="005332CE"/>
    <w:rsid w:val="00533EA9"/>
    <w:rsid w:val="00534941"/>
    <w:rsid w:val="00534AB7"/>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752C"/>
    <w:rsid w:val="00560858"/>
    <w:rsid w:val="005609A8"/>
    <w:rsid w:val="00560A63"/>
    <w:rsid w:val="00560B31"/>
    <w:rsid w:val="00561B6E"/>
    <w:rsid w:val="00562F68"/>
    <w:rsid w:val="00563190"/>
    <w:rsid w:val="00563404"/>
    <w:rsid w:val="00563721"/>
    <w:rsid w:val="00564E08"/>
    <w:rsid w:val="00566629"/>
    <w:rsid w:val="00566E60"/>
    <w:rsid w:val="00570496"/>
    <w:rsid w:val="00571FCB"/>
    <w:rsid w:val="005729C8"/>
    <w:rsid w:val="00574846"/>
    <w:rsid w:val="00574D92"/>
    <w:rsid w:val="00575DB9"/>
    <w:rsid w:val="00577009"/>
    <w:rsid w:val="0058016A"/>
    <w:rsid w:val="0058085A"/>
    <w:rsid w:val="00580AD5"/>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21DA"/>
    <w:rsid w:val="005B28A3"/>
    <w:rsid w:val="005B2930"/>
    <w:rsid w:val="005B3843"/>
    <w:rsid w:val="005B5CFF"/>
    <w:rsid w:val="005B6278"/>
    <w:rsid w:val="005B62E7"/>
    <w:rsid w:val="005B6CB8"/>
    <w:rsid w:val="005B6FF2"/>
    <w:rsid w:val="005B7A06"/>
    <w:rsid w:val="005C0EFE"/>
    <w:rsid w:val="005C35C1"/>
    <w:rsid w:val="005C419E"/>
    <w:rsid w:val="005C5B85"/>
    <w:rsid w:val="005C62B7"/>
    <w:rsid w:val="005C6AD4"/>
    <w:rsid w:val="005C6DF4"/>
    <w:rsid w:val="005C75F5"/>
    <w:rsid w:val="005D07C2"/>
    <w:rsid w:val="005D1AE6"/>
    <w:rsid w:val="005D2089"/>
    <w:rsid w:val="005D3150"/>
    <w:rsid w:val="005D3A28"/>
    <w:rsid w:val="005D481C"/>
    <w:rsid w:val="005E0A86"/>
    <w:rsid w:val="005E0F4A"/>
    <w:rsid w:val="005E1990"/>
    <w:rsid w:val="005E3AF3"/>
    <w:rsid w:val="005E66C3"/>
    <w:rsid w:val="005F089B"/>
    <w:rsid w:val="005F13B6"/>
    <w:rsid w:val="005F1464"/>
    <w:rsid w:val="005F1C79"/>
    <w:rsid w:val="005F498D"/>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107F7"/>
    <w:rsid w:val="00611396"/>
    <w:rsid w:val="00611927"/>
    <w:rsid w:val="006145CC"/>
    <w:rsid w:val="00614665"/>
    <w:rsid w:val="00614E8B"/>
    <w:rsid w:val="00616377"/>
    <w:rsid w:val="00616C50"/>
    <w:rsid w:val="00621044"/>
    <w:rsid w:val="0062171F"/>
    <w:rsid w:val="0062221E"/>
    <w:rsid w:val="00623CF2"/>
    <w:rsid w:val="00623E4C"/>
    <w:rsid w:val="00624327"/>
    <w:rsid w:val="006248F3"/>
    <w:rsid w:val="00624B1A"/>
    <w:rsid w:val="00625CB1"/>
    <w:rsid w:val="0062626A"/>
    <w:rsid w:val="00630BB4"/>
    <w:rsid w:val="0063261F"/>
    <w:rsid w:val="006367E2"/>
    <w:rsid w:val="00636B5E"/>
    <w:rsid w:val="00643CBB"/>
    <w:rsid w:val="00643E36"/>
    <w:rsid w:val="006442A7"/>
    <w:rsid w:val="00645020"/>
    <w:rsid w:val="006452A0"/>
    <w:rsid w:val="006462CE"/>
    <w:rsid w:val="006478EF"/>
    <w:rsid w:val="00652C6F"/>
    <w:rsid w:val="00653E72"/>
    <w:rsid w:val="00653FCE"/>
    <w:rsid w:val="00654DCE"/>
    <w:rsid w:val="00656391"/>
    <w:rsid w:val="006566AD"/>
    <w:rsid w:val="00657DBF"/>
    <w:rsid w:val="006609E0"/>
    <w:rsid w:val="00661EB1"/>
    <w:rsid w:val="00662916"/>
    <w:rsid w:val="00662B3C"/>
    <w:rsid w:val="00663477"/>
    <w:rsid w:val="00663616"/>
    <w:rsid w:val="0066362C"/>
    <w:rsid w:val="00663A75"/>
    <w:rsid w:val="00665856"/>
    <w:rsid w:val="006664B9"/>
    <w:rsid w:val="00666A77"/>
    <w:rsid w:val="00666D56"/>
    <w:rsid w:val="00667137"/>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E45"/>
    <w:rsid w:val="0069716D"/>
    <w:rsid w:val="006A06DC"/>
    <w:rsid w:val="006A1310"/>
    <w:rsid w:val="006A135C"/>
    <w:rsid w:val="006A2E06"/>
    <w:rsid w:val="006A2EE1"/>
    <w:rsid w:val="006A3BB2"/>
    <w:rsid w:val="006A3E18"/>
    <w:rsid w:val="006A4119"/>
    <w:rsid w:val="006A49DD"/>
    <w:rsid w:val="006A5620"/>
    <w:rsid w:val="006A56A3"/>
    <w:rsid w:val="006A74B8"/>
    <w:rsid w:val="006A75BF"/>
    <w:rsid w:val="006B0761"/>
    <w:rsid w:val="006B0D7F"/>
    <w:rsid w:val="006B1360"/>
    <w:rsid w:val="006B1FC0"/>
    <w:rsid w:val="006B210F"/>
    <w:rsid w:val="006B3318"/>
    <w:rsid w:val="006B3765"/>
    <w:rsid w:val="006B3D05"/>
    <w:rsid w:val="006B5BCE"/>
    <w:rsid w:val="006B6CD1"/>
    <w:rsid w:val="006B6F9F"/>
    <w:rsid w:val="006B7927"/>
    <w:rsid w:val="006B7AE5"/>
    <w:rsid w:val="006B7E86"/>
    <w:rsid w:val="006C12C2"/>
    <w:rsid w:val="006C1A5B"/>
    <w:rsid w:val="006C1BA3"/>
    <w:rsid w:val="006C311B"/>
    <w:rsid w:val="006C4550"/>
    <w:rsid w:val="006C47D8"/>
    <w:rsid w:val="006C579D"/>
    <w:rsid w:val="006D0C28"/>
    <w:rsid w:val="006D260B"/>
    <w:rsid w:val="006D5600"/>
    <w:rsid w:val="006D5860"/>
    <w:rsid w:val="006E03D2"/>
    <w:rsid w:val="006E1206"/>
    <w:rsid w:val="006E2C3A"/>
    <w:rsid w:val="006E3E44"/>
    <w:rsid w:val="006E41C9"/>
    <w:rsid w:val="006E43EE"/>
    <w:rsid w:val="006E4AFE"/>
    <w:rsid w:val="006E50B3"/>
    <w:rsid w:val="006E5957"/>
    <w:rsid w:val="006E65A4"/>
    <w:rsid w:val="006E783D"/>
    <w:rsid w:val="006F0AFA"/>
    <w:rsid w:val="006F31FC"/>
    <w:rsid w:val="006F39DB"/>
    <w:rsid w:val="006F3C18"/>
    <w:rsid w:val="006F3D95"/>
    <w:rsid w:val="006F6ECE"/>
    <w:rsid w:val="006F77A6"/>
    <w:rsid w:val="007002EE"/>
    <w:rsid w:val="0070055C"/>
    <w:rsid w:val="00701468"/>
    <w:rsid w:val="00701CA6"/>
    <w:rsid w:val="00702AFD"/>
    <w:rsid w:val="00702EF5"/>
    <w:rsid w:val="00703172"/>
    <w:rsid w:val="007031F7"/>
    <w:rsid w:val="007034EB"/>
    <w:rsid w:val="00703A51"/>
    <w:rsid w:val="0070411C"/>
    <w:rsid w:val="007042AC"/>
    <w:rsid w:val="0070489F"/>
    <w:rsid w:val="00705883"/>
    <w:rsid w:val="007058EA"/>
    <w:rsid w:val="00705D9E"/>
    <w:rsid w:val="0070641D"/>
    <w:rsid w:val="007069AD"/>
    <w:rsid w:val="00707063"/>
    <w:rsid w:val="007075AA"/>
    <w:rsid w:val="007102DA"/>
    <w:rsid w:val="00710725"/>
    <w:rsid w:val="00711B21"/>
    <w:rsid w:val="00711F0F"/>
    <w:rsid w:val="0071215C"/>
    <w:rsid w:val="00714AD5"/>
    <w:rsid w:val="00715430"/>
    <w:rsid w:val="00715568"/>
    <w:rsid w:val="0071564D"/>
    <w:rsid w:val="007208BF"/>
    <w:rsid w:val="00721937"/>
    <w:rsid w:val="0072243B"/>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2EA2"/>
    <w:rsid w:val="0074356E"/>
    <w:rsid w:val="00743603"/>
    <w:rsid w:val="00743630"/>
    <w:rsid w:val="00743650"/>
    <w:rsid w:val="00744A43"/>
    <w:rsid w:val="00744EC0"/>
    <w:rsid w:val="007460BE"/>
    <w:rsid w:val="00746717"/>
    <w:rsid w:val="00746BD6"/>
    <w:rsid w:val="007505CA"/>
    <w:rsid w:val="00751452"/>
    <w:rsid w:val="00752ECB"/>
    <w:rsid w:val="00752F6C"/>
    <w:rsid w:val="007530BC"/>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69AA"/>
    <w:rsid w:val="0076760F"/>
    <w:rsid w:val="007676D3"/>
    <w:rsid w:val="0077087D"/>
    <w:rsid w:val="00771ADD"/>
    <w:rsid w:val="00771C7E"/>
    <w:rsid w:val="00771FB2"/>
    <w:rsid w:val="007720F2"/>
    <w:rsid w:val="00772EB1"/>
    <w:rsid w:val="007755E1"/>
    <w:rsid w:val="0077564B"/>
    <w:rsid w:val="007800BB"/>
    <w:rsid w:val="00781C59"/>
    <w:rsid w:val="0078306D"/>
    <w:rsid w:val="0078441D"/>
    <w:rsid w:val="00784609"/>
    <w:rsid w:val="007862FD"/>
    <w:rsid w:val="00790304"/>
    <w:rsid w:val="007904CF"/>
    <w:rsid w:val="00790AD6"/>
    <w:rsid w:val="007930E2"/>
    <w:rsid w:val="00793780"/>
    <w:rsid w:val="00795976"/>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75D"/>
    <w:rsid w:val="007C29F7"/>
    <w:rsid w:val="007C377F"/>
    <w:rsid w:val="007C459F"/>
    <w:rsid w:val="007C5BE1"/>
    <w:rsid w:val="007C64BD"/>
    <w:rsid w:val="007C765F"/>
    <w:rsid w:val="007C7DEB"/>
    <w:rsid w:val="007D032C"/>
    <w:rsid w:val="007D122E"/>
    <w:rsid w:val="007D3AF0"/>
    <w:rsid w:val="007D405E"/>
    <w:rsid w:val="007D63D3"/>
    <w:rsid w:val="007D6D67"/>
    <w:rsid w:val="007D7E39"/>
    <w:rsid w:val="007E02BA"/>
    <w:rsid w:val="007E0E40"/>
    <w:rsid w:val="007E2199"/>
    <w:rsid w:val="007E38AD"/>
    <w:rsid w:val="007E70FF"/>
    <w:rsid w:val="007E767C"/>
    <w:rsid w:val="007F0F11"/>
    <w:rsid w:val="007F1E7E"/>
    <w:rsid w:val="007F2F18"/>
    <w:rsid w:val="007F360E"/>
    <w:rsid w:val="00801CE1"/>
    <w:rsid w:val="00802521"/>
    <w:rsid w:val="008031D4"/>
    <w:rsid w:val="008033B9"/>
    <w:rsid w:val="0080364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21F20"/>
    <w:rsid w:val="008225AE"/>
    <w:rsid w:val="0082268E"/>
    <w:rsid w:val="00823CD2"/>
    <w:rsid w:val="00824795"/>
    <w:rsid w:val="00824EAA"/>
    <w:rsid w:val="00824ED1"/>
    <w:rsid w:val="00826060"/>
    <w:rsid w:val="00827750"/>
    <w:rsid w:val="00831625"/>
    <w:rsid w:val="008338AD"/>
    <w:rsid w:val="008362AE"/>
    <w:rsid w:val="008367B1"/>
    <w:rsid w:val="00836823"/>
    <w:rsid w:val="0083759E"/>
    <w:rsid w:val="008378A2"/>
    <w:rsid w:val="0084081B"/>
    <w:rsid w:val="00840E43"/>
    <w:rsid w:val="00841DCA"/>
    <w:rsid w:val="00843331"/>
    <w:rsid w:val="00843ECE"/>
    <w:rsid w:val="008466FE"/>
    <w:rsid w:val="00847AC3"/>
    <w:rsid w:val="008514D7"/>
    <w:rsid w:val="00852B00"/>
    <w:rsid w:val="008530E1"/>
    <w:rsid w:val="00853CD4"/>
    <w:rsid w:val="008544CF"/>
    <w:rsid w:val="00855056"/>
    <w:rsid w:val="008579D1"/>
    <w:rsid w:val="008607F0"/>
    <w:rsid w:val="00862489"/>
    <w:rsid w:val="00864583"/>
    <w:rsid w:val="008659B5"/>
    <w:rsid w:val="00865E7B"/>
    <w:rsid w:val="00866460"/>
    <w:rsid w:val="00866CBE"/>
    <w:rsid w:val="00866E12"/>
    <w:rsid w:val="00871373"/>
    <w:rsid w:val="008717AC"/>
    <w:rsid w:val="00871A6A"/>
    <w:rsid w:val="00871DAE"/>
    <w:rsid w:val="00872D5E"/>
    <w:rsid w:val="00872EEC"/>
    <w:rsid w:val="00873062"/>
    <w:rsid w:val="00873E46"/>
    <w:rsid w:val="00875E21"/>
    <w:rsid w:val="008765EA"/>
    <w:rsid w:val="008806CC"/>
    <w:rsid w:val="00880F12"/>
    <w:rsid w:val="0088103A"/>
    <w:rsid w:val="00882657"/>
    <w:rsid w:val="0088353C"/>
    <w:rsid w:val="0088484E"/>
    <w:rsid w:val="0088715C"/>
    <w:rsid w:val="00890473"/>
    <w:rsid w:val="00892AE1"/>
    <w:rsid w:val="00892C92"/>
    <w:rsid w:val="00894356"/>
    <w:rsid w:val="00896146"/>
    <w:rsid w:val="00897792"/>
    <w:rsid w:val="00897953"/>
    <w:rsid w:val="00897EC9"/>
    <w:rsid w:val="00897FED"/>
    <w:rsid w:val="008A02AA"/>
    <w:rsid w:val="008A0A62"/>
    <w:rsid w:val="008A2763"/>
    <w:rsid w:val="008A47D2"/>
    <w:rsid w:val="008A4D24"/>
    <w:rsid w:val="008A5253"/>
    <w:rsid w:val="008B071D"/>
    <w:rsid w:val="008B146B"/>
    <w:rsid w:val="008B192E"/>
    <w:rsid w:val="008B3F83"/>
    <w:rsid w:val="008B48F6"/>
    <w:rsid w:val="008B4915"/>
    <w:rsid w:val="008B4B4A"/>
    <w:rsid w:val="008B5BA8"/>
    <w:rsid w:val="008B61DE"/>
    <w:rsid w:val="008B6FEC"/>
    <w:rsid w:val="008C0583"/>
    <w:rsid w:val="008C0AC8"/>
    <w:rsid w:val="008C19E2"/>
    <w:rsid w:val="008C26CA"/>
    <w:rsid w:val="008C2A94"/>
    <w:rsid w:val="008C2F70"/>
    <w:rsid w:val="008C4AB4"/>
    <w:rsid w:val="008C4EA6"/>
    <w:rsid w:val="008C5141"/>
    <w:rsid w:val="008D2AE9"/>
    <w:rsid w:val="008D2E46"/>
    <w:rsid w:val="008D3745"/>
    <w:rsid w:val="008D4E84"/>
    <w:rsid w:val="008D5D3B"/>
    <w:rsid w:val="008D614E"/>
    <w:rsid w:val="008D66B7"/>
    <w:rsid w:val="008D6D9D"/>
    <w:rsid w:val="008E1D6E"/>
    <w:rsid w:val="008E3DC6"/>
    <w:rsid w:val="008E4820"/>
    <w:rsid w:val="008E4C71"/>
    <w:rsid w:val="008E58D3"/>
    <w:rsid w:val="008E6A4E"/>
    <w:rsid w:val="008E7873"/>
    <w:rsid w:val="008E7BB0"/>
    <w:rsid w:val="008F0087"/>
    <w:rsid w:val="008F0BE8"/>
    <w:rsid w:val="008F19DC"/>
    <w:rsid w:val="008F215C"/>
    <w:rsid w:val="008F2516"/>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72EE"/>
    <w:rsid w:val="00907918"/>
    <w:rsid w:val="009104BB"/>
    <w:rsid w:val="0091165E"/>
    <w:rsid w:val="00911899"/>
    <w:rsid w:val="00915101"/>
    <w:rsid w:val="00915D66"/>
    <w:rsid w:val="00920BA7"/>
    <w:rsid w:val="00922AF8"/>
    <w:rsid w:val="00923057"/>
    <w:rsid w:val="00925ED2"/>
    <w:rsid w:val="00926CF3"/>
    <w:rsid w:val="0093014C"/>
    <w:rsid w:val="00931206"/>
    <w:rsid w:val="00933983"/>
    <w:rsid w:val="009346AD"/>
    <w:rsid w:val="00934E8A"/>
    <w:rsid w:val="0093667A"/>
    <w:rsid w:val="0093781D"/>
    <w:rsid w:val="00937B81"/>
    <w:rsid w:val="009413D2"/>
    <w:rsid w:val="0094195E"/>
    <w:rsid w:val="00941C0C"/>
    <w:rsid w:val="00942038"/>
    <w:rsid w:val="00942080"/>
    <w:rsid w:val="00944200"/>
    <w:rsid w:val="009444E9"/>
    <w:rsid w:val="009445BE"/>
    <w:rsid w:val="00950A2A"/>
    <w:rsid w:val="00950E00"/>
    <w:rsid w:val="009519B0"/>
    <w:rsid w:val="00952422"/>
    <w:rsid w:val="00953667"/>
    <w:rsid w:val="009544EB"/>
    <w:rsid w:val="00954D49"/>
    <w:rsid w:val="00960017"/>
    <w:rsid w:val="00960B61"/>
    <w:rsid w:val="0096205D"/>
    <w:rsid w:val="009626F9"/>
    <w:rsid w:val="00964D8C"/>
    <w:rsid w:val="009654C3"/>
    <w:rsid w:val="0096642F"/>
    <w:rsid w:val="009700D9"/>
    <w:rsid w:val="00973B8F"/>
    <w:rsid w:val="00973E9E"/>
    <w:rsid w:val="00975696"/>
    <w:rsid w:val="009757E9"/>
    <w:rsid w:val="00977078"/>
    <w:rsid w:val="00977402"/>
    <w:rsid w:val="00977B85"/>
    <w:rsid w:val="00980E24"/>
    <w:rsid w:val="00982D8D"/>
    <w:rsid w:val="009838F5"/>
    <w:rsid w:val="00984863"/>
    <w:rsid w:val="00984A26"/>
    <w:rsid w:val="009853AE"/>
    <w:rsid w:val="0098685E"/>
    <w:rsid w:val="00986869"/>
    <w:rsid w:val="00990AD8"/>
    <w:rsid w:val="00991762"/>
    <w:rsid w:val="00991B1C"/>
    <w:rsid w:val="00992646"/>
    <w:rsid w:val="0099392A"/>
    <w:rsid w:val="0099403F"/>
    <w:rsid w:val="009A12B6"/>
    <w:rsid w:val="009A22CC"/>
    <w:rsid w:val="009A265E"/>
    <w:rsid w:val="009A44DC"/>
    <w:rsid w:val="009A4F93"/>
    <w:rsid w:val="009A6136"/>
    <w:rsid w:val="009A66B6"/>
    <w:rsid w:val="009A7A8A"/>
    <w:rsid w:val="009B045B"/>
    <w:rsid w:val="009B04F9"/>
    <w:rsid w:val="009B13FD"/>
    <w:rsid w:val="009B1CAD"/>
    <w:rsid w:val="009B1D19"/>
    <w:rsid w:val="009B22DB"/>
    <w:rsid w:val="009B2347"/>
    <w:rsid w:val="009B2B6C"/>
    <w:rsid w:val="009B2E20"/>
    <w:rsid w:val="009B32A4"/>
    <w:rsid w:val="009B3F7A"/>
    <w:rsid w:val="009B6CF2"/>
    <w:rsid w:val="009B731C"/>
    <w:rsid w:val="009C0199"/>
    <w:rsid w:val="009C03F6"/>
    <w:rsid w:val="009C2B17"/>
    <w:rsid w:val="009C362F"/>
    <w:rsid w:val="009C4302"/>
    <w:rsid w:val="009C630E"/>
    <w:rsid w:val="009C6F28"/>
    <w:rsid w:val="009C7473"/>
    <w:rsid w:val="009C77BF"/>
    <w:rsid w:val="009C7AB9"/>
    <w:rsid w:val="009C7D65"/>
    <w:rsid w:val="009D005B"/>
    <w:rsid w:val="009D0287"/>
    <w:rsid w:val="009D0578"/>
    <w:rsid w:val="009D1210"/>
    <w:rsid w:val="009D1E1B"/>
    <w:rsid w:val="009D2BBF"/>
    <w:rsid w:val="009D2BF9"/>
    <w:rsid w:val="009D38F7"/>
    <w:rsid w:val="009D4B35"/>
    <w:rsid w:val="009D5031"/>
    <w:rsid w:val="009D5447"/>
    <w:rsid w:val="009D59A2"/>
    <w:rsid w:val="009E016A"/>
    <w:rsid w:val="009E01EB"/>
    <w:rsid w:val="009E031D"/>
    <w:rsid w:val="009E1089"/>
    <w:rsid w:val="009E132C"/>
    <w:rsid w:val="009E20A3"/>
    <w:rsid w:val="009E28D0"/>
    <w:rsid w:val="009E433E"/>
    <w:rsid w:val="009E46F4"/>
    <w:rsid w:val="009E57D4"/>
    <w:rsid w:val="009E61DE"/>
    <w:rsid w:val="009E63F5"/>
    <w:rsid w:val="009F0FC3"/>
    <w:rsid w:val="009F145B"/>
    <w:rsid w:val="009F1CD8"/>
    <w:rsid w:val="009F1FFC"/>
    <w:rsid w:val="009F307B"/>
    <w:rsid w:val="009F3686"/>
    <w:rsid w:val="009F4931"/>
    <w:rsid w:val="009F5D7A"/>
    <w:rsid w:val="00A002CD"/>
    <w:rsid w:val="00A035F2"/>
    <w:rsid w:val="00A036B4"/>
    <w:rsid w:val="00A055B9"/>
    <w:rsid w:val="00A05C8D"/>
    <w:rsid w:val="00A05CC5"/>
    <w:rsid w:val="00A07061"/>
    <w:rsid w:val="00A07C57"/>
    <w:rsid w:val="00A11296"/>
    <w:rsid w:val="00A1149C"/>
    <w:rsid w:val="00A1412A"/>
    <w:rsid w:val="00A15BE7"/>
    <w:rsid w:val="00A16F05"/>
    <w:rsid w:val="00A221D3"/>
    <w:rsid w:val="00A2281C"/>
    <w:rsid w:val="00A23214"/>
    <w:rsid w:val="00A2518E"/>
    <w:rsid w:val="00A30364"/>
    <w:rsid w:val="00A30483"/>
    <w:rsid w:val="00A313A6"/>
    <w:rsid w:val="00A314ED"/>
    <w:rsid w:val="00A31A84"/>
    <w:rsid w:val="00A33070"/>
    <w:rsid w:val="00A34367"/>
    <w:rsid w:val="00A35ED0"/>
    <w:rsid w:val="00A367D6"/>
    <w:rsid w:val="00A36ABD"/>
    <w:rsid w:val="00A36C4F"/>
    <w:rsid w:val="00A37188"/>
    <w:rsid w:val="00A37B0A"/>
    <w:rsid w:val="00A41E06"/>
    <w:rsid w:val="00A43087"/>
    <w:rsid w:val="00A45B12"/>
    <w:rsid w:val="00A45B2C"/>
    <w:rsid w:val="00A507BA"/>
    <w:rsid w:val="00A53442"/>
    <w:rsid w:val="00A55A75"/>
    <w:rsid w:val="00A57794"/>
    <w:rsid w:val="00A57B20"/>
    <w:rsid w:val="00A60DD0"/>
    <w:rsid w:val="00A6301A"/>
    <w:rsid w:val="00A638D3"/>
    <w:rsid w:val="00A63BB3"/>
    <w:rsid w:val="00A648C5"/>
    <w:rsid w:val="00A64DA4"/>
    <w:rsid w:val="00A65E4A"/>
    <w:rsid w:val="00A66FCB"/>
    <w:rsid w:val="00A670DF"/>
    <w:rsid w:val="00A67D01"/>
    <w:rsid w:val="00A702E0"/>
    <w:rsid w:val="00A708D5"/>
    <w:rsid w:val="00A70CCE"/>
    <w:rsid w:val="00A70E77"/>
    <w:rsid w:val="00A7277A"/>
    <w:rsid w:val="00A740CE"/>
    <w:rsid w:val="00A745C1"/>
    <w:rsid w:val="00A75814"/>
    <w:rsid w:val="00A75C1F"/>
    <w:rsid w:val="00A80554"/>
    <w:rsid w:val="00A816B7"/>
    <w:rsid w:val="00A841F5"/>
    <w:rsid w:val="00A84925"/>
    <w:rsid w:val="00A8573B"/>
    <w:rsid w:val="00A85748"/>
    <w:rsid w:val="00A85BF5"/>
    <w:rsid w:val="00A86A19"/>
    <w:rsid w:val="00A87069"/>
    <w:rsid w:val="00A879C0"/>
    <w:rsid w:val="00A90B77"/>
    <w:rsid w:val="00A90FE4"/>
    <w:rsid w:val="00A91479"/>
    <w:rsid w:val="00A92B3E"/>
    <w:rsid w:val="00A93B50"/>
    <w:rsid w:val="00A943D2"/>
    <w:rsid w:val="00A94C49"/>
    <w:rsid w:val="00A95068"/>
    <w:rsid w:val="00A9600C"/>
    <w:rsid w:val="00A97374"/>
    <w:rsid w:val="00A97A8F"/>
    <w:rsid w:val="00AA0533"/>
    <w:rsid w:val="00AA09D8"/>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4BC9"/>
    <w:rsid w:val="00AC6AD6"/>
    <w:rsid w:val="00AC6D66"/>
    <w:rsid w:val="00AD0282"/>
    <w:rsid w:val="00AD119B"/>
    <w:rsid w:val="00AD3EC0"/>
    <w:rsid w:val="00AD4C39"/>
    <w:rsid w:val="00AD53A2"/>
    <w:rsid w:val="00AD5B4C"/>
    <w:rsid w:val="00AD5B8F"/>
    <w:rsid w:val="00AD6230"/>
    <w:rsid w:val="00AD67F1"/>
    <w:rsid w:val="00AD7C88"/>
    <w:rsid w:val="00AE0C46"/>
    <w:rsid w:val="00AE0E1A"/>
    <w:rsid w:val="00AE195A"/>
    <w:rsid w:val="00AE1E8E"/>
    <w:rsid w:val="00AE2150"/>
    <w:rsid w:val="00AE24C0"/>
    <w:rsid w:val="00AE33DE"/>
    <w:rsid w:val="00AF04C1"/>
    <w:rsid w:val="00AF1FCB"/>
    <w:rsid w:val="00AF3016"/>
    <w:rsid w:val="00AF35AA"/>
    <w:rsid w:val="00AF3A71"/>
    <w:rsid w:val="00AF4D8A"/>
    <w:rsid w:val="00AF54AD"/>
    <w:rsid w:val="00AF57C3"/>
    <w:rsid w:val="00AF68DE"/>
    <w:rsid w:val="00AF768A"/>
    <w:rsid w:val="00B00256"/>
    <w:rsid w:val="00B00AB6"/>
    <w:rsid w:val="00B01D6D"/>
    <w:rsid w:val="00B0495C"/>
    <w:rsid w:val="00B04BF2"/>
    <w:rsid w:val="00B04FAB"/>
    <w:rsid w:val="00B05581"/>
    <w:rsid w:val="00B078D6"/>
    <w:rsid w:val="00B10031"/>
    <w:rsid w:val="00B10352"/>
    <w:rsid w:val="00B11324"/>
    <w:rsid w:val="00B1228B"/>
    <w:rsid w:val="00B1260F"/>
    <w:rsid w:val="00B13034"/>
    <w:rsid w:val="00B1644B"/>
    <w:rsid w:val="00B1657F"/>
    <w:rsid w:val="00B16F33"/>
    <w:rsid w:val="00B22622"/>
    <w:rsid w:val="00B22F01"/>
    <w:rsid w:val="00B23E97"/>
    <w:rsid w:val="00B24F86"/>
    <w:rsid w:val="00B27A0F"/>
    <w:rsid w:val="00B27C17"/>
    <w:rsid w:val="00B308DE"/>
    <w:rsid w:val="00B30905"/>
    <w:rsid w:val="00B30AD0"/>
    <w:rsid w:val="00B31010"/>
    <w:rsid w:val="00B3111D"/>
    <w:rsid w:val="00B338AB"/>
    <w:rsid w:val="00B345E4"/>
    <w:rsid w:val="00B352CC"/>
    <w:rsid w:val="00B36313"/>
    <w:rsid w:val="00B36BB8"/>
    <w:rsid w:val="00B40291"/>
    <w:rsid w:val="00B407B4"/>
    <w:rsid w:val="00B4118F"/>
    <w:rsid w:val="00B41797"/>
    <w:rsid w:val="00B41F39"/>
    <w:rsid w:val="00B43036"/>
    <w:rsid w:val="00B440AA"/>
    <w:rsid w:val="00B4541C"/>
    <w:rsid w:val="00B456BB"/>
    <w:rsid w:val="00B45E90"/>
    <w:rsid w:val="00B516A5"/>
    <w:rsid w:val="00B52765"/>
    <w:rsid w:val="00B52790"/>
    <w:rsid w:val="00B5417C"/>
    <w:rsid w:val="00B5441C"/>
    <w:rsid w:val="00B55623"/>
    <w:rsid w:val="00B55CF0"/>
    <w:rsid w:val="00B57351"/>
    <w:rsid w:val="00B57912"/>
    <w:rsid w:val="00B61686"/>
    <w:rsid w:val="00B630A0"/>
    <w:rsid w:val="00B63367"/>
    <w:rsid w:val="00B63508"/>
    <w:rsid w:val="00B63F55"/>
    <w:rsid w:val="00B63FF5"/>
    <w:rsid w:val="00B64563"/>
    <w:rsid w:val="00B6459E"/>
    <w:rsid w:val="00B678FA"/>
    <w:rsid w:val="00B67F95"/>
    <w:rsid w:val="00B70A48"/>
    <w:rsid w:val="00B71AE1"/>
    <w:rsid w:val="00B73FAC"/>
    <w:rsid w:val="00B76818"/>
    <w:rsid w:val="00B76E2A"/>
    <w:rsid w:val="00B776BB"/>
    <w:rsid w:val="00B777C9"/>
    <w:rsid w:val="00B8066D"/>
    <w:rsid w:val="00B80AFE"/>
    <w:rsid w:val="00B80D43"/>
    <w:rsid w:val="00B812AB"/>
    <w:rsid w:val="00B81B86"/>
    <w:rsid w:val="00B83300"/>
    <w:rsid w:val="00B83935"/>
    <w:rsid w:val="00B83FC6"/>
    <w:rsid w:val="00B8401C"/>
    <w:rsid w:val="00B85199"/>
    <w:rsid w:val="00B8579A"/>
    <w:rsid w:val="00B86ED3"/>
    <w:rsid w:val="00B87C38"/>
    <w:rsid w:val="00B928B2"/>
    <w:rsid w:val="00B92BFD"/>
    <w:rsid w:val="00B953C1"/>
    <w:rsid w:val="00B97AF8"/>
    <w:rsid w:val="00B97D6B"/>
    <w:rsid w:val="00B97E25"/>
    <w:rsid w:val="00BA03BB"/>
    <w:rsid w:val="00BA3667"/>
    <w:rsid w:val="00BA3858"/>
    <w:rsid w:val="00BA399F"/>
    <w:rsid w:val="00BB07D5"/>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3BD"/>
    <w:rsid w:val="00BC3AEC"/>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2050"/>
    <w:rsid w:val="00BE20CB"/>
    <w:rsid w:val="00BE290F"/>
    <w:rsid w:val="00BE37BF"/>
    <w:rsid w:val="00BE4705"/>
    <w:rsid w:val="00BE4DDF"/>
    <w:rsid w:val="00BE61F9"/>
    <w:rsid w:val="00BE65A2"/>
    <w:rsid w:val="00BE7A28"/>
    <w:rsid w:val="00BE7DCE"/>
    <w:rsid w:val="00BF0583"/>
    <w:rsid w:val="00BF0884"/>
    <w:rsid w:val="00BF2797"/>
    <w:rsid w:val="00BF34E5"/>
    <w:rsid w:val="00BF37C9"/>
    <w:rsid w:val="00BF3C1C"/>
    <w:rsid w:val="00BF425A"/>
    <w:rsid w:val="00BF6615"/>
    <w:rsid w:val="00BF7DF4"/>
    <w:rsid w:val="00C0118A"/>
    <w:rsid w:val="00C02598"/>
    <w:rsid w:val="00C039C9"/>
    <w:rsid w:val="00C104DB"/>
    <w:rsid w:val="00C10808"/>
    <w:rsid w:val="00C10BA7"/>
    <w:rsid w:val="00C124C4"/>
    <w:rsid w:val="00C13A50"/>
    <w:rsid w:val="00C15138"/>
    <w:rsid w:val="00C15E06"/>
    <w:rsid w:val="00C1608D"/>
    <w:rsid w:val="00C20FE4"/>
    <w:rsid w:val="00C21EEA"/>
    <w:rsid w:val="00C24D97"/>
    <w:rsid w:val="00C25F4D"/>
    <w:rsid w:val="00C30BD3"/>
    <w:rsid w:val="00C319A5"/>
    <w:rsid w:val="00C32F67"/>
    <w:rsid w:val="00C336CA"/>
    <w:rsid w:val="00C33C5A"/>
    <w:rsid w:val="00C34A6C"/>
    <w:rsid w:val="00C379CF"/>
    <w:rsid w:val="00C37C0D"/>
    <w:rsid w:val="00C406E0"/>
    <w:rsid w:val="00C40E83"/>
    <w:rsid w:val="00C42969"/>
    <w:rsid w:val="00C434D0"/>
    <w:rsid w:val="00C4474F"/>
    <w:rsid w:val="00C45AF9"/>
    <w:rsid w:val="00C45CDC"/>
    <w:rsid w:val="00C46519"/>
    <w:rsid w:val="00C50B73"/>
    <w:rsid w:val="00C50BCD"/>
    <w:rsid w:val="00C50F20"/>
    <w:rsid w:val="00C51139"/>
    <w:rsid w:val="00C51808"/>
    <w:rsid w:val="00C51B44"/>
    <w:rsid w:val="00C52472"/>
    <w:rsid w:val="00C53E64"/>
    <w:rsid w:val="00C545D8"/>
    <w:rsid w:val="00C552D4"/>
    <w:rsid w:val="00C5579B"/>
    <w:rsid w:val="00C5620D"/>
    <w:rsid w:val="00C56552"/>
    <w:rsid w:val="00C57330"/>
    <w:rsid w:val="00C60B5C"/>
    <w:rsid w:val="00C6292E"/>
    <w:rsid w:val="00C6325D"/>
    <w:rsid w:val="00C63A61"/>
    <w:rsid w:val="00C64FCC"/>
    <w:rsid w:val="00C6667C"/>
    <w:rsid w:val="00C66CE1"/>
    <w:rsid w:val="00C67803"/>
    <w:rsid w:val="00C7182D"/>
    <w:rsid w:val="00C719D8"/>
    <w:rsid w:val="00C72AF3"/>
    <w:rsid w:val="00C74160"/>
    <w:rsid w:val="00C744CD"/>
    <w:rsid w:val="00C75579"/>
    <w:rsid w:val="00C8047E"/>
    <w:rsid w:val="00C81549"/>
    <w:rsid w:val="00C83C12"/>
    <w:rsid w:val="00C85B69"/>
    <w:rsid w:val="00C86AB6"/>
    <w:rsid w:val="00C9036C"/>
    <w:rsid w:val="00C91F1E"/>
    <w:rsid w:val="00C92570"/>
    <w:rsid w:val="00C936FC"/>
    <w:rsid w:val="00C93D3C"/>
    <w:rsid w:val="00C9521C"/>
    <w:rsid w:val="00C9575A"/>
    <w:rsid w:val="00C960F2"/>
    <w:rsid w:val="00C97720"/>
    <w:rsid w:val="00C97EDE"/>
    <w:rsid w:val="00CA028F"/>
    <w:rsid w:val="00CA1601"/>
    <w:rsid w:val="00CA4CB6"/>
    <w:rsid w:val="00CA67A2"/>
    <w:rsid w:val="00CA6B4E"/>
    <w:rsid w:val="00CA769B"/>
    <w:rsid w:val="00CB0EAC"/>
    <w:rsid w:val="00CB4031"/>
    <w:rsid w:val="00CB4E58"/>
    <w:rsid w:val="00CB500E"/>
    <w:rsid w:val="00CB5700"/>
    <w:rsid w:val="00CB6353"/>
    <w:rsid w:val="00CB6C7C"/>
    <w:rsid w:val="00CB7110"/>
    <w:rsid w:val="00CB742B"/>
    <w:rsid w:val="00CC080E"/>
    <w:rsid w:val="00CC09CF"/>
    <w:rsid w:val="00CC1E49"/>
    <w:rsid w:val="00CC2D70"/>
    <w:rsid w:val="00CC337E"/>
    <w:rsid w:val="00CC34DF"/>
    <w:rsid w:val="00CC4724"/>
    <w:rsid w:val="00CC53E1"/>
    <w:rsid w:val="00CC5EDF"/>
    <w:rsid w:val="00CC6266"/>
    <w:rsid w:val="00CC75D9"/>
    <w:rsid w:val="00CD02B2"/>
    <w:rsid w:val="00CD0915"/>
    <w:rsid w:val="00CD12D1"/>
    <w:rsid w:val="00CD1BEC"/>
    <w:rsid w:val="00CD1CE0"/>
    <w:rsid w:val="00CD1E7A"/>
    <w:rsid w:val="00CD271E"/>
    <w:rsid w:val="00CD4556"/>
    <w:rsid w:val="00CD45B4"/>
    <w:rsid w:val="00CD497C"/>
    <w:rsid w:val="00CD4F46"/>
    <w:rsid w:val="00CD5340"/>
    <w:rsid w:val="00CD5C1E"/>
    <w:rsid w:val="00CD5E10"/>
    <w:rsid w:val="00CD62D0"/>
    <w:rsid w:val="00CD6397"/>
    <w:rsid w:val="00CD7A49"/>
    <w:rsid w:val="00CE2A50"/>
    <w:rsid w:val="00CE371F"/>
    <w:rsid w:val="00CE3CA8"/>
    <w:rsid w:val="00CE5956"/>
    <w:rsid w:val="00CE69B2"/>
    <w:rsid w:val="00CE6C1A"/>
    <w:rsid w:val="00CF0291"/>
    <w:rsid w:val="00CF0F92"/>
    <w:rsid w:val="00CF198A"/>
    <w:rsid w:val="00CF23A2"/>
    <w:rsid w:val="00CF2E0A"/>
    <w:rsid w:val="00CF36BD"/>
    <w:rsid w:val="00CF3813"/>
    <w:rsid w:val="00CF4301"/>
    <w:rsid w:val="00CF6231"/>
    <w:rsid w:val="00D00CD9"/>
    <w:rsid w:val="00D0264D"/>
    <w:rsid w:val="00D02770"/>
    <w:rsid w:val="00D048B2"/>
    <w:rsid w:val="00D04B21"/>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2E82"/>
    <w:rsid w:val="00D33113"/>
    <w:rsid w:val="00D33689"/>
    <w:rsid w:val="00D340FC"/>
    <w:rsid w:val="00D35865"/>
    <w:rsid w:val="00D35A5B"/>
    <w:rsid w:val="00D3743F"/>
    <w:rsid w:val="00D37555"/>
    <w:rsid w:val="00D4098D"/>
    <w:rsid w:val="00D41311"/>
    <w:rsid w:val="00D4252B"/>
    <w:rsid w:val="00D433BF"/>
    <w:rsid w:val="00D43463"/>
    <w:rsid w:val="00D501B5"/>
    <w:rsid w:val="00D5102C"/>
    <w:rsid w:val="00D51874"/>
    <w:rsid w:val="00D5268F"/>
    <w:rsid w:val="00D52AAC"/>
    <w:rsid w:val="00D52E0B"/>
    <w:rsid w:val="00D537FD"/>
    <w:rsid w:val="00D5526D"/>
    <w:rsid w:val="00D60AFE"/>
    <w:rsid w:val="00D62F51"/>
    <w:rsid w:val="00D63111"/>
    <w:rsid w:val="00D64F4B"/>
    <w:rsid w:val="00D66F37"/>
    <w:rsid w:val="00D67513"/>
    <w:rsid w:val="00D70BEA"/>
    <w:rsid w:val="00D70E1C"/>
    <w:rsid w:val="00D72C72"/>
    <w:rsid w:val="00D730A8"/>
    <w:rsid w:val="00D7340B"/>
    <w:rsid w:val="00D7370F"/>
    <w:rsid w:val="00D741A2"/>
    <w:rsid w:val="00D742B5"/>
    <w:rsid w:val="00D7459C"/>
    <w:rsid w:val="00D749FA"/>
    <w:rsid w:val="00D74DBA"/>
    <w:rsid w:val="00D7538B"/>
    <w:rsid w:val="00D7576A"/>
    <w:rsid w:val="00D76681"/>
    <w:rsid w:val="00D772DB"/>
    <w:rsid w:val="00D7791B"/>
    <w:rsid w:val="00D804D4"/>
    <w:rsid w:val="00D8074F"/>
    <w:rsid w:val="00D80A2D"/>
    <w:rsid w:val="00D8216E"/>
    <w:rsid w:val="00D82336"/>
    <w:rsid w:val="00D834C6"/>
    <w:rsid w:val="00D83C09"/>
    <w:rsid w:val="00D861D9"/>
    <w:rsid w:val="00D86EEF"/>
    <w:rsid w:val="00D870BB"/>
    <w:rsid w:val="00D90789"/>
    <w:rsid w:val="00D915C1"/>
    <w:rsid w:val="00D920F7"/>
    <w:rsid w:val="00D9235B"/>
    <w:rsid w:val="00D928A7"/>
    <w:rsid w:val="00D933D4"/>
    <w:rsid w:val="00D93689"/>
    <w:rsid w:val="00D93CA8"/>
    <w:rsid w:val="00D940C4"/>
    <w:rsid w:val="00D943EF"/>
    <w:rsid w:val="00D972A7"/>
    <w:rsid w:val="00D97EBB"/>
    <w:rsid w:val="00DA0DDF"/>
    <w:rsid w:val="00DA15CC"/>
    <w:rsid w:val="00DA26C7"/>
    <w:rsid w:val="00DA300B"/>
    <w:rsid w:val="00DA39C5"/>
    <w:rsid w:val="00DA445B"/>
    <w:rsid w:val="00DA44E5"/>
    <w:rsid w:val="00DA469C"/>
    <w:rsid w:val="00DA5CE3"/>
    <w:rsid w:val="00DA7E7C"/>
    <w:rsid w:val="00DB03EF"/>
    <w:rsid w:val="00DB07C6"/>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C7D2C"/>
    <w:rsid w:val="00DD0331"/>
    <w:rsid w:val="00DD2C14"/>
    <w:rsid w:val="00DD2F87"/>
    <w:rsid w:val="00DD2FD5"/>
    <w:rsid w:val="00DD3652"/>
    <w:rsid w:val="00DD49A6"/>
    <w:rsid w:val="00DD61DE"/>
    <w:rsid w:val="00DD720D"/>
    <w:rsid w:val="00DE0BFB"/>
    <w:rsid w:val="00DE2315"/>
    <w:rsid w:val="00DE23AD"/>
    <w:rsid w:val="00DE4173"/>
    <w:rsid w:val="00DE5500"/>
    <w:rsid w:val="00DE5C66"/>
    <w:rsid w:val="00DE64A3"/>
    <w:rsid w:val="00DE7659"/>
    <w:rsid w:val="00DF02D5"/>
    <w:rsid w:val="00DF057C"/>
    <w:rsid w:val="00DF1DF8"/>
    <w:rsid w:val="00DF2B57"/>
    <w:rsid w:val="00DF2CF0"/>
    <w:rsid w:val="00DF2D24"/>
    <w:rsid w:val="00DF4B29"/>
    <w:rsid w:val="00DF661D"/>
    <w:rsid w:val="00E014D4"/>
    <w:rsid w:val="00E01D61"/>
    <w:rsid w:val="00E028D0"/>
    <w:rsid w:val="00E034E3"/>
    <w:rsid w:val="00E03AE3"/>
    <w:rsid w:val="00E04010"/>
    <w:rsid w:val="00E04113"/>
    <w:rsid w:val="00E04451"/>
    <w:rsid w:val="00E0647B"/>
    <w:rsid w:val="00E069AE"/>
    <w:rsid w:val="00E06C6F"/>
    <w:rsid w:val="00E0744B"/>
    <w:rsid w:val="00E11E90"/>
    <w:rsid w:val="00E12964"/>
    <w:rsid w:val="00E13804"/>
    <w:rsid w:val="00E13D06"/>
    <w:rsid w:val="00E13F68"/>
    <w:rsid w:val="00E14255"/>
    <w:rsid w:val="00E14673"/>
    <w:rsid w:val="00E217EB"/>
    <w:rsid w:val="00E23241"/>
    <w:rsid w:val="00E2498C"/>
    <w:rsid w:val="00E249FB"/>
    <w:rsid w:val="00E24F91"/>
    <w:rsid w:val="00E267FD"/>
    <w:rsid w:val="00E26801"/>
    <w:rsid w:val="00E2781C"/>
    <w:rsid w:val="00E27B8D"/>
    <w:rsid w:val="00E31397"/>
    <w:rsid w:val="00E3268F"/>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2ADA"/>
    <w:rsid w:val="00E57037"/>
    <w:rsid w:val="00E579DF"/>
    <w:rsid w:val="00E61E8F"/>
    <w:rsid w:val="00E6244E"/>
    <w:rsid w:val="00E62A5B"/>
    <w:rsid w:val="00E644F2"/>
    <w:rsid w:val="00E64933"/>
    <w:rsid w:val="00E64F02"/>
    <w:rsid w:val="00E6650F"/>
    <w:rsid w:val="00E6689E"/>
    <w:rsid w:val="00E679A4"/>
    <w:rsid w:val="00E7112D"/>
    <w:rsid w:val="00E72120"/>
    <w:rsid w:val="00E724F1"/>
    <w:rsid w:val="00E72DE6"/>
    <w:rsid w:val="00E750A7"/>
    <w:rsid w:val="00E75765"/>
    <w:rsid w:val="00E766B3"/>
    <w:rsid w:val="00E807A6"/>
    <w:rsid w:val="00E80A58"/>
    <w:rsid w:val="00E8108D"/>
    <w:rsid w:val="00E81260"/>
    <w:rsid w:val="00E82EE9"/>
    <w:rsid w:val="00E84D1C"/>
    <w:rsid w:val="00E85760"/>
    <w:rsid w:val="00E86ED5"/>
    <w:rsid w:val="00E87445"/>
    <w:rsid w:val="00E87757"/>
    <w:rsid w:val="00E87854"/>
    <w:rsid w:val="00E9029C"/>
    <w:rsid w:val="00E90C02"/>
    <w:rsid w:val="00E9101E"/>
    <w:rsid w:val="00E91367"/>
    <w:rsid w:val="00E91F14"/>
    <w:rsid w:val="00E925A4"/>
    <w:rsid w:val="00E9602F"/>
    <w:rsid w:val="00E96114"/>
    <w:rsid w:val="00E975FE"/>
    <w:rsid w:val="00EA0259"/>
    <w:rsid w:val="00EA13C5"/>
    <w:rsid w:val="00EA2986"/>
    <w:rsid w:val="00EA4706"/>
    <w:rsid w:val="00EA6D2D"/>
    <w:rsid w:val="00EA7D71"/>
    <w:rsid w:val="00EA7E91"/>
    <w:rsid w:val="00EB1EA2"/>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655C"/>
    <w:rsid w:val="00EC6597"/>
    <w:rsid w:val="00EC65DE"/>
    <w:rsid w:val="00EC7774"/>
    <w:rsid w:val="00EC77F4"/>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369E"/>
    <w:rsid w:val="00EE437F"/>
    <w:rsid w:val="00EE5681"/>
    <w:rsid w:val="00EE5867"/>
    <w:rsid w:val="00EE58FC"/>
    <w:rsid w:val="00EE5AF3"/>
    <w:rsid w:val="00EF035F"/>
    <w:rsid w:val="00EF1EEA"/>
    <w:rsid w:val="00EF33F5"/>
    <w:rsid w:val="00EF446E"/>
    <w:rsid w:val="00EF448D"/>
    <w:rsid w:val="00EF529F"/>
    <w:rsid w:val="00EF7A63"/>
    <w:rsid w:val="00F00868"/>
    <w:rsid w:val="00F01B36"/>
    <w:rsid w:val="00F0226C"/>
    <w:rsid w:val="00F0311F"/>
    <w:rsid w:val="00F03E24"/>
    <w:rsid w:val="00F04EEC"/>
    <w:rsid w:val="00F05E7E"/>
    <w:rsid w:val="00F0641B"/>
    <w:rsid w:val="00F07307"/>
    <w:rsid w:val="00F07602"/>
    <w:rsid w:val="00F108F0"/>
    <w:rsid w:val="00F10EC9"/>
    <w:rsid w:val="00F111E6"/>
    <w:rsid w:val="00F11850"/>
    <w:rsid w:val="00F11EDF"/>
    <w:rsid w:val="00F1257E"/>
    <w:rsid w:val="00F12EAE"/>
    <w:rsid w:val="00F14087"/>
    <w:rsid w:val="00F1689B"/>
    <w:rsid w:val="00F16DCC"/>
    <w:rsid w:val="00F20862"/>
    <w:rsid w:val="00F20DAA"/>
    <w:rsid w:val="00F216F7"/>
    <w:rsid w:val="00F226E8"/>
    <w:rsid w:val="00F234D5"/>
    <w:rsid w:val="00F247CA"/>
    <w:rsid w:val="00F250A1"/>
    <w:rsid w:val="00F2581F"/>
    <w:rsid w:val="00F25AC7"/>
    <w:rsid w:val="00F27203"/>
    <w:rsid w:val="00F30EE8"/>
    <w:rsid w:val="00F31AB6"/>
    <w:rsid w:val="00F31EC1"/>
    <w:rsid w:val="00F34ACF"/>
    <w:rsid w:val="00F34D6C"/>
    <w:rsid w:val="00F3517F"/>
    <w:rsid w:val="00F40773"/>
    <w:rsid w:val="00F41B9A"/>
    <w:rsid w:val="00F41BE7"/>
    <w:rsid w:val="00F43D33"/>
    <w:rsid w:val="00F45E6D"/>
    <w:rsid w:val="00F46A3E"/>
    <w:rsid w:val="00F50E25"/>
    <w:rsid w:val="00F5100B"/>
    <w:rsid w:val="00F52024"/>
    <w:rsid w:val="00F525A5"/>
    <w:rsid w:val="00F52980"/>
    <w:rsid w:val="00F53431"/>
    <w:rsid w:val="00F537E3"/>
    <w:rsid w:val="00F54638"/>
    <w:rsid w:val="00F546E5"/>
    <w:rsid w:val="00F54C4A"/>
    <w:rsid w:val="00F55982"/>
    <w:rsid w:val="00F56DF7"/>
    <w:rsid w:val="00F57C29"/>
    <w:rsid w:val="00F610BC"/>
    <w:rsid w:val="00F61848"/>
    <w:rsid w:val="00F626E9"/>
    <w:rsid w:val="00F63FF7"/>
    <w:rsid w:val="00F64BEC"/>
    <w:rsid w:val="00F65B10"/>
    <w:rsid w:val="00F70C39"/>
    <w:rsid w:val="00F71240"/>
    <w:rsid w:val="00F726E2"/>
    <w:rsid w:val="00F72A18"/>
    <w:rsid w:val="00F7330C"/>
    <w:rsid w:val="00F73568"/>
    <w:rsid w:val="00F73BFA"/>
    <w:rsid w:val="00F73CB7"/>
    <w:rsid w:val="00F76BFD"/>
    <w:rsid w:val="00F779D0"/>
    <w:rsid w:val="00F81A95"/>
    <w:rsid w:val="00F81E0F"/>
    <w:rsid w:val="00F828DD"/>
    <w:rsid w:val="00F8382A"/>
    <w:rsid w:val="00F853C0"/>
    <w:rsid w:val="00F85A42"/>
    <w:rsid w:val="00F85C86"/>
    <w:rsid w:val="00F85ED9"/>
    <w:rsid w:val="00F878CE"/>
    <w:rsid w:val="00F87CAF"/>
    <w:rsid w:val="00F92505"/>
    <w:rsid w:val="00F959B4"/>
    <w:rsid w:val="00F964B8"/>
    <w:rsid w:val="00F969AE"/>
    <w:rsid w:val="00F96CEF"/>
    <w:rsid w:val="00F97F81"/>
    <w:rsid w:val="00FA100C"/>
    <w:rsid w:val="00FA146A"/>
    <w:rsid w:val="00FA15FC"/>
    <w:rsid w:val="00FA1EB4"/>
    <w:rsid w:val="00FA20BD"/>
    <w:rsid w:val="00FA3968"/>
    <w:rsid w:val="00FA416D"/>
    <w:rsid w:val="00FA5F15"/>
    <w:rsid w:val="00FA7010"/>
    <w:rsid w:val="00FB0DAF"/>
    <w:rsid w:val="00FB1162"/>
    <w:rsid w:val="00FB1333"/>
    <w:rsid w:val="00FB2418"/>
    <w:rsid w:val="00FB25B2"/>
    <w:rsid w:val="00FB294B"/>
    <w:rsid w:val="00FB344B"/>
    <w:rsid w:val="00FB35F2"/>
    <w:rsid w:val="00FB6053"/>
    <w:rsid w:val="00FB733C"/>
    <w:rsid w:val="00FB7EE5"/>
    <w:rsid w:val="00FC019A"/>
    <w:rsid w:val="00FC097C"/>
    <w:rsid w:val="00FC0B28"/>
    <w:rsid w:val="00FC1582"/>
    <w:rsid w:val="00FC18F3"/>
    <w:rsid w:val="00FC2331"/>
    <w:rsid w:val="00FC26E1"/>
    <w:rsid w:val="00FC317B"/>
    <w:rsid w:val="00FC32CF"/>
    <w:rsid w:val="00FC4FCE"/>
    <w:rsid w:val="00FC6021"/>
    <w:rsid w:val="00FC6D93"/>
    <w:rsid w:val="00FC7F8A"/>
    <w:rsid w:val="00FD00FB"/>
    <w:rsid w:val="00FD04E0"/>
    <w:rsid w:val="00FD0898"/>
    <w:rsid w:val="00FD0FC2"/>
    <w:rsid w:val="00FD1926"/>
    <w:rsid w:val="00FD2F9F"/>
    <w:rsid w:val="00FD4790"/>
    <w:rsid w:val="00FD4C70"/>
    <w:rsid w:val="00FD651A"/>
    <w:rsid w:val="00FD6A9C"/>
    <w:rsid w:val="00FD6EEC"/>
    <w:rsid w:val="00FE0BC0"/>
    <w:rsid w:val="00FE0E96"/>
    <w:rsid w:val="00FE1742"/>
    <w:rsid w:val="00FE24C1"/>
    <w:rsid w:val="00FE42C5"/>
    <w:rsid w:val="00FE7391"/>
    <w:rsid w:val="00FE767C"/>
    <w:rsid w:val="00FE78D8"/>
    <w:rsid w:val="00FF087E"/>
    <w:rsid w:val="00FF0974"/>
    <w:rsid w:val="00FF135A"/>
    <w:rsid w:val="00FF2858"/>
    <w:rsid w:val="00FF2AAC"/>
    <w:rsid w:val="00FF435E"/>
    <w:rsid w:val="00FF531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yperlink" Target="http://www.zakupki.gov.ru" TargetMode="External"/><Relationship Id="rId18" Type="http://schemas.openxmlformats.org/officeDocument/2006/relationships/hyperlink" Target="mailto:f6230087@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9886080F7895C9A8F24BAEBF588E89EEDE82C25366106AEBD85E7049397B0AE8065CD8DCE86k7qBF" TargetMode="External"/><Relationship Id="rId17" Type="http://schemas.openxmlformats.org/officeDocument/2006/relationships/hyperlink" Target="http://www.postkomsg.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8E63EC0AE57AD88E02259F810F8F44633BC6186AFB2D68AFB6B37EED2831C013EB3373B8118A4m2M" TargetMode="External"/><Relationship Id="rId20" Type="http://schemas.openxmlformats.org/officeDocument/2006/relationships/hyperlink" Target="http://www.postkoms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komsg.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8E63EC0AE57AD88E02259F810F8F44633BC6186AFB2D68AFB6B37EED2831C013EB3373B811AA4m5M" TargetMode="External"/><Relationship Id="rId23" Type="http://schemas.openxmlformats.org/officeDocument/2006/relationships/hyperlink" Target="http://www.postkomsg.com" TargetMode="External"/><Relationship Id="rId10" Type="http://schemas.openxmlformats.org/officeDocument/2006/relationships/hyperlink" Target="http://www.postkomsg.com" TargetMode="External"/><Relationship Id="rId19" Type="http://schemas.openxmlformats.org/officeDocument/2006/relationships/hyperlink" Target="http://www.postkomsg.com" TargetMode="Externa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hyperlink" Target="http://www.goszakupki.b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7959-B69D-4C79-8FEE-D43A1389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60</Pages>
  <Words>27218</Words>
  <Characters>155146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Е.С. Фролова</cp:lastModifiedBy>
  <cp:revision>604</cp:revision>
  <cp:lastPrinted>2016-11-29T15:47:00Z</cp:lastPrinted>
  <dcterms:created xsi:type="dcterms:W3CDTF">2016-05-05T08:41:00Z</dcterms:created>
  <dcterms:modified xsi:type="dcterms:W3CDTF">2016-11-30T14:29:00Z</dcterms:modified>
</cp:coreProperties>
</file>